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E95DA7" w:rsidRDefault="00E95DA7" w:rsidP="00E95DA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открытых дверей в Кадастровой палате</w:t>
      </w:r>
    </w:p>
    <w:p w:rsidR="00E95DA7" w:rsidRDefault="00E95DA7" w:rsidP="00E95DA7">
      <w:pPr>
        <w:spacing w:after="0" w:line="240" w:lineRule="auto"/>
        <w:ind w:firstLine="709"/>
        <w:rPr>
          <w:sz w:val="24"/>
          <w:szCs w:val="24"/>
        </w:rPr>
      </w:pPr>
    </w:p>
    <w:p w:rsidR="00E95DA7" w:rsidRDefault="00E95DA7" w:rsidP="00E95DA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 мая Кадастровая палата по Новосибирской области проведет День открытых дверей для участников Великой Отечественной войны.</w:t>
      </w:r>
    </w:p>
    <w:p w:rsidR="00E95DA7" w:rsidRDefault="00E95DA7" w:rsidP="00E95DA7">
      <w:pPr>
        <w:spacing w:after="0" w:line="240" w:lineRule="auto"/>
        <w:ind w:firstLine="709"/>
        <w:rPr>
          <w:color w:val="111111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2017 год принес с собой важные изменения в сфере оформления недвижимости. Со вступлением в силу нового закона (№218-ФЗ «О государственной регистрации недвижимости») у граждан возникло немало вопросов. В рамках Дня открытых дверей желающие смогут получить расширенные </w:t>
      </w:r>
      <w:r w:rsidRPr="00026E8A">
        <w:rPr>
          <w:sz w:val="24"/>
          <w:szCs w:val="24"/>
        </w:rPr>
        <w:t>консультации по различным вопросам оформления недвижимости.</w:t>
      </w:r>
      <w:r>
        <w:rPr>
          <w:sz w:val="24"/>
          <w:szCs w:val="24"/>
        </w:rPr>
        <w:t xml:space="preserve"> Основными вопросами являются «дачная амнистия», межевание земельных участков, регистрация прав и постановка на кадастровый учет, определение и оспаривание кадастровой стоимости, получение услуг по экстерриториальному принципу, предоставление сведений из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 xml:space="preserve"> госреестра недвижимости. </w:t>
      </w:r>
    </w:p>
    <w:p w:rsidR="00E95DA7" w:rsidRDefault="00E95DA7" w:rsidP="00E95DA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День открытых дверей состоится в пятницу, </w:t>
      </w:r>
      <w:r w:rsidRPr="00614C6A">
        <w:rPr>
          <w:b/>
          <w:sz w:val="24"/>
          <w:szCs w:val="24"/>
        </w:rPr>
        <w:t>5 мая</w:t>
      </w:r>
      <w:r>
        <w:rPr>
          <w:sz w:val="24"/>
          <w:szCs w:val="24"/>
        </w:rPr>
        <w:t xml:space="preserve"> </w:t>
      </w:r>
      <w:r w:rsidRPr="00614C6A">
        <w:rPr>
          <w:b/>
          <w:sz w:val="24"/>
          <w:szCs w:val="24"/>
        </w:rPr>
        <w:t>с 14.00 до 16.00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офисе Кадастровой палаты по адресу  </w:t>
      </w:r>
      <w:r>
        <w:rPr>
          <w:b/>
          <w:sz w:val="24"/>
          <w:szCs w:val="24"/>
        </w:rPr>
        <w:t>г. Новосибирск</w:t>
      </w:r>
      <w:r>
        <w:rPr>
          <w:sz w:val="24"/>
          <w:szCs w:val="24"/>
        </w:rPr>
        <w:t xml:space="preserve">, </w:t>
      </w:r>
      <w:r w:rsidRPr="00614C6A">
        <w:rPr>
          <w:b/>
          <w:sz w:val="24"/>
          <w:szCs w:val="24"/>
        </w:rPr>
        <w:t xml:space="preserve">ул. </w:t>
      </w:r>
      <w:proofErr w:type="gramStart"/>
      <w:r w:rsidRPr="00614C6A">
        <w:rPr>
          <w:b/>
          <w:sz w:val="24"/>
          <w:szCs w:val="24"/>
        </w:rPr>
        <w:t>Дачная</w:t>
      </w:r>
      <w:proofErr w:type="gramEnd"/>
      <w:r w:rsidRPr="00614C6A">
        <w:rPr>
          <w:b/>
          <w:sz w:val="24"/>
          <w:szCs w:val="24"/>
        </w:rPr>
        <w:t>, 60</w:t>
      </w:r>
      <w:r>
        <w:rPr>
          <w:sz w:val="24"/>
          <w:szCs w:val="24"/>
        </w:rPr>
        <w:t xml:space="preserve">.  Консультирование будут вести специалисты Кадастровой палаты, а также кадастровые инженеры.  </w:t>
      </w:r>
    </w:p>
    <w:p w:rsidR="00E95DA7" w:rsidRDefault="00E95DA7" w:rsidP="00E95DA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себе рекомендуется иметь документы на недвижимость, в отношении которой желаете получить консультацию.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766E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766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766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766E9"/>
    <w:rsid w:val="00A8510D"/>
    <w:rsid w:val="00AF5AB7"/>
    <w:rsid w:val="00B94D63"/>
    <w:rsid w:val="00CB2D01"/>
    <w:rsid w:val="00D82973"/>
    <w:rsid w:val="00E05B96"/>
    <w:rsid w:val="00E95DA7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4816A-9EB0-40B4-B722-BE3D7A80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2017-04-28T04:58:00Z</dcterms:modified>
</cp:coreProperties>
</file>