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A8138D" w14:paraId="20D5C424" w14:textId="77777777" w:rsidTr="00A8138D">
        <w:trPr>
          <w:trHeight w:val="426"/>
        </w:trPr>
        <w:tc>
          <w:tcPr>
            <w:tcW w:w="4962" w:type="dxa"/>
          </w:tcPr>
          <w:p w14:paraId="0770897E" w14:textId="77777777" w:rsidR="00A8138D" w:rsidRDefault="00A8138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035769FD" w14:textId="77777777" w:rsidR="00D50EE2" w:rsidRDefault="00D50EE2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4B89BFC3" w14:textId="77777777" w:rsidR="00A8138D" w:rsidRPr="00237720" w:rsidRDefault="00A8138D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720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14:paraId="7E8E8629" w14:textId="77777777" w:rsidR="00A8138D" w:rsidRPr="00237720" w:rsidRDefault="00A8138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20">
              <w:rPr>
                <w:rFonts w:ascii="Times New Roman" w:hAnsi="Times New Roman" w:cs="Times New Roman"/>
                <w:sz w:val="24"/>
                <w:szCs w:val="24"/>
              </w:rPr>
              <w:t>распоряжением администрации</w:t>
            </w:r>
          </w:p>
          <w:p w14:paraId="3CBDC96E" w14:textId="77777777" w:rsidR="00A8138D" w:rsidRPr="00237720" w:rsidRDefault="00237720" w:rsidP="0023772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proofErr w:type="gramStart"/>
            <w:r w:rsidR="00A8138D" w:rsidRPr="00237720">
              <w:rPr>
                <w:rFonts w:ascii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 w:rsidR="00A8138D" w:rsidRPr="00237720">
              <w:rPr>
                <w:rFonts w:ascii="Times New Roman" w:hAnsi="Times New Roman" w:cs="Times New Roman"/>
                <w:sz w:val="24"/>
                <w:szCs w:val="24"/>
              </w:rPr>
              <w:t xml:space="preserve">  района</w:t>
            </w:r>
            <w:proofErr w:type="gramEnd"/>
            <w:r w:rsidR="00A8138D" w:rsidRPr="00237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E56896" w14:textId="77777777" w:rsidR="00A8138D" w:rsidRPr="00237720" w:rsidRDefault="00237720" w:rsidP="0023772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8138D" w:rsidRPr="00237720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14:paraId="16EA245A" w14:textId="77777777" w:rsidR="00A8138D" w:rsidRPr="00237720" w:rsidRDefault="00237720" w:rsidP="0023772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 w:rsidR="00D53A1B" w:rsidRPr="00237720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0A595C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  <w:r w:rsidR="00D53A1B" w:rsidRPr="002377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proofErr w:type="gramEnd"/>
            <w:r w:rsidR="00D53A1B" w:rsidRPr="0023772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A595C">
              <w:rPr>
                <w:rFonts w:ascii="Times New Roman" w:hAnsi="Times New Roman" w:cs="Times New Roman"/>
                <w:sz w:val="24"/>
                <w:szCs w:val="24"/>
              </w:rPr>
              <w:t>47-р</w:t>
            </w:r>
          </w:p>
          <w:p w14:paraId="2F814CB7" w14:textId="77777777" w:rsidR="00237720" w:rsidRPr="00237720" w:rsidRDefault="00237720" w:rsidP="00237720">
            <w:pPr>
              <w:tabs>
                <w:tab w:val="left" w:pos="142"/>
              </w:tabs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</w:t>
            </w:r>
            <w:r w:rsidRPr="002377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 изменениями, внесенными </w:t>
            </w:r>
          </w:p>
          <w:p w14:paraId="0E68CEEB" w14:textId="77777777" w:rsidR="00237720" w:rsidRPr="00237720" w:rsidRDefault="00237720" w:rsidP="00237720">
            <w:pPr>
              <w:tabs>
                <w:tab w:val="left" w:pos="142"/>
              </w:tabs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Pr="002377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распоряжением администрации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    </w:t>
            </w:r>
            <w:r w:rsidRPr="002377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5D6B6F4" w14:textId="77777777" w:rsidR="00237720" w:rsidRPr="00237720" w:rsidRDefault="00237720" w:rsidP="00237720">
            <w:pPr>
              <w:tabs>
                <w:tab w:val="left" w:pos="142"/>
              </w:tabs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</w:t>
            </w:r>
            <w:proofErr w:type="spellStart"/>
            <w:r w:rsidRPr="002377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Болотнинского</w:t>
            </w:r>
            <w:proofErr w:type="spellEnd"/>
            <w:r w:rsidRPr="002377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района</w:t>
            </w:r>
          </w:p>
          <w:p w14:paraId="7935A792" w14:textId="77777777" w:rsidR="00237720" w:rsidRPr="00237720" w:rsidRDefault="00237720" w:rsidP="00237720">
            <w:pPr>
              <w:tabs>
                <w:tab w:val="left" w:pos="142"/>
              </w:tabs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</w:t>
            </w:r>
            <w:r w:rsidRPr="002377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Новосибирской области</w:t>
            </w:r>
          </w:p>
          <w:p w14:paraId="1A6A92B0" w14:textId="77777777" w:rsidR="00155B77" w:rsidRDefault="00237720" w:rsidP="00237720">
            <w:pPr>
              <w:tabs>
                <w:tab w:val="left" w:pos="142"/>
              </w:tabs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от </w:t>
            </w:r>
            <w:r w:rsidR="000A59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27.03.2025 №2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4-р</w:t>
            </w:r>
            <w:r w:rsidR="00155B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; </w:t>
            </w:r>
          </w:p>
          <w:p w14:paraId="058A2D27" w14:textId="77777777" w:rsidR="00237720" w:rsidRPr="00237720" w:rsidRDefault="00155B77" w:rsidP="00237720">
            <w:pPr>
              <w:tabs>
                <w:tab w:val="left" w:pos="142"/>
              </w:tabs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от </w:t>
            </w:r>
            <w:r w:rsidR="000A59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14.01.2025 №1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-р</w:t>
            </w:r>
          </w:p>
          <w:p w14:paraId="20F2E206" w14:textId="77777777" w:rsidR="00237720" w:rsidRDefault="002377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</w:p>
        </w:tc>
      </w:tr>
    </w:tbl>
    <w:p w14:paraId="43D26940" w14:textId="77777777" w:rsidR="005D2A33" w:rsidRPr="005D2A33" w:rsidRDefault="005D2A33" w:rsidP="005D2A33">
      <w:pPr>
        <w:pStyle w:val="Style7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A1CA3B9" w14:textId="77777777" w:rsidR="00A8138D" w:rsidRDefault="00A8138D" w:rsidP="005D2A33">
      <w:pPr>
        <w:pStyle w:val="Style7"/>
        <w:widowControl/>
        <w:spacing w:before="58"/>
        <w:jc w:val="center"/>
        <w:rPr>
          <w:rStyle w:val="FontStyle14"/>
          <w:rFonts w:ascii="Times New Roman" w:hAnsi="Times New Roman" w:cs="Times New Roman"/>
          <w:sz w:val="28"/>
          <w:szCs w:val="28"/>
        </w:rPr>
      </w:pPr>
    </w:p>
    <w:p w14:paraId="37C1EA7E" w14:textId="77777777" w:rsidR="005D2A33" w:rsidRPr="005D2A33" w:rsidRDefault="005D2A33" w:rsidP="005D2A33">
      <w:pPr>
        <w:pStyle w:val="Style7"/>
        <w:widowControl/>
        <w:spacing w:before="58"/>
        <w:jc w:val="center"/>
        <w:rPr>
          <w:rStyle w:val="FontStyle14"/>
          <w:rFonts w:ascii="Times New Roman" w:hAnsi="Times New Roman" w:cs="Times New Roman"/>
          <w:sz w:val="28"/>
          <w:szCs w:val="28"/>
        </w:rPr>
      </w:pPr>
      <w:r w:rsidRPr="005D2A33">
        <w:rPr>
          <w:rStyle w:val="FontStyle14"/>
          <w:rFonts w:ascii="Times New Roman" w:hAnsi="Times New Roman" w:cs="Times New Roman"/>
          <w:sz w:val="28"/>
          <w:szCs w:val="28"/>
        </w:rPr>
        <w:t>ИНСТРУКЦИЯ</w:t>
      </w:r>
    </w:p>
    <w:p w14:paraId="254DA809" w14:textId="77777777" w:rsidR="00666869" w:rsidRDefault="005D2A33" w:rsidP="005D2A33">
      <w:pPr>
        <w:pStyle w:val="Style2"/>
        <w:widowControl/>
        <w:spacing w:before="5" w:line="269" w:lineRule="exact"/>
        <w:ind w:left="2117" w:right="2122"/>
        <w:rPr>
          <w:rStyle w:val="FontStyle14"/>
          <w:rFonts w:ascii="Times New Roman" w:hAnsi="Times New Roman" w:cs="Times New Roman"/>
          <w:sz w:val="28"/>
          <w:szCs w:val="28"/>
        </w:rPr>
      </w:pPr>
      <w:r w:rsidRPr="005D2A33">
        <w:rPr>
          <w:rStyle w:val="FontStyle14"/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Pr="005D2A33">
        <w:rPr>
          <w:rStyle w:val="FontStyle14"/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Р</w:t>
      </w:r>
      <w:r w:rsidRPr="005D2A33">
        <w:rPr>
          <w:rStyle w:val="FontStyle14"/>
          <w:rFonts w:ascii="Times New Roman" w:hAnsi="Times New Roman" w:cs="Times New Roman"/>
          <w:sz w:val="28"/>
          <w:szCs w:val="28"/>
        </w:rPr>
        <w:t>АБОТЫ</w:t>
      </w:r>
      <w:proofErr w:type="gramEnd"/>
      <w:r w:rsidRPr="005D2A33">
        <w:rPr>
          <w:rStyle w:val="FontStyle14"/>
          <w:rFonts w:ascii="Times New Roman" w:hAnsi="Times New Roman" w:cs="Times New Roman"/>
          <w:sz w:val="28"/>
          <w:szCs w:val="28"/>
        </w:rPr>
        <w:t xml:space="preserve"> С ОБРАЩЕНИЯМ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И ГРАЖДАН В АДМИНИСТРАЦИИ </w:t>
      </w:r>
      <w:r w:rsidR="000A595C">
        <w:rPr>
          <w:rStyle w:val="FontStyle14"/>
          <w:rFonts w:ascii="Times New Roman" w:hAnsi="Times New Roman" w:cs="Times New Roman"/>
          <w:sz w:val="28"/>
          <w:szCs w:val="28"/>
        </w:rPr>
        <w:t xml:space="preserve">АЧИНСКОГО </w:t>
      </w:r>
      <w:r>
        <w:rPr>
          <w:rStyle w:val="FontStyle14"/>
          <w:rFonts w:ascii="Times New Roman" w:hAnsi="Times New Roman" w:cs="Times New Roman"/>
          <w:sz w:val="28"/>
          <w:szCs w:val="28"/>
        </w:rPr>
        <w:t>БОЛОТНИНСКОГО РАЙОНА  НОВОСИБИРСКОЙ ОБЛАСТИ</w:t>
      </w:r>
    </w:p>
    <w:p w14:paraId="2F3426F4" w14:textId="77777777" w:rsidR="005D2A33" w:rsidRDefault="005D2A33" w:rsidP="005D2A33">
      <w:pPr>
        <w:pStyle w:val="Style2"/>
        <w:widowControl/>
        <w:spacing w:before="5" w:line="269" w:lineRule="exact"/>
        <w:ind w:left="2117" w:right="2122"/>
        <w:rPr>
          <w:rStyle w:val="FontStyle14"/>
          <w:rFonts w:ascii="Times New Roman" w:hAnsi="Times New Roman" w:cs="Times New Roman"/>
          <w:sz w:val="28"/>
          <w:szCs w:val="28"/>
        </w:rPr>
      </w:pPr>
    </w:p>
    <w:p w14:paraId="7EC735A1" w14:textId="77777777" w:rsidR="005D2A33" w:rsidRDefault="005D2A33" w:rsidP="005D2A33">
      <w:pPr>
        <w:pStyle w:val="Style2"/>
        <w:widowControl/>
        <w:numPr>
          <w:ilvl w:val="0"/>
          <w:numId w:val="1"/>
        </w:numPr>
        <w:spacing w:line="269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B615D45" w14:textId="77777777" w:rsidR="005D2A33" w:rsidRPr="005D2A33" w:rsidRDefault="005D2A33" w:rsidP="005D2A33">
      <w:pPr>
        <w:pStyle w:val="Style10"/>
        <w:widowControl/>
        <w:spacing w:before="34"/>
        <w:ind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5D2A33">
        <w:rPr>
          <w:rStyle w:val="FontStyle15"/>
          <w:rFonts w:ascii="Times New Roman" w:hAnsi="Times New Roman" w:cs="Times New Roman"/>
          <w:sz w:val="28"/>
          <w:szCs w:val="28"/>
        </w:rPr>
        <w:t xml:space="preserve">1. Настоящая инструкция о порядке организации работы с обращениями граждан в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A595C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0A595C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</w:t>
      </w:r>
      <w:r w:rsidRPr="005D2A33">
        <w:rPr>
          <w:rStyle w:val="FontStyle15"/>
          <w:rFonts w:ascii="Times New Roman" w:hAnsi="Times New Roman" w:cs="Times New Roman"/>
          <w:sz w:val="28"/>
          <w:szCs w:val="28"/>
        </w:rPr>
        <w:t xml:space="preserve">Новосибирской области (далее - Инструкция) устанавливает требования к организации работы по рассмотрению обращений граждан, поступивших в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района </w:t>
      </w:r>
      <w:r w:rsidRPr="005D2A33">
        <w:rPr>
          <w:rStyle w:val="FontStyle15"/>
          <w:rFonts w:ascii="Times New Roman" w:hAnsi="Times New Roman" w:cs="Times New Roman"/>
          <w:sz w:val="28"/>
          <w:szCs w:val="28"/>
        </w:rPr>
        <w:t xml:space="preserve"> Новосибирск</w:t>
      </w:r>
      <w:r>
        <w:rPr>
          <w:rStyle w:val="FontStyle15"/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области</w:t>
      </w:r>
      <w:r w:rsidRPr="005D2A33">
        <w:rPr>
          <w:rStyle w:val="FontStyle15"/>
          <w:rFonts w:ascii="Times New Roman" w:hAnsi="Times New Roman" w:cs="Times New Roman"/>
          <w:sz w:val="28"/>
          <w:szCs w:val="28"/>
        </w:rPr>
        <w:t>, а также по проведению лично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го приема граждан в администрации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</w:t>
      </w:r>
      <w:r w:rsidRPr="005D2A33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2143FC9B" w14:textId="77777777" w:rsidR="005D2A33" w:rsidRPr="005D2A33" w:rsidRDefault="005D2A33" w:rsidP="005D2A33">
      <w:pPr>
        <w:pStyle w:val="Style6"/>
        <w:widowControl/>
        <w:numPr>
          <w:ilvl w:val="0"/>
          <w:numId w:val="2"/>
        </w:numPr>
        <w:tabs>
          <w:tab w:val="left" w:pos="768"/>
        </w:tabs>
        <w:spacing w:before="226"/>
        <w:rPr>
          <w:rStyle w:val="FontStyle15"/>
          <w:rFonts w:ascii="Times New Roman" w:hAnsi="Times New Roman" w:cs="Times New Roman"/>
          <w:sz w:val="28"/>
          <w:szCs w:val="28"/>
        </w:rPr>
      </w:pPr>
      <w:r w:rsidRPr="005D2A33">
        <w:rPr>
          <w:rStyle w:val="FontStyle15"/>
          <w:rFonts w:ascii="Times New Roman" w:hAnsi="Times New Roman" w:cs="Times New Roman"/>
          <w:sz w:val="28"/>
          <w:szCs w:val="28"/>
        </w:rPr>
        <w:t xml:space="preserve">Работа по рассмотрению обращений граждан и организации личного приема граждан в </w:t>
      </w:r>
      <w:r>
        <w:rPr>
          <w:rStyle w:val="FontStyle15"/>
          <w:rFonts w:ascii="Times New Roman" w:hAnsi="Times New Roman" w:cs="Times New Roman"/>
          <w:sz w:val="28"/>
          <w:szCs w:val="28"/>
        </w:rPr>
        <w:t>администрации</w:t>
      </w:r>
      <w:r w:rsidR="000A595C" w:rsidRPr="000A595C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95C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0A595C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</w:t>
      </w:r>
      <w:r w:rsidRPr="005D2A33">
        <w:rPr>
          <w:rStyle w:val="FontStyle15"/>
          <w:rFonts w:ascii="Times New Roman" w:hAnsi="Times New Roman" w:cs="Times New Roman"/>
          <w:sz w:val="28"/>
          <w:szCs w:val="28"/>
        </w:rPr>
        <w:t xml:space="preserve"> осуществляется в соответствии с</w:t>
      </w:r>
      <w:hyperlink r:id="rId5" w:history="1">
        <w:r w:rsidRPr="005D2A33">
          <w:rPr>
            <w:rStyle w:val="a3"/>
            <w:rFonts w:ascii="Times New Roman" w:hAnsi="Times New Roman" w:cs="Times New Roman"/>
            <w:sz w:val="28"/>
            <w:szCs w:val="28"/>
          </w:rPr>
          <w:t xml:space="preserve"> Конституцией </w:t>
        </w:r>
      </w:hyperlink>
      <w:r w:rsidRPr="005D2A33">
        <w:rPr>
          <w:rStyle w:val="FontStyle15"/>
          <w:rFonts w:ascii="Times New Roman" w:hAnsi="Times New Roman" w:cs="Times New Roman"/>
          <w:sz w:val="28"/>
          <w:szCs w:val="28"/>
        </w:rPr>
        <w:t>Российской Федерации, Федеральным</w:t>
      </w:r>
      <w:hyperlink r:id="rId6" w:history="1">
        <w:r w:rsidRPr="005D2A33">
          <w:rPr>
            <w:rStyle w:val="a3"/>
            <w:rFonts w:ascii="Times New Roman" w:hAnsi="Times New Roman" w:cs="Times New Roman"/>
            <w:sz w:val="28"/>
            <w:szCs w:val="28"/>
          </w:rPr>
          <w:t xml:space="preserve"> законом </w:t>
        </w:r>
      </w:hyperlink>
      <w:r w:rsidRPr="005D2A33">
        <w:rPr>
          <w:rStyle w:val="FontStyle15"/>
          <w:rFonts w:ascii="Times New Roman" w:hAnsi="Times New Roman" w:cs="Times New Roman"/>
          <w:sz w:val="28"/>
          <w:szCs w:val="28"/>
        </w:rPr>
        <w:t>от 02.05.2006 N 59-ФЗ "О порядке рассмотрения обращений граждан Российской Федерации",</w:t>
      </w:r>
      <w:hyperlink r:id="rId7" w:history="1">
        <w:r w:rsidRPr="005D2A33">
          <w:rPr>
            <w:rStyle w:val="a3"/>
            <w:rFonts w:ascii="Times New Roman" w:hAnsi="Times New Roman" w:cs="Times New Roman"/>
            <w:sz w:val="28"/>
            <w:szCs w:val="28"/>
          </w:rPr>
          <w:t xml:space="preserve"> постановлением </w:t>
        </w:r>
      </w:hyperlink>
      <w:r w:rsidRPr="005D2A33">
        <w:rPr>
          <w:rStyle w:val="FontStyle15"/>
          <w:rFonts w:ascii="Times New Roman" w:hAnsi="Times New Roman" w:cs="Times New Roman"/>
          <w:sz w:val="28"/>
          <w:szCs w:val="28"/>
        </w:rPr>
        <w:t>Губернатора Новосибирской области от 25.12.2006 N 516 "О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области",</w:t>
      </w:r>
      <w:hyperlink r:id="rId8" w:history="1">
        <w:r w:rsidRPr="005D2A33">
          <w:rPr>
            <w:rStyle w:val="a3"/>
            <w:rFonts w:ascii="Times New Roman" w:hAnsi="Times New Roman" w:cs="Times New Roman"/>
            <w:sz w:val="28"/>
            <w:szCs w:val="28"/>
          </w:rPr>
          <w:t xml:space="preserve"> постановлением </w:t>
        </w:r>
      </w:hyperlink>
      <w:r w:rsidRPr="005D2A33">
        <w:rPr>
          <w:rStyle w:val="FontStyle15"/>
          <w:rFonts w:ascii="Times New Roman" w:hAnsi="Times New Roman" w:cs="Times New Roman"/>
          <w:sz w:val="28"/>
          <w:szCs w:val="28"/>
        </w:rPr>
        <w:t xml:space="preserve">Губернатора Новосибирской области от 06.05.2019 N 134 "Об утверждении Инструкции о порядке организации работы с обращениями граждан" и иными </w:t>
      </w:r>
      <w:r w:rsidRPr="005D2A33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 и Новосибирской области, решениями и поручениями Губернатора Новосибирской области, а также на основании настоящей Инструкции.</w:t>
      </w:r>
    </w:p>
    <w:p w14:paraId="483E864C" w14:textId="77777777" w:rsidR="00C62990" w:rsidRPr="00C62990" w:rsidRDefault="00C62990" w:rsidP="00C62990">
      <w:pPr>
        <w:pStyle w:val="Style2"/>
        <w:widowControl/>
        <w:spacing w:before="58" w:line="240" w:lineRule="auto"/>
        <w:ind w:right="5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C62990">
        <w:rPr>
          <w:rStyle w:val="FontStyle14"/>
          <w:rFonts w:ascii="Times New Roman" w:hAnsi="Times New Roman" w:cs="Times New Roman"/>
          <w:sz w:val="28"/>
          <w:szCs w:val="28"/>
        </w:rPr>
        <w:t>II. Порядок организации работы с обращениями граждан</w:t>
      </w:r>
    </w:p>
    <w:p w14:paraId="21B2F019" w14:textId="77777777" w:rsidR="00C62990" w:rsidRPr="00C62990" w:rsidRDefault="00C62990" w:rsidP="00C62990">
      <w:pPr>
        <w:pStyle w:val="Style6"/>
        <w:widowControl/>
        <w:numPr>
          <w:ilvl w:val="0"/>
          <w:numId w:val="3"/>
        </w:numPr>
        <w:tabs>
          <w:tab w:val="left" w:pos="773"/>
        </w:tabs>
        <w:spacing w:before="96" w:line="485" w:lineRule="exact"/>
        <w:ind w:left="547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Граждане имеют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право обращаться в администрацию</w:t>
      </w:r>
      <w:r w:rsidR="000A595C" w:rsidRPr="000A595C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95C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0A595C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:</w:t>
      </w:r>
    </w:p>
    <w:p w14:paraId="68B1A46E" w14:textId="77777777" w:rsidR="00C62990" w:rsidRPr="00C62990" w:rsidRDefault="00C62990" w:rsidP="00C62990">
      <w:pPr>
        <w:pStyle w:val="Style6"/>
        <w:widowControl/>
        <w:numPr>
          <w:ilvl w:val="0"/>
          <w:numId w:val="4"/>
        </w:numPr>
        <w:tabs>
          <w:tab w:val="left" w:pos="768"/>
        </w:tabs>
        <w:spacing w:line="485" w:lineRule="exact"/>
        <w:ind w:left="54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в письменной форме;</w:t>
      </w:r>
    </w:p>
    <w:p w14:paraId="01FDF664" w14:textId="77777777" w:rsidR="00C62990" w:rsidRPr="00C62990" w:rsidRDefault="00C62990" w:rsidP="00C62990">
      <w:pPr>
        <w:pStyle w:val="Style6"/>
        <w:widowControl/>
        <w:numPr>
          <w:ilvl w:val="0"/>
          <w:numId w:val="4"/>
        </w:numPr>
        <w:tabs>
          <w:tab w:val="left" w:pos="768"/>
        </w:tabs>
        <w:spacing w:line="485" w:lineRule="exact"/>
        <w:ind w:left="54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в форме электронного </w:t>
      </w:r>
      <w:r w:rsidR="00885C7B" w:rsidRPr="00C62990">
        <w:rPr>
          <w:rStyle w:val="FontStyle15"/>
          <w:rFonts w:ascii="Times New Roman" w:hAnsi="Times New Roman" w:cs="Times New Roman"/>
          <w:sz w:val="28"/>
          <w:szCs w:val="28"/>
        </w:rPr>
        <w:t>документа</w:t>
      </w:r>
      <w:r w:rsidR="00885C7B">
        <w:rPr>
          <w:rStyle w:val="FontStyle15"/>
          <w:rFonts w:ascii="Times New Roman" w:hAnsi="Times New Roman" w:cs="Times New Roman"/>
          <w:sz w:val="28"/>
          <w:szCs w:val="28"/>
        </w:rPr>
        <w:t>,</w:t>
      </w:r>
      <w:r w:rsidR="00885C7B" w:rsidRPr="00885C7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885C7B" w:rsidRPr="00155B7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</w:t>
      </w:r>
      <w:r w:rsidR="00F66E20" w:rsidRPr="00155B7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F66E20" w:rsidRPr="00155B77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14:paraId="06E2196C" w14:textId="77777777" w:rsidR="00C62990" w:rsidRPr="00C62990" w:rsidRDefault="00C62990" w:rsidP="00C62990">
      <w:pPr>
        <w:pStyle w:val="Style6"/>
        <w:widowControl/>
        <w:numPr>
          <w:ilvl w:val="0"/>
          <w:numId w:val="4"/>
        </w:numPr>
        <w:tabs>
          <w:tab w:val="left" w:pos="768"/>
        </w:tabs>
        <w:spacing w:line="485" w:lineRule="exact"/>
        <w:ind w:left="54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лично (на личных приемах);</w:t>
      </w:r>
    </w:p>
    <w:p w14:paraId="2AF5F577" w14:textId="77777777" w:rsidR="00C62990" w:rsidRPr="00C62990" w:rsidRDefault="00C62990" w:rsidP="00C62990">
      <w:pPr>
        <w:pStyle w:val="Style6"/>
        <w:widowControl/>
        <w:numPr>
          <w:ilvl w:val="0"/>
          <w:numId w:val="4"/>
        </w:numPr>
        <w:tabs>
          <w:tab w:val="left" w:pos="768"/>
        </w:tabs>
        <w:spacing w:line="485" w:lineRule="exact"/>
        <w:ind w:left="54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устно (по телефону);</w:t>
      </w:r>
    </w:p>
    <w:p w14:paraId="38D6ADAA" w14:textId="77777777" w:rsidR="00C62990" w:rsidRDefault="00C62990" w:rsidP="00C62990">
      <w:pPr>
        <w:pStyle w:val="Style6"/>
        <w:widowControl/>
        <w:numPr>
          <w:ilvl w:val="0"/>
          <w:numId w:val="4"/>
        </w:numPr>
        <w:tabs>
          <w:tab w:val="left" w:pos="768"/>
        </w:tabs>
        <w:spacing w:line="485" w:lineRule="exact"/>
        <w:ind w:left="54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в форме смс-сообщения.</w:t>
      </w:r>
    </w:p>
    <w:p w14:paraId="1ED11C61" w14:textId="77777777" w:rsidR="00C62990" w:rsidRPr="00C62990" w:rsidRDefault="00C62990" w:rsidP="00C62990">
      <w:pPr>
        <w:pStyle w:val="Style6"/>
        <w:widowControl/>
        <w:numPr>
          <w:ilvl w:val="0"/>
          <w:numId w:val="5"/>
        </w:numPr>
        <w:tabs>
          <w:tab w:val="left" w:pos="854"/>
        </w:tabs>
        <w:spacing w:before="226"/>
        <w:ind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Письменные обращения, </w:t>
      </w:r>
      <w:r>
        <w:rPr>
          <w:rStyle w:val="FontStyle15"/>
          <w:rFonts w:ascii="Times New Roman" w:hAnsi="Times New Roman" w:cs="Times New Roman"/>
          <w:sz w:val="28"/>
          <w:szCs w:val="28"/>
        </w:rPr>
        <w:t>поступившие в администрацию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, подлежат обязате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льной </w:t>
      </w:r>
      <w:r w:rsidR="00FC5B71">
        <w:rPr>
          <w:rStyle w:val="FontStyle15"/>
          <w:rFonts w:ascii="Times New Roman" w:hAnsi="Times New Roman" w:cs="Times New Roman"/>
          <w:sz w:val="28"/>
          <w:szCs w:val="28"/>
        </w:rPr>
        <w:t xml:space="preserve">регистрации </w:t>
      </w:r>
      <w:r w:rsidR="00FC5B71" w:rsidRPr="00C62990">
        <w:rPr>
          <w:rStyle w:val="FontStyle15"/>
          <w:rFonts w:ascii="Times New Roman" w:hAnsi="Times New Roman" w:cs="Times New Roman"/>
          <w:sz w:val="28"/>
          <w:szCs w:val="28"/>
        </w:rPr>
        <w:t>и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рассмотрению.</w:t>
      </w:r>
    </w:p>
    <w:p w14:paraId="573A674A" w14:textId="77777777" w:rsidR="00C62990" w:rsidRPr="00C62990" w:rsidRDefault="00C62990" w:rsidP="00C62990">
      <w:pPr>
        <w:pStyle w:val="Style3"/>
        <w:widowControl/>
        <w:spacing w:before="216"/>
        <w:ind w:firstLine="547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Почтовый адрес для обращений граж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дан, направляемых в администрацию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FC5B71">
        <w:rPr>
          <w:rStyle w:val="FontStyle15"/>
          <w:rFonts w:ascii="Times New Roman" w:hAnsi="Times New Roman" w:cs="Times New Roman"/>
          <w:sz w:val="28"/>
          <w:szCs w:val="28"/>
        </w:rPr>
        <w:t xml:space="preserve">области </w:t>
      </w:r>
      <w:r w:rsidR="00FC5B71" w:rsidRPr="00C62990">
        <w:rPr>
          <w:rStyle w:val="FontStyle15"/>
          <w:rFonts w:ascii="Times New Roman" w:hAnsi="Times New Roman" w:cs="Times New Roman"/>
          <w:sz w:val="28"/>
          <w:szCs w:val="28"/>
        </w:rPr>
        <w:t>в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пи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сьменной форме: </w:t>
      </w:r>
      <w:r w:rsidR="000A595C">
        <w:rPr>
          <w:rStyle w:val="FontStyle15"/>
          <w:rFonts w:ascii="Times New Roman" w:hAnsi="Times New Roman" w:cs="Times New Roman"/>
          <w:sz w:val="28"/>
          <w:szCs w:val="28"/>
        </w:rPr>
        <w:t>Центральная 5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, </w:t>
      </w:r>
      <w:r w:rsidR="000A595C">
        <w:rPr>
          <w:rStyle w:val="FontStyle15"/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0A595C">
        <w:rPr>
          <w:rStyle w:val="FontStyle15"/>
          <w:rFonts w:ascii="Times New Roman" w:hAnsi="Times New Roman" w:cs="Times New Roman"/>
          <w:sz w:val="28"/>
          <w:szCs w:val="28"/>
        </w:rPr>
        <w:t>Ача</w:t>
      </w:r>
      <w:proofErr w:type="spellEnd"/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595C">
        <w:rPr>
          <w:rStyle w:val="FontStyle15"/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0A595C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A595C">
        <w:rPr>
          <w:rStyle w:val="FontStyle15"/>
          <w:rFonts w:ascii="Times New Roman" w:hAnsi="Times New Roman" w:cs="Times New Roman"/>
          <w:sz w:val="28"/>
          <w:szCs w:val="28"/>
        </w:rPr>
        <w:t>район,</w:t>
      </w:r>
      <w:r>
        <w:rPr>
          <w:rStyle w:val="FontStyle15"/>
          <w:rFonts w:ascii="Times New Roman" w:hAnsi="Times New Roman" w:cs="Times New Roman"/>
          <w:sz w:val="28"/>
          <w:szCs w:val="28"/>
        </w:rPr>
        <w:t>Новосибирская</w:t>
      </w:r>
      <w:proofErr w:type="spellEnd"/>
      <w:proofErr w:type="gram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область, 6333</w:t>
      </w:r>
      <w:r w:rsidR="000A595C">
        <w:rPr>
          <w:rStyle w:val="FontStyle15"/>
          <w:rFonts w:ascii="Times New Roman" w:hAnsi="Times New Roman" w:cs="Times New Roman"/>
          <w:sz w:val="28"/>
          <w:szCs w:val="28"/>
        </w:rPr>
        <w:t>51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7699689B" w14:textId="77777777" w:rsidR="00C62990" w:rsidRPr="00885C7B" w:rsidRDefault="00C62990" w:rsidP="00C62990">
      <w:pPr>
        <w:pStyle w:val="Style3"/>
        <w:widowControl/>
        <w:spacing w:before="221" w:line="264" w:lineRule="exact"/>
        <w:ind w:firstLine="538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Обращения граждан в форме электронного документа направляются на адрес электронной почты </w:t>
      </w:r>
      <w:hyperlink r:id="rId9" w:history="1">
        <w:r w:rsidR="000A595C" w:rsidRPr="006C2E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</w:t>
        </w:r>
        <w:r w:rsidR="000A595C" w:rsidRPr="006C2E3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A595C" w:rsidRPr="006C2E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acha</w:t>
        </w:r>
        <w:r w:rsidR="000A595C" w:rsidRPr="006C2E3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A595C" w:rsidRPr="006C2E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A595C" w:rsidRPr="006C2E3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A595C" w:rsidRPr="006C2E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A595C" w:rsidRPr="000A595C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hyperlink r:id="rId10" w:history="1"/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885C7B" w:rsidRPr="00155B77">
        <w:rPr>
          <w:rStyle w:val="FontStyle15"/>
          <w:rFonts w:ascii="Times New Roman" w:hAnsi="Times New Roman" w:cs="Times New Roman"/>
          <w:sz w:val="28"/>
          <w:szCs w:val="28"/>
        </w:rPr>
        <w:t xml:space="preserve">или 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–Единый портал), </w:t>
      </w:r>
      <w:r w:rsidRPr="00155B77">
        <w:rPr>
          <w:rStyle w:val="FontStyle15"/>
          <w:rFonts w:ascii="Times New Roman" w:hAnsi="Times New Roman" w:cs="Times New Roman"/>
          <w:sz w:val="28"/>
          <w:szCs w:val="28"/>
        </w:rPr>
        <w:t>либо путем заполнения формы обратной связи в разделе "Обращения граждан" оф</w:t>
      </w:r>
      <w:r w:rsidR="000A595C">
        <w:rPr>
          <w:rStyle w:val="FontStyle15"/>
          <w:rFonts w:ascii="Times New Roman" w:hAnsi="Times New Roman" w:cs="Times New Roman"/>
          <w:sz w:val="28"/>
          <w:szCs w:val="28"/>
        </w:rPr>
        <w:t xml:space="preserve">ициального сайта  администрации </w:t>
      </w:r>
      <w:proofErr w:type="spellStart"/>
      <w:r w:rsidR="000A595C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0A595C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55B77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155B77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0A595C">
        <w:rPr>
          <w:rFonts w:ascii="Times New Roman" w:hAnsi="Times New Roman" w:cs="Times New Roman"/>
          <w:sz w:val="28"/>
          <w:szCs w:val="28"/>
        </w:rPr>
        <w:t xml:space="preserve">achinskiy.nso.ru </w:t>
      </w:r>
      <w:r w:rsidR="00885C7B" w:rsidRPr="00155B77">
        <w:rPr>
          <w:rStyle w:val="FontStyle15"/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обеспечивающих идентификацию и (или) </w:t>
      </w:r>
      <w:proofErr w:type="spellStart"/>
      <w:r w:rsidR="00885C7B" w:rsidRPr="00155B77">
        <w:rPr>
          <w:rStyle w:val="FontStyle15"/>
          <w:rFonts w:ascii="Times New Roman" w:hAnsi="Times New Roman" w:cs="Times New Roman"/>
          <w:sz w:val="28"/>
          <w:szCs w:val="28"/>
        </w:rPr>
        <w:t>аутенфикацию</w:t>
      </w:r>
      <w:proofErr w:type="spellEnd"/>
      <w:r w:rsidR="00885C7B" w:rsidRPr="00155B77">
        <w:rPr>
          <w:rStyle w:val="FontStyle15"/>
          <w:rFonts w:ascii="Times New Roman" w:hAnsi="Times New Roman" w:cs="Times New Roman"/>
          <w:sz w:val="28"/>
          <w:szCs w:val="28"/>
        </w:rPr>
        <w:t xml:space="preserve"> граждан</w:t>
      </w:r>
      <w:r w:rsidR="00F66E20" w:rsidRPr="00155B77">
        <w:rPr>
          <w:rStyle w:val="FontStyle15"/>
          <w:rFonts w:ascii="Times New Roman" w:hAnsi="Times New Roman" w:cs="Times New Roman"/>
          <w:sz w:val="28"/>
          <w:szCs w:val="28"/>
        </w:rPr>
        <w:t xml:space="preserve"> (если иное не установлено настоящим Федеральным законом), предложение, заявление или жалоба, а также устное обращение гражданина в администрацию </w:t>
      </w:r>
      <w:proofErr w:type="spellStart"/>
      <w:r w:rsidR="00F66E20" w:rsidRPr="00155B77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F66E20" w:rsidRPr="00155B77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14:paraId="764F03A2" w14:textId="77777777" w:rsidR="00C62990" w:rsidRPr="00C62990" w:rsidRDefault="00C62990" w:rsidP="00C62990">
      <w:pPr>
        <w:pStyle w:val="Style3"/>
        <w:widowControl/>
        <w:spacing w:line="240" w:lineRule="exact"/>
        <w:ind w:left="538" w:firstLine="0"/>
        <w:rPr>
          <w:rFonts w:ascii="Times New Roman" w:hAnsi="Times New Roman" w:cs="Times New Roman"/>
          <w:sz w:val="28"/>
          <w:szCs w:val="28"/>
        </w:rPr>
      </w:pPr>
    </w:p>
    <w:p w14:paraId="504B4B79" w14:textId="77777777" w:rsidR="00C62990" w:rsidRPr="00C62990" w:rsidRDefault="00C62990" w:rsidP="00C62990">
      <w:pPr>
        <w:pStyle w:val="Style3"/>
        <w:widowControl/>
        <w:spacing w:before="14" w:line="240" w:lineRule="auto"/>
        <w:ind w:left="538" w:firstLine="0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Телефон: (383</w:t>
      </w:r>
      <w:r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 xml:space="preserve"> 49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) </w:t>
      </w:r>
      <w:r w:rsidR="000A595C">
        <w:rPr>
          <w:rStyle w:val="FontStyle15"/>
          <w:rFonts w:ascii="Times New Roman" w:hAnsi="Times New Roman" w:cs="Times New Roman"/>
          <w:sz w:val="28"/>
          <w:szCs w:val="28"/>
        </w:rPr>
        <w:t>44</w:t>
      </w:r>
      <w:r>
        <w:rPr>
          <w:rStyle w:val="FontStyle15"/>
          <w:rFonts w:ascii="Times New Roman" w:hAnsi="Times New Roman" w:cs="Times New Roman"/>
          <w:sz w:val="28"/>
          <w:szCs w:val="28"/>
        </w:rPr>
        <w:t>-</w:t>
      </w:r>
      <w:r w:rsidR="000A595C">
        <w:rPr>
          <w:rStyle w:val="FontStyle15"/>
          <w:rFonts w:ascii="Times New Roman" w:hAnsi="Times New Roman" w:cs="Times New Roman"/>
          <w:sz w:val="28"/>
          <w:szCs w:val="28"/>
        </w:rPr>
        <w:t>225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,</w:t>
      </w:r>
      <w:r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595C">
        <w:rPr>
          <w:rStyle w:val="FontStyle15"/>
          <w:rFonts w:ascii="Times New Roman" w:hAnsi="Times New Roman" w:cs="Times New Roman"/>
          <w:sz w:val="28"/>
          <w:szCs w:val="28"/>
        </w:rPr>
        <w:t>44</w:t>
      </w:r>
      <w:r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-</w:t>
      </w:r>
      <w:r w:rsidR="000A595C">
        <w:rPr>
          <w:rStyle w:val="FontStyle15"/>
          <w:rFonts w:ascii="Times New Roman" w:hAnsi="Times New Roman" w:cs="Times New Roman"/>
          <w:sz w:val="28"/>
          <w:szCs w:val="28"/>
        </w:rPr>
        <w:t>230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факс: (383</w:t>
      </w:r>
      <w:r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 xml:space="preserve"> 49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) </w:t>
      </w:r>
      <w:r w:rsidR="000A595C">
        <w:rPr>
          <w:rStyle w:val="FontStyle15"/>
          <w:rFonts w:ascii="Times New Roman" w:hAnsi="Times New Roman" w:cs="Times New Roman"/>
          <w:sz w:val="28"/>
          <w:szCs w:val="28"/>
        </w:rPr>
        <w:t>44</w:t>
      </w:r>
      <w:r>
        <w:rPr>
          <w:rStyle w:val="FontStyle15"/>
          <w:rFonts w:ascii="Times New Roman" w:hAnsi="Times New Roman" w:cs="Times New Roman"/>
          <w:sz w:val="28"/>
          <w:szCs w:val="28"/>
        </w:rPr>
        <w:t>-</w:t>
      </w:r>
      <w:r w:rsidR="000A595C">
        <w:rPr>
          <w:rStyle w:val="FontStyle15"/>
          <w:rFonts w:ascii="Times New Roman" w:hAnsi="Times New Roman" w:cs="Times New Roman"/>
          <w:sz w:val="28"/>
          <w:szCs w:val="28"/>
        </w:rPr>
        <w:t>225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739B30E7" w14:textId="77777777" w:rsidR="00C62990" w:rsidRPr="00C62990" w:rsidRDefault="00C62990" w:rsidP="00C62990">
      <w:pPr>
        <w:pStyle w:val="Style6"/>
        <w:widowControl/>
        <w:numPr>
          <w:ilvl w:val="0"/>
          <w:numId w:val="6"/>
        </w:numPr>
        <w:tabs>
          <w:tab w:val="left" w:pos="854"/>
        </w:tabs>
        <w:spacing w:before="226"/>
        <w:ind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В письменном обращении гражданин в обязательном порядке указывает наименование государственного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23B006DB" w14:textId="77777777" w:rsidR="00C62990" w:rsidRPr="00C62990" w:rsidRDefault="00C62990" w:rsidP="00C62990">
      <w:pPr>
        <w:pStyle w:val="Style3"/>
        <w:widowControl/>
        <w:spacing w:before="216"/>
        <w:ind w:firstLine="552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14:paraId="3303B9A1" w14:textId="77777777" w:rsidR="00C62990" w:rsidRPr="00C62990" w:rsidRDefault="00C62990" w:rsidP="00C62990">
      <w:pPr>
        <w:pStyle w:val="Style6"/>
        <w:widowControl/>
        <w:numPr>
          <w:ilvl w:val="0"/>
          <w:numId w:val="7"/>
        </w:numPr>
        <w:tabs>
          <w:tab w:val="left" w:pos="773"/>
        </w:tabs>
        <w:spacing w:before="211"/>
        <w:ind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Обращ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ение, поступившее в администрацию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304A9F" w:rsidRPr="00C62990">
        <w:rPr>
          <w:rStyle w:val="FontStyle15"/>
          <w:rFonts w:ascii="Times New Roman" w:hAnsi="Times New Roman" w:cs="Times New Roman"/>
          <w:sz w:val="28"/>
          <w:szCs w:val="28"/>
        </w:rPr>
        <w:t>в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форме электронного документа, подлежит рассмотрению в порядке, установленном Федеральным</w:t>
      </w:r>
      <w:hyperlink r:id="rId11" w:history="1">
        <w:r w:rsidRPr="00C62990">
          <w:rPr>
            <w:rStyle w:val="a3"/>
            <w:rFonts w:ascii="Times New Roman" w:hAnsi="Times New Roman" w:cs="Times New Roman"/>
            <w:sz w:val="28"/>
            <w:szCs w:val="28"/>
          </w:rPr>
          <w:t xml:space="preserve"> законом </w:t>
        </w:r>
      </w:hyperlink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от 02.05.2006 N 59-ФЗ "О порядке рассмотрения обращений граждан Российской Федерации" и настоящей Инструкцией.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30F52690" w14:textId="77777777" w:rsidR="00C62990" w:rsidRPr="00C62990" w:rsidRDefault="00C62990" w:rsidP="00C62990">
      <w:pPr>
        <w:pStyle w:val="Style6"/>
        <w:widowControl/>
        <w:numPr>
          <w:ilvl w:val="0"/>
          <w:numId w:val="8"/>
        </w:numPr>
        <w:tabs>
          <w:tab w:val="left" w:pos="773"/>
        </w:tabs>
        <w:spacing w:before="226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Прием, учет и первичную обработку поступивших в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304A9F" w:rsidRPr="00C62990">
        <w:rPr>
          <w:rStyle w:val="FontStyle15"/>
          <w:rFonts w:ascii="Times New Roman" w:hAnsi="Times New Roman" w:cs="Times New Roman"/>
          <w:sz w:val="28"/>
          <w:szCs w:val="28"/>
        </w:rPr>
        <w:t>письменных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обращений граждан осуществляет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специалист управления общественных связей администрации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, ответственный за прием и регистрацию входящей корреспонденции.</w:t>
      </w:r>
    </w:p>
    <w:p w14:paraId="47D52A52" w14:textId="77777777" w:rsidR="00C62990" w:rsidRPr="00C62990" w:rsidRDefault="00C62990" w:rsidP="00C62990">
      <w:pPr>
        <w:pStyle w:val="Style6"/>
        <w:widowControl/>
        <w:numPr>
          <w:ilvl w:val="0"/>
          <w:numId w:val="8"/>
        </w:numPr>
        <w:tabs>
          <w:tab w:val="left" w:pos="773"/>
        </w:tabs>
        <w:spacing w:before="216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Ответ на обращение гражданина, поступившее в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– Главой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304A9F"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>(далее - глава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), в случае его отсутствия - исполняющим обязанности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>главы</w:t>
      </w:r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района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Новосибирской</w:t>
      </w:r>
      <w:proofErr w:type="gramEnd"/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области (далее -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>исполняющий обязанности главы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) либо заместителем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>главы</w:t>
      </w:r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Новосибирской облас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>ти (далее - заместитель главы) по поручению Главы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57C5549E" w14:textId="77777777" w:rsidR="00C62990" w:rsidRPr="00C62990" w:rsidRDefault="00304A9F" w:rsidP="00C62990">
      <w:pPr>
        <w:pStyle w:val="Style6"/>
        <w:widowControl/>
        <w:numPr>
          <w:ilvl w:val="0"/>
          <w:numId w:val="9"/>
        </w:numPr>
        <w:tabs>
          <w:tab w:val="left" w:pos="773"/>
        </w:tabs>
        <w:spacing w:before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(в случае его отсутствия - </w:t>
      </w:r>
      <w:r>
        <w:rPr>
          <w:rStyle w:val="FontStyle15"/>
          <w:rFonts w:ascii="Times New Roman" w:hAnsi="Times New Roman" w:cs="Times New Roman"/>
          <w:sz w:val="28"/>
          <w:szCs w:val="28"/>
        </w:rPr>
        <w:t>исполняющий обязанности главы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t>) либо з</w:t>
      </w:r>
      <w:r>
        <w:rPr>
          <w:rStyle w:val="FontStyle15"/>
          <w:rFonts w:ascii="Times New Roman" w:hAnsi="Times New Roman" w:cs="Times New Roman"/>
          <w:sz w:val="28"/>
          <w:szCs w:val="28"/>
        </w:rPr>
        <w:t>аместитель по поручению главы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определяет исполнителей, к компетенции которых относится рассмотрение поставленных в обращении вопросов, для подготовки ответа на обращение.</w:t>
      </w:r>
    </w:p>
    <w:p w14:paraId="484C2084" w14:textId="77777777" w:rsidR="00C62990" w:rsidRPr="00C62990" w:rsidRDefault="00C62990" w:rsidP="00C62990">
      <w:pPr>
        <w:pStyle w:val="Style6"/>
        <w:widowControl/>
        <w:numPr>
          <w:ilvl w:val="0"/>
          <w:numId w:val="10"/>
        </w:numPr>
        <w:tabs>
          <w:tab w:val="left" w:pos="893"/>
        </w:tabs>
        <w:spacing w:before="211"/>
        <w:ind w:firstLine="562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Если при принятии решения по конкретному обращению требуется участие нескольких структ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>урных подразделений администрации</w:t>
      </w:r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области, Главой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(в случае его отсутствия -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>исполняющим обязанности главы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) либо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>заместителем по поручению главы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определяется ответственное должностное лицо, которое координирует работу структурных подразделений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>администрации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C5B71">
        <w:rPr>
          <w:rStyle w:val="FontStyle15"/>
          <w:rFonts w:ascii="Times New Roman" w:hAnsi="Times New Roman" w:cs="Times New Roman"/>
          <w:sz w:val="28"/>
          <w:szCs w:val="28"/>
        </w:rPr>
        <w:t xml:space="preserve">района </w:t>
      </w:r>
      <w:r w:rsidR="00FC5B71" w:rsidRPr="00C62990">
        <w:rPr>
          <w:rStyle w:val="FontStyle15"/>
          <w:rFonts w:ascii="Times New Roman" w:hAnsi="Times New Roman" w:cs="Times New Roman"/>
          <w:sz w:val="28"/>
          <w:szCs w:val="28"/>
        </w:rPr>
        <w:t>по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рассмотрению данного обращения.</w:t>
      </w:r>
    </w:p>
    <w:p w14:paraId="2B88501B" w14:textId="77777777" w:rsidR="00C62990" w:rsidRPr="00C62990" w:rsidRDefault="00C62990" w:rsidP="00C62990">
      <w:pPr>
        <w:pStyle w:val="Style6"/>
        <w:widowControl/>
        <w:numPr>
          <w:ilvl w:val="0"/>
          <w:numId w:val="11"/>
        </w:numPr>
        <w:tabs>
          <w:tab w:val="left" w:pos="893"/>
        </w:tabs>
        <w:spacing w:before="216"/>
        <w:ind w:right="5" w:firstLine="562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Подготовленный специалистом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>администрации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AE5A23">
        <w:rPr>
          <w:rStyle w:val="FontStyle15"/>
          <w:rFonts w:ascii="Times New Roman" w:hAnsi="Times New Roman" w:cs="Times New Roman"/>
          <w:sz w:val="28"/>
          <w:szCs w:val="28"/>
        </w:rPr>
        <w:t xml:space="preserve">области </w:t>
      </w:r>
      <w:r w:rsidR="00AE5A23" w:rsidRPr="00C62990">
        <w:rPr>
          <w:rStyle w:val="FontStyle15"/>
          <w:rFonts w:ascii="Times New Roman" w:hAnsi="Times New Roman" w:cs="Times New Roman"/>
          <w:sz w:val="28"/>
          <w:szCs w:val="28"/>
        </w:rPr>
        <w:t>ответ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на обращение гражданина (далее - ответ) направляется 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>Главе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A9F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04A9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(в случае его отсутствия - и</w:t>
      </w:r>
      <w:r w:rsidR="00304A9F">
        <w:rPr>
          <w:rStyle w:val="FontStyle15"/>
          <w:rFonts w:ascii="Times New Roman" w:hAnsi="Times New Roman" w:cs="Times New Roman"/>
          <w:sz w:val="28"/>
          <w:szCs w:val="28"/>
        </w:rPr>
        <w:t>сполняющему обязанности главы) либо заместителю главы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для подписания.</w:t>
      </w:r>
    </w:p>
    <w:p w14:paraId="2775E1B8" w14:textId="77777777" w:rsidR="00C62990" w:rsidRPr="00F66E20" w:rsidRDefault="007943F9" w:rsidP="00C62990">
      <w:pPr>
        <w:pStyle w:val="Style6"/>
        <w:widowControl/>
        <w:numPr>
          <w:ilvl w:val="0"/>
          <w:numId w:val="12"/>
        </w:numPr>
        <w:tabs>
          <w:tab w:val="left" w:pos="893"/>
        </w:tabs>
        <w:spacing w:before="221" w:line="264" w:lineRule="exact"/>
        <w:ind w:firstLine="562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Подписанный Главой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FC5B71">
        <w:rPr>
          <w:rStyle w:val="FontStyle15"/>
          <w:rFonts w:ascii="Times New Roman" w:hAnsi="Times New Roman" w:cs="Times New Roman"/>
          <w:sz w:val="28"/>
          <w:szCs w:val="28"/>
        </w:rPr>
        <w:t xml:space="preserve">области </w:t>
      </w:r>
      <w:r w:rsidR="00FC5B71" w:rsidRPr="00C62990">
        <w:rPr>
          <w:rStyle w:val="FontStyle15"/>
          <w:rFonts w:ascii="Times New Roman" w:hAnsi="Times New Roman" w:cs="Times New Roman"/>
          <w:sz w:val="28"/>
          <w:szCs w:val="28"/>
        </w:rPr>
        <w:t>(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t>в случае его отсутствия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- исполняющим обязанности главы) либо заместителем главы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ответ регистрируется в приемной </w:t>
      </w:r>
      <w:r>
        <w:rPr>
          <w:rStyle w:val="FontStyle15"/>
          <w:rFonts w:ascii="Times New Roman" w:hAnsi="Times New Roman" w:cs="Times New Roman"/>
          <w:sz w:val="28"/>
          <w:szCs w:val="28"/>
        </w:rPr>
        <w:t>Главы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C5B71">
        <w:rPr>
          <w:rStyle w:val="FontStyle15"/>
          <w:rFonts w:ascii="Times New Roman" w:hAnsi="Times New Roman" w:cs="Times New Roman"/>
          <w:sz w:val="28"/>
          <w:szCs w:val="28"/>
        </w:rPr>
        <w:t>района</w:t>
      </w:r>
      <w:r w:rsidR="00FC5B71" w:rsidRPr="00C62990">
        <w:rPr>
          <w:rStyle w:val="FontStyle15"/>
          <w:rFonts w:ascii="Times New Roman" w:hAnsi="Times New Roman" w:cs="Times New Roman"/>
          <w:sz w:val="28"/>
          <w:szCs w:val="28"/>
        </w:rPr>
        <w:t>м</w:t>
      </w:r>
      <w:r w:rsidR="00FC5B71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C5B71" w:rsidRPr="00C62990">
        <w:rPr>
          <w:rStyle w:val="FontStyle15"/>
          <w:rFonts w:ascii="Times New Roman" w:hAnsi="Times New Roman" w:cs="Times New Roman"/>
          <w:sz w:val="28"/>
          <w:szCs w:val="28"/>
        </w:rPr>
        <w:t>и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направляется гражданину в письменной форме по почтовому адресу, указанному в обращении, поступившем в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администрацию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FC5B71">
        <w:rPr>
          <w:rStyle w:val="FontStyle15"/>
          <w:rFonts w:ascii="Times New Roman" w:hAnsi="Times New Roman" w:cs="Times New Roman"/>
          <w:sz w:val="28"/>
          <w:szCs w:val="28"/>
        </w:rPr>
        <w:t xml:space="preserve">области </w:t>
      </w:r>
      <w:r w:rsidR="00FC5B71" w:rsidRPr="00C62990">
        <w:rPr>
          <w:rStyle w:val="FontStyle15"/>
          <w:rFonts w:ascii="Times New Roman" w:hAnsi="Times New Roman" w:cs="Times New Roman"/>
          <w:sz w:val="28"/>
          <w:szCs w:val="28"/>
        </w:rPr>
        <w:t>в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письменной форме</w:t>
      </w:r>
      <w:r w:rsidR="00C62990" w:rsidRPr="00F66E20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. </w:t>
      </w:r>
      <w:r w:rsidR="00C62990" w:rsidRPr="00155B77">
        <w:rPr>
          <w:rStyle w:val="FontStyle15"/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155B77">
        <w:rPr>
          <w:rStyle w:val="FontStyle15"/>
          <w:rFonts w:ascii="Times New Roman" w:hAnsi="Times New Roman" w:cs="Times New Roman"/>
          <w:sz w:val="28"/>
          <w:szCs w:val="28"/>
        </w:rPr>
        <w:t>администрацию</w:t>
      </w:r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Pr="00155B77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B77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155B77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в</w:t>
      </w:r>
      <w:r w:rsidR="00F66E20" w:rsidRPr="00155B77">
        <w:rPr>
          <w:rStyle w:val="FontStyle15"/>
          <w:rFonts w:ascii="Times New Roman" w:hAnsi="Times New Roman" w:cs="Times New Roman"/>
          <w:sz w:val="28"/>
          <w:szCs w:val="28"/>
        </w:rPr>
        <w:t xml:space="preserve"> форме электронного документа, либо по адресу (уникальному идентификатору)</w:t>
      </w:r>
      <w:r w:rsidR="00F66E20" w:rsidRPr="00F66E20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</w:t>
      </w:r>
      <w:r w:rsidR="00F66E20" w:rsidRPr="00155B77">
        <w:rPr>
          <w:rStyle w:val="FontStyle15"/>
          <w:rFonts w:ascii="Times New Roman" w:hAnsi="Times New Roman" w:cs="Times New Roman"/>
          <w:sz w:val="28"/>
          <w:szCs w:val="28"/>
        </w:rPr>
        <w:t>личного кабинета</w:t>
      </w:r>
      <w:r w:rsidR="00F66E20" w:rsidRPr="00F66E20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</w:t>
      </w:r>
      <w:r w:rsidR="00F66E20" w:rsidRPr="00155B77">
        <w:rPr>
          <w:rStyle w:val="FontStyle15"/>
          <w:rFonts w:ascii="Times New Roman" w:hAnsi="Times New Roman" w:cs="Times New Roman"/>
          <w:sz w:val="28"/>
          <w:szCs w:val="28"/>
        </w:rPr>
        <w:t>гражданина на Едином портале или в иной информационной системе администрации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F66E20" w:rsidRPr="00155B77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20" w:rsidRPr="00155B77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F66E20" w:rsidRPr="00155B77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14:paraId="70611560" w14:textId="77777777" w:rsidR="00C62990" w:rsidRPr="00C62990" w:rsidRDefault="00C62990" w:rsidP="00C62990">
      <w:pPr>
        <w:pStyle w:val="Style5"/>
        <w:widowControl/>
        <w:spacing w:before="221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На поступившее в 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>администрацию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3F9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12" w:history="1">
        <w:r w:rsidRPr="00C62990">
          <w:rPr>
            <w:rStyle w:val="a3"/>
            <w:rFonts w:ascii="Times New Roman" w:hAnsi="Times New Roman" w:cs="Times New Roman"/>
            <w:sz w:val="28"/>
            <w:szCs w:val="28"/>
          </w:rPr>
          <w:t xml:space="preserve">части 2 статьи 6 </w:t>
        </w:r>
      </w:hyperlink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Федерального закона от 02.05.2006 </w:t>
      </w:r>
      <w:r w:rsidRPr="00C62990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N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 на официальном сайте 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>администрации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3F9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14:paraId="577DF34B" w14:textId="77777777" w:rsidR="00C62990" w:rsidRPr="00C62990" w:rsidRDefault="00C62990" w:rsidP="00C62990">
      <w:pPr>
        <w:pStyle w:val="Style6"/>
        <w:widowControl/>
        <w:numPr>
          <w:ilvl w:val="0"/>
          <w:numId w:val="13"/>
        </w:numPr>
        <w:tabs>
          <w:tab w:val="left" w:pos="893"/>
        </w:tabs>
        <w:spacing w:before="221" w:line="264" w:lineRule="exact"/>
        <w:ind w:right="5" w:firstLine="562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15EB61FC" w14:textId="77777777" w:rsidR="00C62990" w:rsidRPr="00C62990" w:rsidRDefault="00C62990" w:rsidP="00C62990">
      <w:pPr>
        <w:pStyle w:val="Style6"/>
        <w:widowControl/>
        <w:numPr>
          <w:ilvl w:val="0"/>
          <w:numId w:val="13"/>
        </w:numPr>
        <w:tabs>
          <w:tab w:val="left" w:pos="893"/>
        </w:tabs>
        <w:spacing w:before="221"/>
        <w:ind w:right="5" w:firstLine="562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Обращения, поступившие в письменной форме или в форме электронного письма, как правило, рассматриваются без непосредственного участия их автора, за исключением случаев, когда от автора необходимо получение дополнительной информации.</w:t>
      </w:r>
    </w:p>
    <w:p w14:paraId="021ABCF1" w14:textId="77777777" w:rsidR="00C62990" w:rsidRPr="00C62990" w:rsidRDefault="00C62990" w:rsidP="00C62990">
      <w:pPr>
        <w:pStyle w:val="Style5"/>
        <w:widowControl/>
        <w:spacing w:line="240" w:lineRule="exact"/>
        <w:ind w:left="562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6CF2C76" w14:textId="77777777" w:rsidR="00C62990" w:rsidRPr="00C62990" w:rsidRDefault="007943F9" w:rsidP="00C62990">
      <w:pPr>
        <w:pStyle w:val="Style5"/>
        <w:widowControl/>
        <w:spacing w:before="10" w:line="240" w:lineRule="auto"/>
        <w:ind w:left="56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По поручению Главы</w:t>
      </w:r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proofErr w:type="gram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AE5A23">
        <w:rPr>
          <w:rStyle w:val="FontStyle15"/>
          <w:rFonts w:ascii="Times New Roman" w:hAnsi="Times New Roman" w:cs="Times New Roman"/>
          <w:sz w:val="28"/>
          <w:szCs w:val="28"/>
        </w:rPr>
        <w:t xml:space="preserve">области </w:t>
      </w:r>
      <w:r w:rsidR="00AE5A23" w:rsidRPr="00C62990">
        <w:rPr>
          <w:rStyle w:val="FontStyle15"/>
          <w:rFonts w:ascii="Times New Roman" w:hAnsi="Times New Roman" w:cs="Times New Roman"/>
          <w:sz w:val="28"/>
          <w:szCs w:val="28"/>
        </w:rPr>
        <w:t>рассмотрение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обращений может производиться с выездом на место.</w:t>
      </w:r>
    </w:p>
    <w:p w14:paraId="64E98C93" w14:textId="77777777" w:rsidR="00C62990" w:rsidRPr="00C62990" w:rsidRDefault="00C62990" w:rsidP="00C62990">
      <w:pPr>
        <w:pStyle w:val="Style6"/>
        <w:widowControl/>
        <w:tabs>
          <w:tab w:val="left" w:pos="1018"/>
        </w:tabs>
        <w:spacing w:before="226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15.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ab/>
        <w:t>Информация об обращениях граждан, содержащих предложения по совершенствованию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законодательства Новосибирской области, а также суждения о деятельности органов государственной власти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br/>
        <w:t>и должностных лиц, направляется соответствующим должностным лицам для сведения.</w:t>
      </w:r>
    </w:p>
    <w:p w14:paraId="6EC2CED9" w14:textId="77777777" w:rsidR="00C62990" w:rsidRPr="00C62990" w:rsidRDefault="00C62990" w:rsidP="00C62990">
      <w:pPr>
        <w:pStyle w:val="Style6"/>
        <w:widowControl/>
        <w:numPr>
          <w:ilvl w:val="0"/>
          <w:numId w:val="14"/>
        </w:numPr>
        <w:tabs>
          <w:tab w:val="left" w:pos="970"/>
        </w:tabs>
        <w:spacing w:before="48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Письменное обращение, содержащее вопросы, решение которых не входит в компетенцию </w:t>
      </w:r>
      <w:commentRangeStart w:id="0"/>
      <w:r w:rsidR="007943F9">
        <w:rPr>
          <w:rStyle w:val="FontStyle15"/>
          <w:rFonts w:ascii="Times New Roman" w:hAnsi="Times New Roman" w:cs="Times New Roman"/>
          <w:sz w:val="28"/>
          <w:szCs w:val="28"/>
        </w:rPr>
        <w:t>администрации</w:t>
      </w:r>
      <w:commentRangeEnd w:id="0"/>
      <w:r w:rsidR="00746D7F">
        <w:rPr>
          <w:rStyle w:val="a4"/>
          <w:rFonts w:asciiTheme="minorHAnsi" w:eastAsiaTheme="minorHAnsi" w:hAnsiTheme="minorHAnsi"/>
          <w:lang w:eastAsia="en-US"/>
        </w:rPr>
        <w:commentReference w:id="0"/>
      </w:r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сельсовета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3F9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proofErr w:type="gramEnd"/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, направляется в течение 7 дней со дня регистрации</w:t>
      </w:r>
      <w:r w:rsidR="007872E0">
        <w:rPr>
          <w:rStyle w:val="FontStyle15"/>
          <w:rFonts w:ascii="Times New Roman" w:hAnsi="Times New Roman" w:cs="Times New Roman"/>
          <w:sz w:val="28"/>
          <w:szCs w:val="28"/>
        </w:rPr>
        <w:t xml:space="preserve">, </w:t>
      </w:r>
      <w:r w:rsidR="007872E0" w:rsidRPr="007872E0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кроме случаев, указанных в пункте</w:t>
      </w:r>
      <w:r w:rsidR="00350B19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 16.1 Инструкции,</w:t>
      </w:r>
      <w:r w:rsidRPr="007872E0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в тот же срок гражданина, направившего обращение, о переадресации обращения.</w:t>
      </w:r>
    </w:p>
    <w:p w14:paraId="428646CE" w14:textId="77777777" w:rsidR="00C62990" w:rsidRDefault="00C62990" w:rsidP="00C62990">
      <w:pPr>
        <w:pStyle w:val="Style5"/>
        <w:widowControl/>
        <w:spacing w:before="216"/>
        <w:ind w:right="5" w:firstLine="542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гражданина, направившего обращение, о переадресации его обращения, за исключением случая, указанного в</w:t>
      </w:r>
      <w:hyperlink w:anchor="bookmark1" w:history="1">
        <w:r w:rsidRPr="00C62990">
          <w:rPr>
            <w:rStyle w:val="FontStyle15"/>
            <w:rFonts w:ascii="Times New Roman" w:hAnsi="Times New Roman" w:cs="Times New Roman"/>
            <w:sz w:val="28"/>
            <w:szCs w:val="28"/>
          </w:rPr>
          <w:t xml:space="preserve"> подпункте 2 пункта 19 </w:t>
        </w:r>
      </w:hyperlink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настоящей Инструкции. </w:t>
      </w:r>
    </w:p>
    <w:p w14:paraId="34571CEF" w14:textId="77777777" w:rsidR="00350B19" w:rsidRPr="00C62990" w:rsidRDefault="00350B19" w:rsidP="00C62990">
      <w:pPr>
        <w:pStyle w:val="Style5"/>
        <w:widowControl/>
        <w:spacing w:before="216"/>
        <w:ind w:right="5" w:firstLine="542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16.1 </w:t>
      </w:r>
      <w:r w:rsidRPr="00A77086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Письменное обращение ветеранов боевых действий, участников специальной военной операции и членов их семей, содержащее вопросы, решение которых не входит в компетенцию Главы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 w:rsidRPr="00746D7F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Ачинского</w:t>
      </w:r>
      <w:proofErr w:type="spellEnd"/>
      <w:r w:rsidR="00746D7F" w:rsidRPr="00746D7F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 сельсовета</w:t>
      </w:r>
      <w:r w:rsidRPr="00746D7F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77086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Болотнинского</w:t>
      </w:r>
      <w:proofErr w:type="spellEnd"/>
      <w:r w:rsidRPr="00A77086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 района и администрации </w:t>
      </w:r>
      <w:proofErr w:type="spellStart"/>
      <w:r w:rsidRPr="00A77086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Болотнинского</w:t>
      </w:r>
      <w:proofErr w:type="spellEnd"/>
      <w:r w:rsidRPr="00A77086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 района, направляется в течение пяти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 в той же форме, в которой было направлено обращение, с указанием куда и по каким вопросам переадресовано обращение, за исключением случаев, указанных </w:t>
      </w:r>
      <w:r w:rsidR="00A77086" w:rsidRPr="00A77086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в подпунктах 2,3 пункта 19 Инструкции</w:t>
      </w:r>
    </w:p>
    <w:p w14:paraId="0CFDDD56" w14:textId="77777777" w:rsidR="00C62990" w:rsidRPr="00C62990" w:rsidRDefault="00C62990" w:rsidP="00C62990">
      <w:pPr>
        <w:pStyle w:val="Style6"/>
        <w:widowControl/>
        <w:numPr>
          <w:ilvl w:val="0"/>
          <w:numId w:val="15"/>
        </w:numPr>
        <w:tabs>
          <w:tab w:val="left" w:pos="970"/>
        </w:tabs>
        <w:spacing w:before="216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>Глава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3F9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(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>исполняющий обязанности Главы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)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>администрацию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3F9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. О данном решении уведомляется гражданин, направивший обращение.</w:t>
      </w:r>
    </w:p>
    <w:p w14:paraId="0220DDEC" w14:textId="77777777" w:rsidR="00C62990" w:rsidRPr="00C62990" w:rsidRDefault="00C62990" w:rsidP="00C62990">
      <w:pPr>
        <w:pStyle w:val="Style5"/>
        <w:widowControl/>
        <w:spacing w:before="211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>администрацию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3F9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письменного обращения, содержащего вопрос, ответ на который размещен в соответствии с </w:t>
      </w:r>
      <w:hyperlink w:anchor="bookmark0" w:history="1">
        <w:r w:rsidRPr="00C62990">
          <w:rPr>
            <w:rStyle w:val="FontStyle15"/>
            <w:rFonts w:ascii="Times New Roman" w:hAnsi="Times New Roman" w:cs="Times New Roman"/>
            <w:sz w:val="28"/>
            <w:szCs w:val="28"/>
          </w:rPr>
          <w:t>абзацем вторым пункта 12</w:t>
        </w:r>
      </w:hyperlink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настоящей Инструкции на официальном сайте 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>администрации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3F9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7943F9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гражданину, направившему обращение, в течение семи дней со дня регистрации обращения</w:t>
      </w:r>
      <w:r w:rsidR="00A77086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77086" w:rsidRPr="00A77086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либо пяти дней, в случаях, установленных пунктом 16.1 Инструкции</w:t>
      </w:r>
      <w:r w:rsidRPr="00A77086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сообщается электронный адрес о</w:t>
      </w:r>
      <w:r w:rsidR="007872E0">
        <w:rPr>
          <w:rStyle w:val="FontStyle15"/>
          <w:rFonts w:ascii="Times New Roman" w:hAnsi="Times New Roman" w:cs="Times New Roman"/>
          <w:sz w:val="28"/>
          <w:szCs w:val="28"/>
        </w:rPr>
        <w:t xml:space="preserve">фициального сайта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41EE6A9F" w14:textId="77777777" w:rsidR="00C62990" w:rsidRPr="00C62990" w:rsidRDefault="00C62990" w:rsidP="00C62990">
      <w:pPr>
        <w:pStyle w:val="Style6"/>
        <w:widowControl/>
        <w:numPr>
          <w:ilvl w:val="0"/>
          <w:numId w:val="16"/>
        </w:numPr>
        <w:tabs>
          <w:tab w:val="left" w:pos="874"/>
        </w:tabs>
        <w:spacing w:before="216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</w:t>
      </w:r>
      <w:r w:rsidR="00D83B46">
        <w:rPr>
          <w:rStyle w:val="FontStyle15"/>
          <w:rFonts w:ascii="Times New Roman" w:hAnsi="Times New Roman" w:cs="Times New Roman"/>
          <w:sz w:val="28"/>
          <w:szCs w:val="28"/>
        </w:rPr>
        <w:t>администрацию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46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727D1EF7" w14:textId="77777777" w:rsidR="00C62990" w:rsidRPr="00C62990" w:rsidRDefault="00C62990" w:rsidP="00C62990">
      <w:pPr>
        <w:pStyle w:val="Style6"/>
        <w:widowControl/>
        <w:numPr>
          <w:ilvl w:val="0"/>
          <w:numId w:val="17"/>
        </w:numPr>
        <w:tabs>
          <w:tab w:val="left" w:pos="878"/>
        </w:tabs>
        <w:spacing w:before="250" w:line="240" w:lineRule="auto"/>
        <w:ind w:left="557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Ответ на обращение не дается в случаях, если:</w:t>
      </w:r>
    </w:p>
    <w:p w14:paraId="4519EC55" w14:textId="77777777" w:rsidR="00C62990" w:rsidRPr="00C62990" w:rsidRDefault="00C62990" w:rsidP="00C62990">
      <w:pPr>
        <w:pStyle w:val="Style6"/>
        <w:widowControl/>
        <w:numPr>
          <w:ilvl w:val="0"/>
          <w:numId w:val="18"/>
        </w:numPr>
        <w:tabs>
          <w:tab w:val="left" w:pos="763"/>
        </w:tabs>
        <w:spacing w:before="221"/>
        <w:ind w:right="14" w:firstLine="547"/>
        <w:rPr>
          <w:rStyle w:val="FontStyle15"/>
          <w:rFonts w:ascii="Times New Roman" w:hAnsi="Times New Roman" w:cs="Times New Roman"/>
          <w:sz w:val="28"/>
          <w:szCs w:val="28"/>
        </w:rPr>
      </w:pPr>
      <w:bookmarkStart w:id="1" w:name="bookmark1"/>
      <w:bookmarkEnd w:id="1"/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в письменном обращении не указаны фамилия гражданина, направившего обращение, или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14:paraId="0E8C4370" w14:textId="77777777" w:rsidR="00C62990" w:rsidRPr="00C62990" w:rsidRDefault="00C62990" w:rsidP="00C62990">
      <w:pPr>
        <w:pStyle w:val="Style6"/>
        <w:widowControl/>
        <w:numPr>
          <w:ilvl w:val="0"/>
          <w:numId w:val="18"/>
        </w:numPr>
        <w:tabs>
          <w:tab w:val="left" w:pos="763"/>
        </w:tabs>
        <w:spacing w:before="216"/>
        <w:ind w:right="10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</w:t>
      </w:r>
      <w:r w:rsidR="00F11D32" w:rsidRPr="00A77086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либо пяти дней, в случаях, установленных пунктом 16.1 Инструкции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обращения сообщается гражданину, направившему обращение, если его фамилия и почтовый адрес поддаются прочтению;</w:t>
      </w:r>
    </w:p>
    <w:p w14:paraId="3603C8E6" w14:textId="77777777" w:rsidR="00C62990" w:rsidRPr="00C62990" w:rsidRDefault="00C62990" w:rsidP="00C62990">
      <w:pPr>
        <w:pStyle w:val="Style6"/>
        <w:widowControl/>
        <w:numPr>
          <w:ilvl w:val="0"/>
          <w:numId w:val="18"/>
        </w:numPr>
        <w:tabs>
          <w:tab w:val="left" w:pos="763"/>
        </w:tabs>
        <w:spacing w:before="221" w:line="264" w:lineRule="exact"/>
        <w:ind w:right="10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</w:t>
      </w:r>
      <w:r w:rsidRPr="00FF4EBA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сообщается </w:t>
      </w:r>
      <w:r w:rsidR="00846FD3" w:rsidRPr="00FF4EBA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в сроки, указанные в подпунктах 2,4 настоящего пункта 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о невозможности дать ответ по существу поставленного в нем вопроса в связи с недопустимостью разглашения указанных сведений;</w:t>
      </w:r>
    </w:p>
    <w:p w14:paraId="4A3EF5A6" w14:textId="77777777" w:rsidR="00C62990" w:rsidRDefault="00C62990" w:rsidP="00C62990">
      <w:pPr>
        <w:pStyle w:val="Style6"/>
        <w:widowControl/>
        <w:numPr>
          <w:ilvl w:val="0"/>
          <w:numId w:val="18"/>
        </w:numPr>
        <w:tabs>
          <w:tab w:val="left" w:pos="763"/>
        </w:tabs>
        <w:spacing w:before="221"/>
        <w:ind w:right="14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текст письменного обращения не позволяет определить суть предложения, заявления или жалобы.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</w:t>
      </w:r>
      <w:r w:rsidR="00F11D32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11D32" w:rsidRPr="00A77086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либо пяти дней, в случаях, установленных пунктом 16.1 Инструкции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обращения сообщается гражданину</w:t>
      </w:r>
      <w:r w:rsidR="00F11D32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11D32" w:rsidRPr="00F11D32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в сроки, указанные в подпунктах 2,4 настоящего пункта</w:t>
      </w:r>
      <w:r w:rsidRPr="00C62990">
        <w:rPr>
          <w:rStyle w:val="FontStyle15"/>
          <w:rFonts w:ascii="Times New Roman" w:hAnsi="Times New Roman" w:cs="Times New Roman"/>
          <w:sz w:val="28"/>
          <w:szCs w:val="28"/>
        </w:rPr>
        <w:t>, направившему обращение.</w:t>
      </w:r>
    </w:p>
    <w:p w14:paraId="6C62AFD4" w14:textId="77777777" w:rsidR="00D83B46" w:rsidRPr="00C62990" w:rsidRDefault="00D83B46" w:rsidP="00D83B46">
      <w:pPr>
        <w:pStyle w:val="Style6"/>
        <w:widowControl/>
        <w:tabs>
          <w:tab w:val="left" w:pos="763"/>
        </w:tabs>
        <w:spacing w:before="221"/>
        <w:ind w:left="547" w:right="14" w:firstLine="0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21003FA5" w14:textId="77777777" w:rsidR="00C62990" w:rsidRDefault="00D83B46" w:rsidP="00D83B46">
      <w:pPr>
        <w:pStyle w:val="Style6"/>
        <w:widowControl/>
        <w:numPr>
          <w:ilvl w:val="0"/>
          <w:numId w:val="17"/>
        </w:numPr>
        <w:tabs>
          <w:tab w:val="left" w:pos="874"/>
        </w:tabs>
        <w:spacing w:line="240" w:lineRule="auto"/>
        <w:ind w:firstLine="55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Глава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(в случае его отсутствия - </w:t>
      </w:r>
      <w:r>
        <w:rPr>
          <w:rStyle w:val="FontStyle15"/>
          <w:rFonts w:ascii="Times New Roman" w:hAnsi="Times New Roman" w:cs="Times New Roman"/>
          <w:sz w:val="28"/>
          <w:szCs w:val="28"/>
        </w:rPr>
        <w:t>исполняющий обязанности главы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) либо заместитель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главы 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br/>
        <w:t xml:space="preserve">по поручению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главы 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t xml:space="preserve"> при получении письменного обращения, в котором содержатся нецензурные либо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br/>
        <w:t>оскорбительные выражения, угрозы жизни, здоровью и имуществу указанных должностных лиц, а также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br/>
        <w:t>членов их семей, вправе оставить обращение без ответа по существу поставленных в нем вопросов и сообщить</w:t>
      </w:r>
      <w:r w:rsidR="00C62990" w:rsidRPr="00C62990">
        <w:rPr>
          <w:rStyle w:val="FontStyle15"/>
          <w:rFonts w:ascii="Times New Roman" w:hAnsi="Times New Roman" w:cs="Times New Roman"/>
          <w:sz w:val="28"/>
          <w:szCs w:val="28"/>
        </w:rPr>
        <w:br/>
        <w:t>гражданину, направившему обращение, о недопустимости злоупотребления правом.</w:t>
      </w:r>
    </w:p>
    <w:p w14:paraId="21965883" w14:textId="77777777" w:rsidR="00D83B46" w:rsidRPr="00C62990" w:rsidRDefault="00D83B46" w:rsidP="00D83B46">
      <w:pPr>
        <w:pStyle w:val="Style6"/>
        <w:widowControl/>
        <w:tabs>
          <w:tab w:val="left" w:pos="874"/>
        </w:tabs>
        <w:spacing w:line="240" w:lineRule="auto"/>
        <w:ind w:left="550" w:firstLine="0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1FCE5C94" w14:textId="77777777" w:rsidR="00D83B46" w:rsidRPr="00D83B46" w:rsidRDefault="00D83B46" w:rsidP="00D83B46">
      <w:pPr>
        <w:pStyle w:val="Style7"/>
        <w:widowControl/>
        <w:spacing w:before="48"/>
        <w:rPr>
          <w:rStyle w:val="FontStyle14"/>
          <w:rFonts w:ascii="Times New Roman" w:hAnsi="Times New Roman" w:cs="Times New Roman"/>
          <w:sz w:val="28"/>
          <w:szCs w:val="28"/>
          <w:lang w:eastAsia="en-US"/>
        </w:rPr>
      </w:pPr>
      <w:r>
        <w:rPr>
          <w:rStyle w:val="FontStyle14"/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D83B46"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  <w:t>III.</w:t>
      </w:r>
      <w:r w:rsidRPr="00D83B46">
        <w:rPr>
          <w:rStyle w:val="FontStyle14"/>
          <w:rFonts w:ascii="Times New Roman" w:hAnsi="Times New Roman" w:cs="Times New Roman"/>
          <w:sz w:val="28"/>
          <w:szCs w:val="28"/>
          <w:lang w:eastAsia="en-US"/>
        </w:rPr>
        <w:t xml:space="preserve"> Регистрация письменных обращений</w:t>
      </w:r>
    </w:p>
    <w:p w14:paraId="4AC25C14" w14:textId="77777777" w:rsidR="00D83B46" w:rsidRPr="00D83B46" w:rsidRDefault="00D83B46" w:rsidP="00D83B46">
      <w:pPr>
        <w:pStyle w:val="Style12"/>
        <w:widowControl/>
        <w:numPr>
          <w:ilvl w:val="0"/>
          <w:numId w:val="19"/>
        </w:numPr>
        <w:tabs>
          <w:tab w:val="left" w:pos="898"/>
        </w:tabs>
        <w:spacing w:before="274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Письменное обращение подлежит обязате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льной регистрации в </w:t>
      </w:r>
      <w:proofErr w:type="gramStart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proofErr w:type="gram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7872E0">
        <w:rPr>
          <w:rStyle w:val="FontStyle15"/>
          <w:rFonts w:ascii="Times New Roman" w:hAnsi="Times New Roman" w:cs="Times New Roman"/>
          <w:sz w:val="28"/>
          <w:szCs w:val="28"/>
        </w:rPr>
        <w:t xml:space="preserve">области </w:t>
      </w:r>
      <w:r w:rsidR="007872E0" w:rsidRPr="00D83B46">
        <w:rPr>
          <w:rStyle w:val="FontStyle15"/>
          <w:rFonts w:ascii="Times New Roman" w:hAnsi="Times New Roman" w:cs="Times New Roman"/>
          <w:sz w:val="28"/>
          <w:szCs w:val="28"/>
        </w:rPr>
        <w:t>в</w:t>
      </w: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 течение трех дней с момента поступления. Регистрация письменных обращений производится в системе электронного документооборота и делопроизводства Правительства Новосибирской области (далее - СЭДД).</w:t>
      </w:r>
    </w:p>
    <w:p w14:paraId="1D533B97" w14:textId="77777777" w:rsidR="00D83B46" w:rsidRPr="00D83B46" w:rsidRDefault="00D83B46" w:rsidP="00D83B46">
      <w:pPr>
        <w:pStyle w:val="Style12"/>
        <w:widowControl/>
        <w:numPr>
          <w:ilvl w:val="0"/>
          <w:numId w:val="20"/>
        </w:numPr>
        <w:tabs>
          <w:tab w:val="left" w:pos="970"/>
        </w:tabs>
        <w:spacing w:before="216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При первичной обработке письменных обращений и оформлении регистрационных карточек обращение проверяется на повторность. Повторными обращениями являются предложения, заявления, жалобы, поступившие от одного и того же лица по одному и тому же вопросу.</w:t>
      </w:r>
    </w:p>
    <w:p w14:paraId="1D21DEE8" w14:textId="77777777" w:rsidR="00D83B46" w:rsidRPr="00D83B46" w:rsidRDefault="00D83B46" w:rsidP="00D83B46">
      <w:pPr>
        <w:pStyle w:val="Style7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77135F6" w14:textId="77777777" w:rsidR="00D83B46" w:rsidRPr="00D83B46" w:rsidRDefault="00D83B46" w:rsidP="00D83B46">
      <w:pPr>
        <w:pStyle w:val="Style7"/>
        <w:widowControl/>
        <w:spacing w:before="58"/>
        <w:jc w:val="center"/>
        <w:rPr>
          <w:rStyle w:val="FontStyle14"/>
          <w:rFonts w:ascii="Times New Roman" w:hAnsi="Times New Roman" w:cs="Times New Roman"/>
          <w:sz w:val="28"/>
          <w:szCs w:val="28"/>
        </w:rPr>
      </w:pPr>
      <w:r w:rsidRPr="00D83B46">
        <w:rPr>
          <w:rStyle w:val="FontStyle14"/>
          <w:rFonts w:ascii="Times New Roman" w:hAnsi="Times New Roman" w:cs="Times New Roman"/>
          <w:sz w:val="28"/>
          <w:szCs w:val="28"/>
        </w:rPr>
        <w:t>IV. Личный прием граждан</w:t>
      </w:r>
    </w:p>
    <w:p w14:paraId="0D2FE361" w14:textId="77777777" w:rsidR="00D83B46" w:rsidRPr="00D83B46" w:rsidRDefault="00D83B46" w:rsidP="00D83B46">
      <w:pPr>
        <w:pStyle w:val="Style12"/>
        <w:widowControl/>
        <w:numPr>
          <w:ilvl w:val="0"/>
          <w:numId w:val="21"/>
        </w:numPr>
        <w:tabs>
          <w:tab w:val="left" w:pos="878"/>
        </w:tabs>
        <w:spacing w:before="274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Личный прием граждан в </w:t>
      </w:r>
      <w:r>
        <w:rPr>
          <w:rStyle w:val="FontStyle15"/>
          <w:rFonts w:ascii="Times New Roman" w:hAnsi="Times New Roman" w:cs="Times New Roman"/>
          <w:sz w:val="28"/>
          <w:szCs w:val="28"/>
        </w:rPr>
        <w:t>администрации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проводится 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>Главой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3E8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 по пятницам каждой недели с 09:00 до 13</w:t>
      </w: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:00 без предварительной записи в порядке очередности в своем служебном пом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>ещении (кабинет N 202) либо по поручению Главы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3E8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</w:t>
      </w: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 (в случае его отсутствия - и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>сполняющего обязанности Главы) заместителями главы</w:t>
      </w: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, руководителями структ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>ур</w:t>
      </w:r>
      <w:r w:rsidR="00746D7F">
        <w:rPr>
          <w:rStyle w:val="FontStyle15"/>
          <w:rFonts w:ascii="Times New Roman" w:hAnsi="Times New Roman" w:cs="Times New Roman"/>
          <w:sz w:val="28"/>
          <w:szCs w:val="28"/>
        </w:rPr>
        <w:t>ных подразделений администрации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3E8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 (далее - уполномоченное должностное лицо) в своих служебных помещениях.</w:t>
      </w:r>
    </w:p>
    <w:p w14:paraId="0132BEE2" w14:textId="77777777" w:rsidR="00D83B46" w:rsidRPr="00D83B46" w:rsidRDefault="00D83B46" w:rsidP="00D83B46">
      <w:pPr>
        <w:pStyle w:val="Style12"/>
        <w:widowControl/>
        <w:numPr>
          <w:ilvl w:val="0"/>
          <w:numId w:val="21"/>
        </w:numPr>
        <w:tabs>
          <w:tab w:val="left" w:pos="878"/>
        </w:tabs>
        <w:spacing w:before="211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В случае невозможности проведения 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>Главой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3E8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A273E8" w:rsidRPr="00D83B46">
        <w:rPr>
          <w:rStyle w:val="FontStyle15"/>
          <w:rFonts w:ascii="Times New Roman" w:hAnsi="Times New Roman" w:cs="Times New Roman"/>
          <w:sz w:val="28"/>
          <w:szCs w:val="28"/>
        </w:rPr>
        <w:t>личного</w:t>
      </w: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 приема в связи с болезнью, отпуском, командировкой прием проводится 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>исполняющим обязанности Главы</w:t>
      </w: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 в дни и часы приема, установленные пунктом 23 Инструкции, в своем служебном помещении.</w:t>
      </w:r>
    </w:p>
    <w:p w14:paraId="12D191E3" w14:textId="77777777" w:rsidR="00D83B46" w:rsidRPr="00D83B46" w:rsidRDefault="00D83B46" w:rsidP="00D83B46">
      <w:pPr>
        <w:pStyle w:val="Style12"/>
        <w:widowControl/>
        <w:numPr>
          <w:ilvl w:val="0"/>
          <w:numId w:val="21"/>
        </w:numPr>
        <w:tabs>
          <w:tab w:val="left" w:pos="878"/>
        </w:tabs>
        <w:spacing w:before="216"/>
        <w:ind w:right="10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Карточки личного приема граждан запо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>лняются специалистами управления общественных связей администрации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3E8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, ответственными за организацию проведения личного приема граждан, непосредственно перед личным приемом.</w:t>
      </w:r>
    </w:p>
    <w:p w14:paraId="0CD66445" w14:textId="77777777" w:rsidR="00D83B46" w:rsidRPr="00D83B46" w:rsidRDefault="00D83B46" w:rsidP="00D83B46">
      <w:pPr>
        <w:pStyle w:val="Style3"/>
        <w:widowControl/>
        <w:spacing w:before="216"/>
        <w:ind w:right="2822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В карточку личного приема гражданина вносятся: </w:t>
      </w:r>
    </w:p>
    <w:p w14:paraId="17D16FE4" w14:textId="77777777" w:rsidR="00D83B46" w:rsidRPr="00D83B46" w:rsidRDefault="00D83B46" w:rsidP="00D83B46">
      <w:pPr>
        <w:pStyle w:val="Style3"/>
        <w:widowControl/>
        <w:spacing w:before="221" w:line="264" w:lineRule="exact"/>
        <w:ind w:firstLine="533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фамилия, имя, отчество (последнее - при наличии) заявителя и (или) наименование объединения граждан, в том числе юридического лица, представителем которого он является; </w:t>
      </w:r>
    </w:p>
    <w:p w14:paraId="58BE3E3A" w14:textId="77777777" w:rsidR="00D83B46" w:rsidRPr="00D83B46" w:rsidRDefault="00D83B46" w:rsidP="00D83B46">
      <w:pPr>
        <w:pStyle w:val="Style3"/>
        <w:widowControl/>
        <w:spacing w:before="221"/>
        <w:ind w:firstLine="542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почтовый адрес для направления письменного ответа и контак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тный номер телефона заявителя; </w:t>
      </w:r>
    </w:p>
    <w:p w14:paraId="156628B4" w14:textId="77777777" w:rsidR="00D83B46" w:rsidRPr="00D83B46" w:rsidRDefault="00D83B46" w:rsidP="00D83B46">
      <w:pPr>
        <w:pStyle w:val="Style3"/>
        <w:widowControl/>
        <w:spacing w:before="216"/>
        <w:ind w:right="2822"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суть вопроса (вопросов) обращения;</w:t>
      </w:r>
    </w:p>
    <w:p w14:paraId="0B34334C" w14:textId="77777777" w:rsidR="00D83B46" w:rsidRPr="00D83B46" w:rsidRDefault="00D83B46" w:rsidP="00D83B46">
      <w:pPr>
        <w:pStyle w:val="Style3"/>
        <w:widowControl/>
        <w:spacing w:before="216"/>
        <w:ind w:firstLine="533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должность, фамилия и инициалы руководителя или уполномоченного лица, ведущего личный прием</w:t>
      </w:r>
    </w:p>
    <w:p w14:paraId="6CA09D09" w14:textId="77777777" w:rsidR="00D83B46" w:rsidRPr="00D83B46" w:rsidRDefault="00D83B46" w:rsidP="00D83B46">
      <w:pPr>
        <w:pStyle w:val="Style3"/>
        <w:widowControl/>
        <w:spacing w:before="211"/>
        <w:ind w:right="1613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</w:t>
      </w:r>
    </w:p>
    <w:p w14:paraId="68B54579" w14:textId="77777777" w:rsidR="00D83B46" w:rsidRPr="00D83B46" w:rsidRDefault="00D83B46" w:rsidP="00D83B46">
      <w:pPr>
        <w:pStyle w:val="Style12"/>
        <w:widowControl/>
        <w:numPr>
          <w:ilvl w:val="0"/>
          <w:numId w:val="22"/>
        </w:numPr>
        <w:tabs>
          <w:tab w:val="left" w:pos="902"/>
        </w:tabs>
        <w:spacing w:before="216"/>
        <w:ind w:right="10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Предварительная работа по организации 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>личного приема граждан Главой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3E8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, 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>исполняющим обязанности Главы</w:t>
      </w: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, уполномоченным должностным лицом проводится </w:t>
      </w:r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специалистами управления общественных связей администрации </w:t>
      </w:r>
      <w:proofErr w:type="spellStart"/>
      <w:r w:rsidR="00A273E8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, ответственными за организацию проведения личного приема граждан.</w:t>
      </w:r>
    </w:p>
    <w:p w14:paraId="0D371FAE" w14:textId="77777777" w:rsidR="00D83B46" w:rsidRPr="00D83B46" w:rsidRDefault="00D83B46" w:rsidP="00D83B46">
      <w:pPr>
        <w:pStyle w:val="Style12"/>
        <w:widowControl/>
        <w:numPr>
          <w:ilvl w:val="0"/>
          <w:numId w:val="22"/>
        </w:numPr>
        <w:tabs>
          <w:tab w:val="left" w:pos="902"/>
        </w:tabs>
        <w:spacing w:before="216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 в установленный Инструкцией срок для рассмотрения обращений граждан.</w:t>
      </w:r>
    </w:p>
    <w:p w14:paraId="16C71F32" w14:textId="77777777" w:rsidR="00D83B46" w:rsidRDefault="00D83B46" w:rsidP="003257AE">
      <w:pPr>
        <w:pStyle w:val="Style12"/>
        <w:widowControl/>
        <w:tabs>
          <w:tab w:val="left" w:pos="902"/>
        </w:tabs>
        <w:spacing w:before="211"/>
        <w:ind w:left="552" w:right="14" w:firstLine="0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Письменное обращение, принятое в ходе личного приема граждан, подлежит регистрации и рассмотрению в порядке, установленном настоящей Инструкцией.</w:t>
      </w:r>
    </w:p>
    <w:p w14:paraId="7004717D" w14:textId="77777777" w:rsidR="003257AE" w:rsidRPr="00D83B46" w:rsidRDefault="003257AE" w:rsidP="00D83B46">
      <w:pPr>
        <w:pStyle w:val="Style12"/>
        <w:widowControl/>
        <w:numPr>
          <w:ilvl w:val="0"/>
          <w:numId w:val="22"/>
        </w:numPr>
        <w:tabs>
          <w:tab w:val="left" w:pos="902"/>
        </w:tabs>
        <w:spacing w:before="211"/>
        <w:ind w:right="14" w:firstLine="552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131C4B">
        <w:rPr>
          <w:rStyle w:val="FontStyle15"/>
          <w:rFonts w:ascii="Times New Roman" w:hAnsi="Times New Roman" w:cs="Times New Roman"/>
          <w:sz w:val="28"/>
          <w:szCs w:val="28"/>
        </w:rPr>
        <w:t>«</w:t>
      </w:r>
      <w:r>
        <w:rPr>
          <w:rStyle w:val="FontStyle15"/>
          <w:rFonts w:ascii="Times New Roman" w:hAnsi="Times New Roman" w:cs="Times New Roman"/>
          <w:sz w:val="28"/>
          <w:szCs w:val="28"/>
        </w:rPr>
        <w:t>Правом на первоочередной личный приём обладают:</w:t>
      </w:r>
    </w:p>
    <w:p w14:paraId="7582CEAE" w14:textId="77777777" w:rsidR="00D83B46" w:rsidRDefault="003257AE" w:rsidP="00D83B46">
      <w:pPr>
        <w:pStyle w:val="Style3"/>
        <w:widowControl/>
        <w:spacing w:before="48"/>
        <w:ind w:firstLine="538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а) </w:t>
      </w:r>
      <w:r w:rsidR="00D83B46" w:rsidRPr="00D83B46">
        <w:rPr>
          <w:rStyle w:val="FontStyle15"/>
          <w:rFonts w:ascii="Times New Roman" w:hAnsi="Times New Roman" w:cs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(сенаторы Российской Федерации</w:t>
      </w:r>
      <w:r w:rsidR="00D83B46"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FontStyle15"/>
          <w:rFonts w:ascii="Times New Roman" w:hAnsi="Times New Roman" w:cs="Times New Roman"/>
          <w:sz w:val="28"/>
          <w:szCs w:val="28"/>
        </w:rPr>
        <w:t>Герои Советского Союза, Герои Российской Федерации, полные кавалеры</w:t>
      </w:r>
      <w:r w:rsidR="00131C4B">
        <w:rPr>
          <w:rStyle w:val="FontStyle15"/>
          <w:rFonts w:ascii="Times New Roman" w:hAnsi="Times New Roman" w:cs="Times New Roman"/>
          <w:sz w:val="28"/>
          <w:szCs w:val="28"/>
        </w:rPr>
        <w:t xml:space="preserve"> орденов Славы);</w:t>
      </w:r>
    </w:p>
    <w:p w14:paraId="363FD63C" w14:textId="77777777" w:rsidR="00131C4B" w:rsidRDefault="00131C4B" w:rsidP="00D83B46">
      <w:pPr>
        <w:pStyle w:val="Style3"/>
        <w:widowControl/>
        <w:spacing w:before="48"/>
        <w:ind w:firstLine="538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б) инвалиды </w:t>
      </w:r>
      <w:r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I</w:t>
      </w:r>
      <w:r w:rsidRPr="00131C4B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 w:cs="Times New Roman"/>
          <w:sz w:val="28"/>
          <w:szCs w:val="28"/>
        </w:rPr>
        <w:t>и</w:t>
      </w:r>
      <w:r w:rsidRPr="00131C4B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II</w:t>
      </w:r>
      <w:r w:rsidRPr="00131C4B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 w:cs="Times New Roman"/>
          <w:sz w:val="28"/>
          <w:szCs w:val="28"/>
        </w:rPr>
        <w:t>групп, их законные представители;</w:t>
      </w:r>
    </w:p>
    <w:p w14:paraId="4A0A7A5D" w14:textId="77777777" w:rsidR="00131C4B" w:rsidRDefault="00131C4B" w:rsidP="00D83B46">
      <w:pPr>
        <w:pStyle w:val="Style3"/>
        <w:widowControl/>
        <w:spacing w:before="48"/>
        <w:ind w:firstLine="538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в) 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14:paraId="0F050EF7" w14:textId="77777777" w:rsidR="00131C4B" w:rsidRDefault="00131C4B" w:rsidP="00D83B46">
      <w:pPr>
        <w:pStyle w:val="Style3"/>
        <w:widowControl/>
        <w:spacing w:before="48"/>
        <w:ind w:firstLine="538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г) ветераны боевых действий, участники специальной </w:t>
      </w:r>
      <w:r w:rsidR="00AE5A23">
        <w:rPr>
          <w:rStyle w:val="FontStyle15"/>
          <w:rFonts w:ascii="Times New Roman" w:hAnsi="Times New Roman" w:cs="Times New Roman"/>
          <w:sz w:val="28"/>
          <w:szCs w:val="28"/>
        </w:rPr>
        <w:t>военной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операции и члены их семей.».</w:t>
      </w:r>
    </w:p>
    <w:p w14:paraId="501BD0A7" w14:textId="77777777" w:rsidR="00B072CA" w:rsidRPr="00FA1A2F" w:rsidRDefault="00B072CA" w:rsidP="00B072CA">
      <w:pPr>
        <w:pStyle w:val="Style3"/>
        <w:widowControl/>
        <w:spacing w:before="48" w:line="240" w:lineRule="auto"/>
        <w:ind w:firstLine="538"/>
        <w:jc w:val="both"/>
        <w:rPr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В случае если правом на первоочередной личный прием одновременно обладают несколько граждан, прием указанных граждан проводится в порядке их обращения </w:t>
      </w:r>
    </w:p>
    <w:p w14:paraId="562075FA" w14:textId="77777777" w:rsidR="00D83B46" w:rsidRDefault="00D83B46" w:rsidP="00D83B46">
      <w:pPr>
        <w:pStyle w:val="Style3"/>
        <w:widowControl/>
        <w:spacing w:before="216"/>
        <w:ind w:firstLine="528"/>
        <w:rPr>
          <w:rStyle w:val="FontStyle15"/>
          <w:rFonts w:ascii="Times New Roman" w:hAnsi="Times New Roman" w:cs="Times New Roman"/>
          <w:sz w:val="28"/>
          <w:szCs w:val="28"/>
        </w:rPr>
      </w:pPr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Личный прием граждан может проводиться с согласия гражданина в режиме видео-конференц-связи, видеосвязи, </w:t>
      </w:r>
      <w:proofErr w:type="spellStart"/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 и иных видов связи в помещениях, оборудованных автоматизированными рабочими местами со специальным программным обеспечением по проведению личного приема и приема в режиме видео-конференц-связи, видеосвязи, </w:t>
      </w:r>
      <w:proofErr w:type="spellStart"/>
      <w:r w:rsidRPr="00D83B46">
        <w:rPr>
          <w:rStyle w:val="FontStyle15"/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Pr="00D83B46">
        <w:rPr>
          <w:rStyle w:val="FontStyle15"/>
          <w:rFonts w:ascii="Times New Roman" w:hAnsi="Times New Roman" w:cs="Times New Roman"/>
          <w:sz w:val="28"/>
          <w:szCs w:val="28"/>
        </w:rPr>
        <w:t xml:space="preserve"> и иных видов связи. </w:t>
      </w:r>
    </w:p>
    <w:p w14:paraId="365AD375" w14:textId="77777777" w:rsidR="00A273E8" w:rsidRPr="00A273E8" w:rsidRDefault="00A273E8" w:rsidP="00D83B46">
      <w:pPr>
        <w:pStyle w:val="Style3"/>
        <w:widowControl/>
        <w:spacing w:before="216"/>
        <w:ind w:firstLine="528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556F0EF6" w14:textId="77777777" w:rsidR="00A273E8" w:rsidRPr="00A273E8" w:rsidRDefault="00A273E8" w:rsidP="00A273E8">
      <w:pPr>
        <w:pStyle w:val="Style2"/>
        <w:widowControl/>
        <w:spacing w:before="24" w:line="269" w:lineRule="exact"/>
        <w:ind w:left="2227" w:right="2227"/>
        <w:rPr>
          <w:rStyle w:val="FontStyle14"/>
          <w:rFonts w:ascii="Times New Roman" w:hAnsi="Times New Roman" w:cs="Times New Roman"/>
          <w:sz w:val="28"/>
          <w:szCs w:val="28"/>
        </w:rPr>
      </w:pPr>
      <w:r w:rsidRPr="00A273E8">
        <w:rPr>
          <w:rStyle w:val="FontStyle14"/>
          <w:rFonts w:ascii="Times New Roman" w:hAnsi="Times New Roman" w:cs="Times New Roman"/>
          <w:sz w:val="28"/>
          <w:szCs w:val="28"/>
        </w:rPr>
        <w:t>V. Сроки рассмотрения обращений, организация контроля за их рассмотрением и подготовка учетно-контрольной и отчетно-аналитической информации по обращениям граждан</w:t>
      </w:r>
    </w:p>
    <w:p w14:paraId="209DDCF2" w14:textId="77777777" w:rsidR="00A273E8" w:rsidRPr="00A273E8" w:rsidRDefault="00A273E8" w:rsidP="00A273E8">
      <w:pPr>
        <w:pStyle w:val="Style6"/>
        <w:widowControl/>
        <w:numPr>
          <w:ilvl w:val="0"/>
          <w:numId w:val="23"/>
        </w:numPr>
        <w:tabs>
          <w:tab w:val="left" w:pos="950"/>
        </w:tabs>
        <w:spacing w:before="264"/>
        <w:ind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Решение о постановке обращения на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контроль вправе принять Глава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, лицо, </w:t>
      </w:r>
      <w:r>
        <w:rPr>
          <w:rStyle w:val="FontStyle15"/>
          <w:rFonts w:ascii="Times New Roman" w:hAnsi="Times New Roman" w:cs="Times New Roman"/>
          <w:sz w:val="28"/>
          <w:szCs w:val="28"/>
        </w:rPr>
        <w:t>исполняющее обязанности Главы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, заместител</w:t>
      </w:r>
      <w:r>
        <w:rPr>
          <w:rStyle w:val="FontStyle15"/>
          <w:rFonts w:ascii="Times New Roman" w:hAnsi="Times New Roman" w:cs="Times New Roman"/>
          <w:sz w:val="28"/>
          <w:szCs w:val="28"/>
        </w:rPr>
        <w:t>и главы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в соответствии с распределением между ними полномочий.</w:t>
      </w:r>
    </w:p>
    <w:p w14:paraId="6331E0C4" w14:textId="77777777" w:rsidR="00A273E8" w:rsidRPr="00A273E8" w:rsidRDefault="00A273E8" w:rsidP="00A273E8">
      <w:pPr>
        <w:pStyle w:val="Style6"/>
        <w:widowControl/>
        <w:numPr>
          <w:ilvl w:val="0"/>
          <w:numId w:val="24"/>
        </w:numPr>
        <w:tabs>
          <w:tab w:val="left" w:pos="878"/>
        </w:tabs>
        <w:spacing w:before="221" w:line="264" w:lineRule="exact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bookmarkStart w:id="2" w:name="bookmark2"/>
      <w:bookmarkEnd w:id="2"/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Обращения, относя</w:t>
      </w:r>
      <w:r>
        <w:rPr>
          <w:rStyle w:val="FontStyle15"/>
          <w:rFonts w:ascii="Times New Roman" w:hAnsi="Times New Roman" w:cs="Times New Roman"/>
          <w:sz w:val="28"/>
          <w:szCs w:val="28"/>
        </w:rPr>
        <w:t>щиеся к компетенции администрации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, согласно Федеральному</w:t>
      </w:r>
      <w:hyperlink r:id="rId15" w:history="1">
        <w:r w:rsidRPr="00A273E8">
          <w:rPr>
            <w:rStyle w:val="a3"/>
            <w:rFonts w:ascii="Times New Roman" w:hAnsi="Times New Roman" w:cs="Times New Roman"/>
            <w:sz w:val="28"/>
            <w:szCs w:val="28"/>
          </w:rPr>
          <w:t xml:space="preserve"> закону </w:t>
        </w:r>
      </w:hyperlink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от 02.05.2006 N 59-ФЗ "О порядке рассмотрения обращений граждан Российской Федерации" рассматриваются в течение 30 дней со дня их регистрации, за исключением случаев, указанных в</w:t>
      </w:r>
      <w:hyperlink w:anchor="bookmark2" w:history="1">
        <w:r w:rsidRPr="00A273E8">
          <w:rPr>
            <w:rStyle w:val="FontStyle15"/>
            <w:rFonts w:ascii="Times New Roman" w:hAnsi="Times New Roman" w:cs="Times New Roman"/>
            <w:sz w:val="28"/>
            <w:szCs w:val="28"/>
          </w:rPr>
          <w:t xml:space="preserve"> абзацах втором </w:t>
        </w:r>
      </w:hyperlink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и</w:t>
      </w:r>
      <w:hyperlink w:anchor="bookmark3" w:history="1">
        <w:r w:rsidRPr="00A273E8">
          <w:rPr>
            <w:rStyle w:val="FontStyle15"/>
            <w:rFonts w:ascii="Times New Roman" w:hAnsi="Times New Roman" w:cs="Times New Roman"/>
            <w:sz w:val="28"/>
            <w:szCs w:val="28"/>
          </w:rPr>
          <w:t xml:space="preserve"> четвертом </w:t>
        </w:r>
      </w:hyperlink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настоящего пункта.</w:t>
      </w:r>
    </w:p>
    <w:p w14:paraId="0B88A988" w14:textId="77777777" w:rsidR="00A273E8" w:rsidRPr="00A273E8" w:rsidRDefault="00A273E8" w:rsidP="00A273E8">
      <w:pPr>
        <w:pStyle w:val="Style5"/>
        <w:widowControl/>
        <w:spacing w:before="221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Письменные запросы государственных органов и органов местного самоуправления муниципальных образований Новосибирской области, должностных лиц, связанные с рассмотрением поступивших к ним обращений граждан, согласно Федеральному </w:t>
      </w:r>
      <w:hyperlink r:id="rId16" w:history="1">
        <w:r w:rsidRPr="00A273E8">
          <w:rPr>
            <w:rStyle w:val="a3"/>
            <w:rFonts w:ascii="Times New Roman" w:hAnsi="Times New Roman" w:cs="Times New Roman"/>
            <w:sz w:val="28"/>
            <w:szCs w:val="28"/>
          </w:rPr>
          <w:t>закону</w:t>
        </w:r>
      </w:hyperlink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от 02.05.2006 </w:t>
      </w:r>
      <w:r w:rsidRPr="00A273E8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N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 рассматриваются в течение 15 дней со дня поступления запроса.</w:t>
      </w:r>
    </w:p>
    <w:p w14:paraId="14DC7038" w14:textId="77777777" w:rsidR="00A273E8" w:rsidRPr="00A273E8" w:rsidRDefault="00A273E8" w:rsidP="00A273E8">
      <w:pPr>
        <w:pStyle w:val="Style5"/>
        <w:widowControl/>
        <w:spacing w:before="216"/>
        <w:rPr>
          <w:rStyle w:val="FontStyle15"/>
          <w:rFonts w:ascii="Times New Roman" w:hAnsi="Times New Roman" w:cs="Times New Roman"/>
          <w:sz w:val="28"/>
          <w:szCs w:val="28"/>
        </w:rPr>
      </w:pP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В исключительных случаях, а также в случаях направления запроса в государственный орган, орган местного самоуправления муниципального образования Новосибирской области или должностному лицу 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>Глава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0B4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</w:t>
      </w:r>
      <w:r w:rsidR="00A820B4" w:rsidRPr="00A273E8">
        <w:rPr>
          <w:rStyle w:val="FontStyle15"/>
          <w:rFonts w:ascii="Times New Roman" w:hAnsi="Times New Roman" w:cs="Times New Roman"/>
          <w:sz w:val="28"/>
          <w:szCs w:val="28"/>
        </w:rPr>
        <w:t>(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в случае его отсутствия - 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>исполняющий обязанности Главы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) вправе продлить срок рассмотрения обращения, но не более чем на 30 дней, уведомив о продлении срока его рассмотрения гражданина, направившего обращение. При этом 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>Главе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0B4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района 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в случае его отсутствия - и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>сполняющему обязанности Главы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) исполнителем должно быть предоставлено мотивированное объяснение о необходимости продления срока рассмотрения обращения.</w:t>
      </w:r>
    </w:p>
    <w:p w14:paraId="67C9D574" w14:textId="77777777" w:rsidR="00A273E8" w:rsidRPr="00A273E8" w:rsidRDefault="00A273E8" w:rsidP="00A273E8">
      <w:pPr>
        <w:pStyle w:val="Style5"/>
        <w:widowControl/>
        <w:spacing w:before="211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Письменное обращение, поступившее 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>Главе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0B4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района 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Новосибирской</w:t>
      </w:r>
      <w:proofErr w:type="gramEnd"/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области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450EBD6C" w14:textId="77777777" w:rsidR="00A273E8" w:rsidRPr="00A273E8" w:rsidRDefault="00A273E8" w:rsidP="00A273E8">
      <w:pPr>
        <w:pStyle w:val="Style6"/>
        <w:widowControl/>
        <w:numPr>
          <w:ilvl w:val="0"/>
          <w:numId w:val="25"/>
        </w:numPr>
        <w:tabs>
          <w:tab w:val="left" w:pos="878"/>
        </w:tabs>
        <w:spacing w:before="216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Контроль за своевременным, объективным и полным рассмотрение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>м обращений осуществляет Глава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0B4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6185C2DB" w14:textId="77777777" w:rsidR="00A273E8" w:rsidRPr="00A273E8" w:rsidRDefault="00A273E8" w:rsidP="00A273E8">
      <w:pPr>
        <w:pStyle w:val="Style6"/>
        <w:widowControl/>
        <w:numPr>
          <w:ilvl w:val="0"/>
          <w:numId w:val="25"/>
        </w:numPr>
        <w:tabs>
          <w:tab w:val="left" w:pos="878"/>
        </w:tabs>
        <w:spacing w:before="221" w:line="264" w:lineRule="exact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Рассмотрение обращений и запросов сенатора Российской Федерации, депутата Государственной Думы Федерального Собрания Российской Федерации, депутата Законодательного Собрания Новосибирской области, депутата представительного органа муниципального образования Новосибирской области по обращениям граждан (далее - депутат), к которым приложены обращения граждан, осуществляется с установлением контрольных сроков рассмотрения и ответов сенатору Российской Федерации, депутату и заявителю в соответствии с Федеральным </w:t>
      </w:r>
      <w:hyperlink r:id="rId17" w:history="1">
        <w:r w:rsidRPr="00A273E8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от 08.05.1994 </w:t>
      </w:r>
      <w:r w:rsidRPr="00A273E8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N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3-ФЗ "О статусе сенатора Российской Федерации и статусе депутата Государственной Думы Федерального Собрания Российской Федерации", Федеральным </w:t>
      </w:r>
      <w:hyperlink r:id="rId18" w:history="1">
        <w:r w:rsidRPr="00A273E8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от 02.05.2006 </w:t>
      </w:r>
      <w:r w:rsidRPr="00A273E8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N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Федерации",</w:t>
      </w:r>
      <w:hyperlink r:id="rId19" w:history="1">
        <w:r w:rsidRPr="00A273E8">
          <w:rPr>
            <w:rStyle w:val="a3"/>
            <w:rFonts w:ascii="Times New Roman" w:hAnsi="Times New Roman" w:cs="Times New Roman"/>
            <w:sz w:val="28"/>
            <w:szCs w:val="28"/>
          </w:rPr>
          <w:t xml:space="preserve"> Законом </w:t>
        </w:r>
      </w:hyperlink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Новосибирской области от 25.12.2006 </w:t>
      </w:r>
      <w:r w:rsidRPr="00A273E8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N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81-ОЗ "О статусе депутата Законодательного Собрания Новосибирской области", </w:t>
      </w:r>
      <w:hyperlink r:id="rId20" w:history="1">
        <w:r w:rsidRPr="00A273E8">
          <w:rPr>
            <w:rStyle w:val="a3"/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Правительства Новосибирской области, утвержденным постановлением Правительства Новосибирской области от 26.04.2010 </w:t>
      </w:r>
      <w:r w:rsidRPr="00A273E8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N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1-п "О Регламенте Правительства Новосибирской области".</w:t>
      </w:r>
    </w:p>
    <w:p w14:paraId="6391379A" w14:textId="77777777" w:rsidR="00A273E8" w:rsidRPr="00A820B4" w:rsidRDefault="00A273E8" w:rsidP="00B91ACB">
      <w:pPr>
        <w:pStyle w:val="Style6"/>
        <w:widowControl/>
        <w:numPr>
          <w:ilvl w:val="0"/>
          <w:numId w:val="26"/>
        </w:numPr>
        <w:tabs>
          <w:tab w:val="left" w:pos="878"/>
        </w:tabs>
        <w:spacing w:before="48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Учетно-контрольная и отчетно-аналитическая информация по обращениям гра</w:t>
      </w:r>
      <w:r w:rsidR="00A820B4"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ждан, поступившим в администрацию </w:t>
      </w:r>
      <w:proofErr w:type="spellStart"/>
      <w:r w:rsidR="00A820B4" w:rsidRPr="00A820B4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820B4"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, представляется в управление по работе с обращениями граждан - общественную приемную</w:t>
      </w:r>
      <w:r w:rsidR="00A820B4"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Губернатора области администрации Губернатора Новосибирской области и Правительства Новосибирской области в соответствии с перечнем, формой, периодичностью предоставления учетно-контрольной и отчетно-аналитической информации по обращениям граждан, утвержденными первым заместителем Губернатора Новосибирской области по представлению начальника управления - общественной приемной Губернатора области администрации Губернатора Новосибирской области и Правительства Новосибирской области.</w:t>
      </w:r>
    </w:p>
    <w:p w14:paraId="550F0C4D" w14:textId="77777777" w:rsidR="00A273E8" w:rsidRPr="00A273E8" w:rsidRDefault="00A273E8" w:rsidP="00A273E8">
      <w:pPr>
        <w:pStyle w:val="Style2"/>
        <w:widowControl/>
        <w:spacing w:line="240" w:lineRule="exact"/>
        <w:ind w:left="2578" w:right="2592"/>
        <w:rPr>
          <w:rFonts w:ascii="Times New Roman" w:hAnsi="Times New Roman" w:cs="Times New Roman"/>
          <w:sz w:val="28"/>
          <w:szCs w:val="28"/>
        </w:rPr>
      </w:pPr>
    </w:p>
    <w:p w14:paraId="3D57BB64" w14:textId="77777777" w:rsidR="00A273E8" w:rsidRPr="00A273E8" w:rsidRDefault="00A273E8" w:rsidP="00A273E8">
      <w:pPr>
        <w:pStyle w:val="Style2"/>
        <w:widowControl/>
        <w:spacing w:before="24" w:line="269" w:lineRule="exact"/>
        <w:ind w:left="2578" w:right="2592"/>
        <w:rPr>
          <w:rStyle w:val="FontStyle14"/>
          <w:rFonts w:ascii="Times New Roman" w:hAnsi="Times New Roman" w:cs="Times New Roman"/>
          <w:sz w:val="28"/>
          <w:szCs w:val="28"/>
        </w:rPr>
      </w:pPr>
      <w:r w:rsidRPr="00A273E8">
        <w:rPr>
          <w:rStyle w:val="FontStyle14"/>
          <w:rFonts w:ascii="Times New Roman" w:hAnsi="Times New Roman" w:cs="Times New Roman"/>
          <w:sz w:val="28"/>
          <w:szCs w:val="28"/>
        </w:rPr>
        <w:t>VI. Обжалование решений или действий (бездейств</w:t>
      </w:r>
      <w:r w:rsidR="00A820B4">
        <w:rPr>
          <w:rStyle w:val="FontStyle14"/>
          <w:rFonts w:ascii="Times New Roman" w:hAnsi="Times New Roman" w:cs="Times New Roman"/>
          <w:sz w:val="28"/>
          <w:szCs w:val="28"/>
        </w:rPr>
        <w:t>ия) должностных лиц администрации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 w:rsidRPr="002802DF">
        <w:rPr>
          <w:rStyle w:val="FontStyle15"/>
          <w:rFonts w:ascii="Times New Roman" w:hAnsi="Times New Roman" w:cs="Times New Roman"/>
          <w:b/>
          <w:sz w:val="28"/>
          <w:szCs w:val="28"/>
        </w:rPr>
        <w:t>Ачинского</w:t>
      </w:r>
      <w:proofErr w:type="spellEnd"/>
      <w:r w:rsidR="00746D7F" w:rsidRPr="002802DF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A820B4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0B4">
        <w:rPr>
          <w:rStyle w:val="FontStyle14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820B4">
        <w:rPr>
          <w:rStyle w:val="FontStyle14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14:paraId="69BCC7DD" w14:textId="77777777" w:rsidR="00A273E8" w:rsidRPr="00A273E8" w:rsidRDefault="00A273E8" w:rsidP="00A273E8">
      <w:pPr>
        <w:pStyle w:val="Style6"/>
        <w:widowControl/>
        <w:numPr>
          <w:ilvl w:val="0"/>
          <w:numId w:val="27"/>
        </w:numPr>
        <w:tabs>
          <w:tab w:val="left" w:pos="883"/>
        </w:tabs>
        <w:spacing w:before="264"/>
        <w:ind w:right="14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Гражданин вправе обжаловать принятое по обращению решение или действие (бездействие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>) должностного лица администрации</w:t>
      </w:r>
      <w:r w:rsidR="00746D7F" w:rsidRP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7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746D7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0B4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A820B4" w:rsidRPr="00A273E8">
        <w:rPr>
          <w:rStyle w:val="FontStyle15"/>
          <w:rFonts w:ascii="Times New Roman" w:hAnsi="Times New Roman" w:cs="Times New Roman"/>
          <w:sz w:val="28"/>
          <w:szCs w:val="28"/>
        </w:rPr>
        <w:t>в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14:paraId="0A4C4FA4" w14:textId="77777777" w:rsidR="00A273E8" w:rsidRPr="00A273E8" w:rsidRDefault="00A273E8" w:rsidP="00A273E8">
      <w:pPr>
        <w:pStyle w:val="Style6"/>
        <w:widowControl/>
        <w:numPr>
          <w:ilvl w:val="0"/>
          <w:numId w:val="27"/>
        </w:numPr>
        <w:tabs>
          <w:tab w:val="left" w:pos="883"/>
        </w:tabs>
        <w:spacing w:before="216"/>
        <w:ind w:right="10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 xml:space="preserve">Гражданин вправе обратиться с жалобой на принятое по обращению решение или на действие (бездействие) должностного лица 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820B4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в связи с рассмотрением обращения:</w:t>
      </w:r>
    </w:p>
    <w:p w14:paraId="2C97FEB3" w14:textId="77777777" w:rsidR="00A273E8" w:rsidRPr="00A273E8" w:rsidRDefault="00A273E8" w:rsidP="00A273E8">
      <w:pPr>
        <w:pStyle w:val="Style5"/>
        <w:widowControl/>
        <w:spacing w:before="43" w:line="485" w:lineRule="exact"/>
        <w:ind w:left="55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руководителем структу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рного </w:t>
      </w:r>
      <w:proofErr w:type="gramStart"/>
      <w:r w:rsidR="00A820B4">
        <w:rPr>
          <w:rStyle w:val="FontStyle15"/>
          <w:rFonts w:ascii="Times New Roman" w:hAnsi="Times New Roman" w:cs="Times New Roman"/>
          <w:sz w:val="28"/>
          <w:szCs w:val="28"/>
        </w:rPr>
        <w:t>подразделения  администрации</w:t>
      </w:r>
      <w:proofErr w:type="gram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0B4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 - к заместителю Главы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0B4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</w:t>
      </w: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14:paraId="5E12F4BD" w14:textId="77777777" w:rsidR="00A273E8" w:rsidRPr="00A273E8" w:rsidRDefault="00A820B4" w:rsidP="00A273E8">
      <w:pPr>
        <w:pStyle w:val="Style5"/>
        <w:widowControl/>
        <w:spacing w:line="485" w:lineRule="exact"/>
        <w:ind w:left="547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заместителем Главы - к Главе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</w:t>
      </w:r>
      <w:r w:rsidR="00A273E8" w:rsidRPr="00A273E8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14:paraId="1843DD17" w14:textId="77777777" w:rsidR="00A273E8" w:rsidRPr="00A273E8" w:rsidRDefault="00A273E8" w:rsidP="00A273E8">
      <w:pPr>
        <w:pStyle w:val="Style6"/>
        <w:widowControl/>
        <w:numPr>
          <w:ilvl w:val="0"/>
          <w:numId w:val="28"/>
        </w:numPr>
        <w:tabs>
          <w:tab w:val="left" w:pos="883"/>
        </w:tabs>
        <w:spacing w:before="173"/>
        <w:ind w:right="14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A273E8">
        <w:rPr>
          <w:rStyle w:val="FontStyle15"/>
          <w:rFonts w:ascii="Times New Roman" w:hAnsi="Times New Roman" w:cs="Times New Roman"/>
          <w:sz w:val="28"/>
          <w:szCs w:val="28"/>
        </w:rPr>
        <w:t>Гражданин вправе обратиться с жалобой в письменной форме или в форме электронного документа, лично или направить жалобу по почте.</w:t>
      </w:r>
    </w:p>
    <w:p w14:paraId="7E857A71" w14:textId="77777777" w:rsidR="00C62990" w:rsidRPr="00C62990" w:rsidRDefault="00C62990" w:rsidP="00C62990">
      <w:pPr>
        <w:pStyle w:val="Style8"/>
        <w:widowControl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61B73F01" w14:textId="77777777" w:rsidR="00A820B4" w:rsidRPr="00A820B4" w:rsidRDefault="00A820B4" w:rsidP="00A820B4">
      <w:pPr>
        <w:pStyle w:val="Style2"/>
        <w:widowControl/>
        <w:spacing w:before="24" w:line="269" w:lineRule="exact"/>
        <w:ind w:left="2232" w:right="2218"/>
        <w:rPr>
          <w:rStyle w:val="FontStyle14"/>
          <w:rFonts w:ascii="Times New Roman" w:hAnsi="Times New Roman" w:cs="Times New Roman"/>
          <w:sz w:val="28"/>
          <w:szCs w:val="28"/>
        </w:rPr>
      </w:pPr>
      <w:r w:rsidRPr="00A820B4">
        <w:rPr>
          <w:rStyle w:val="FontStyle14"/>
          <w:rFonts w:ascii="Times New Roman" w:hAnsi="Times New Roman" w:cs="Times New Roman"/>
          <w:sz w:val="28"/>
          <w:szCs w:val="28"/>
        </w:rPr>
        <w:t>VII. Порядок рассмотрения запросов в устной форме и электронных сообще</w:t>
      </w:r>
      <w:r>
        <w:rPr>
          <w:rStyle w:val="FontStyle14"/>
          <w:rFonts w:ascii="Times New Roman" w:hAnsi="Times New Roman" w:cs="Times New Roman"/>
          <w:sz w:val="28"/>
          <w:szCs w:val="28"/>
        </w:rPr>
        <w:t>ний, поступивших в администрацию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 w:rsidRPr="002802DF">
        <w:rPr>
          <w:rStyle w:val="FontStyle15"/>
          <w:rFonts w:ascii="Times New Roman" w:hAnsi="Times New Roman" w:cs="Times New Roman"/>
          <w:b/>
          <w:sz w:val="28"/>
          <w:szCs w:val="28"/>
        </w:rPr>
        <w:t>Ачинского</w:t>
      </w:r>
      <w:proofErr w:type="spellEnd"/>
      <w:r w:rsidR="002802DF" w:rsidRPr="002802DF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сельсовета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4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района</w:t>
      </w:r>
      <w:r w:rsidRPr="00A820B4">
        <w:rPr>
          <w:rStyle w:val="FontStyle14"/>
          <w:rFonts w:ascii="Times New Roman" w:hAnsi="Times New Roman" w:cs="Times New Roman"/>
          <w:sz w:val="28"/>
          <w:szCs w:val="28"/>
        </w:rPr>
        <w:t xml:space="preserve"> по справочному телефону, телефону для приема электронных сообщений в форме смс-сообщений</w:t>
      </w:r>
    </w:p>
    <w:p w14:paraId="4DF8F03D" w14:textId="77777777" w:rsidR="00A820B4" w:rsidRPr="00A820B4" w:rsidRDefault="00A820B4" w:rsidP="00A820B4">
      <w:pPr>
        <w:pStyle w:val="Style6"/>
        <w:widowControl/>
        <w:numPr>
          <w:ilvl w:val="0"/>
          <w:numId w:val="29"/>
        </w:numPr>
        <w:tabs>
          <w:tab w:val="left" w:pos="883"/>
        </w:tabs>
        <w:spacing w:before="259"/>
        <w:ind w:firstLine="547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В 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 xml:space="preserve">области </w:t>
      </w:r>
      <w:r w:rsidR="003144A3" w:rsidRPr="00A820B4">
        <w:rPr>
          <w:rStyle w:val="FontStyle15"/>
          <w:rFonts w:ascii="Times New Roman" w:hAnsi="Times New Roman" w:cs="Times New Roman"/>
          <w:sz w:val="28"/>
          <w:szCs w:val="28"/>
        </w:rPr>
        <w:t>организуется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работа по предоставлению гражданам информации по запросам, поступившим на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 xml:space="preserve"> справочный телефон администрации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(383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 xml:space="preserve"> 49) </w:t>
      </w:r>
      <w:r w:rsidR="002802DF">
        <w:rPr>
          <w:rStyle w:val="FontStyle15"/>
          <w:rFonts w:ascii="Times New Roman" w:hAnsi="Times New Roman" w:cs="Times New Roman"/>
          <w:sz w:val="28"/>
          <w:szCs w:val="28"/>
        </w:rPr>
        <w:t>44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>-</w:t>
      </w:r>
      <w:r w:rsidR="002802DF">
        <w:rPr>
          <w:rStyle w:val="FontStyle15"/>
          <w:rFonts w:ascii="Times New Roman" w:hAnsi="Times New Roman" w:cs="Times New Roman"/>
          <w:sz w:val="28"/>
          <w:szCs w:val="28"/>
        </w:rPr>
        <w:t>230 в устной форме.</w:t>
      </w:r>
    </w:p>
    <w:p w14:paraId="62253D0F" w14:textId="77777777" w:rsidR="00A820B4" w:rsidRPr="00A820B4" w:rsidRDefault="00A820B4" w:rsidP="00A820B4">
      <w:pPr>
        <w:pStyle w:val="Style5"/>
        <w:widowControl/>
        <w:spacing w:before="216"/>
        <w:ind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Справочные телефоны работают в 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>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4A3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144A3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proofErr w:type="gramStart"/>
      <w:r w:rsidR="003144A3">
        <w:rPr>
          <w:rStyle w:val="FontStyle15"/>
          <w:rFonts w:ascii="Times New Roman" w:hAnsi="Times New Roman" w:cs="Times New Roman"/>
          <w:sz w:val="28"/>
          <w:szCs w:val="28"/>
        </w:rPr>
        <w:t>области  в</w:t>
      </w:r>
      <w:proofErr w:type="gramEnd"/>
      <w:r w:rsidR="003144A3">
        <w:rPr>
          <w:rStyle w:val="FontStyle15"/>
          <w:rFonts w:ascii="Times New Roman" w:hAnsi="Times New Roman" w:cs="Times New Roman"/>
          <w:sz w:val="28"/>
          <w:szCs w:val="28"/>
        </w:rPr>
        <w:t xml:space="preserve"> рабочие дни с 8-00 до 17.15 (в пятницу с 8-00 до 15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-00), 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>после 17.15 (в пятницу после 15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-00), в выходные и праздничные дни - в режиме автоматического приема.</w:t>
      </w:r>
    </w:p>
    <w:p w14:paraId="49A44DAD" w14:textId="77777777" w:rsidR="00A820B4" w:rsidRPr="00A820B4" w:rsidRDefault="00A820B4" w:rsidP="00A820B4">
      <w:pPr>
        <w:pStyle w:val="Style5"/>
        <w:widowControl/>
        <w:spacing w:before="216"/>
        <w:ind w:right="10" w:firstLine="557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Информация о работе справочного телефона, о порядке предоставления информации на запросы в устной форме и на электронные сообщения, поступившие в форме аудиосообщения и смс-сообщения, размещена н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>а официальном сайте 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4A3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144A3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3F44CEE6" w14:textId="77777777" w:rsidR="00A820B4" w:rsidRPr="00A820B4" w:rsidRDefault="00A820B4" w:rsidP="00A820B4">
      <w:pPr>
        <w:pStyle w:val="Style5"/>
        <w:widowControl/>
        <w:spacing w:before="221" w:line="264" w:lineRule="exact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Поступившие по с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>правочным телефонам 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4A3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144A3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запросы в устной форме и электронные сообщения заявителей подлежат делению на:</w:t>
      </w:r>
    </w:p>
    <w:p w14:paraId="4DC21A5B" w14:textId="77777777" w:rsidR="00A820B4" w:rsidRPr="00A820B4" w:rsidRDefault="00A820B4" w:rsidP="00A820B4">
      <w:pPr>
        <w:pStyle w:val="Style6"/>
        <w:widowControl/>
        <w:numPr>
          <w:ilvl w:val="0"/>
          <w:numId w:val="30"/>
        </w:numPr>
        <w:tabs>
          <w:tab w:val="left" w:pos="778"/>
        </w:tabs>
        <w:spacing w:before="48" w:line="485" w:lineRule="exact"/>
        <w:ind w:left="547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запросы в устной форме (далее - устные запросы);</w:t>
      </w:r>
    </w:p>
    <w:p w14:paraId="2A79F5DE" w14:textId="77777777" w:rsidR="00A820B4" w:rsidRPr="004C2866" w:rsidRDefault="00A820B4" w:rsidP="003201DF">
      <w:pPr>
        <w:pStyle w:val="Style1"/>
        <w:widowControl/>
        <w:numPr>
          <w:ilvl w:val="0"/>
          <w:numId w:val="30"/>
        </w:numPr>
        <w:tabs>
          <w:tab w:val="left" w:pos="778"/>
        </w:tabs>
        <w:spacing w:line="485" w:lineRule="exact"/>
        <w:ind w:left="552" w:right="1210"/>
        <w:rPr>
          <w:rStyle w:val="FontStyle15"/>
          <w:rFonts w:ascii="Times New Roman" w:hAnsi="Times New Roman" w:cs="Times New Roman"/>
          <w:sz w:val="28"/>
          <w:szCs w:val="28"/>
        </w:rPr>
      </w:pPr>
      <w:r w:rsidRPr="004C2866">
        <w:rPr>
          <w:rStyle w:val="FontStyle15"/>
          <w:rFonts w:ascii="Times New Roman" w:hAnsi="Times New Roman" w:cs="Times New Roman"/>
          <w:sz w:val="28"/>
          <w:szCs w:val="28"/>
        </w:rPr>
        <w:t xml:space="preserve">электронные сообщения, поступившие в форме смс-сообщения (далее - смс-сообщения). </w:t>
      </w:r>
      <w:proofErr w:type="gramStart"/>
      <w:r w:rsidRPr="004C2866">
        <w:rPr>
          <w:rStyle w:val="FontStyle15"/>
          <w:rFonts w:ascii="Times New Roman" w:hAnsi="Times New Roman" w:cs="Times New Roman"/>
          <w:sz w:val="28"/>
          <w:szCs w:val="28"/>
        </w:rPr>
        <w:t xml:space="preserve">Гражданин, </w:t>
      </w:r>
      <w:r w:rsidR="004C2866" w:rsidRPr="004C2866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4C2866">
        <w:rPr>
          <w:rStyle w:val="FontStyle15"/>
          <w:rFonts w:ascii="Times New Roman" w:hAnsi="Times New Roman" w:cs="Times New Roman"/>
          <w:sz w:val="28"/>
          <w:szCs w:val="28"/>
        </w:rPr>
        <w:t>о</w:t>
      </w:r>
      <w:r w:rsidRPr="004C2866">
        <w:rPr>
          <w:rStyle w:val="FontStyle15"/>
          <w:rFonts w:ascii="Times New Roman" w:hAnsi="Times New Roman" w:cs="Times New Roman"/>
          <w:sz w:val="28"/>
          <w:szCs w:val="28"/>
        </w:rPr>
        <w:t>братившийся</w:t>
      </w:r>
      <w:proofErr w:type="gramEnd"/>
      <w:r w:rsidRPr="004C2866">
        <w:rPr>
          <w:rStyle w:val="FontStyle15"/>
          <w:rFonts w:ascii="Times New Roman" w:hAnsi="Times New Roman" w:cs="Times New Roman"/>
          <w:sz w:val="28"/>
          <w:szCs w:val="28"/>
        </w:rPr>
        <w:t xml:space="preserve"> по справочным телефонам, указывает:</w:t>
      </w:r>
      <w:r w:rsidR="004C2866" w:rsidRPr="004C2866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4C2866">
        <w:rPr>
          <w:rStyle w:val="FontStyle15"/>
          <w:rFonts w:ascii="Times New Roman" w:hAnsi="Times New Roman" w:cs="Times New Roman"/>
          <w:sz w:val="28"/>
          <w:szCs w:val="28"/>
        </w:rPr>
        <w:t>номер телефона и (или) факса для уточнения содержания запроса;</w:t>
      </w:r>
    </w:p>
    <w:p w14:paraId="23DA1334" w14:textId="77777777" w:rsidR="00A820B4" w:rsidRPr="00A820B4" w:rsidRDefault="00A820B4" w:rsidP="00A820B4">
      <w:pPr>
        <w:pStyle w:val="Style5"/>
        <w:widowControl/>
        <w:spacing w:before="173"/>
        <w:ind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фамилию, имя, отчество (последнее - при наличии) либо наименование организации, общественного объединения, государственного органа, органа местного самоуправления, запрашивающих информацию.</w:t>
      </w:r>
    </w:p>
    <w:p w14:paraId="001F654C" w14:textId="77777777" w:rsidR="00A820B4" w:rsidRPr="00A820B4" w:rsidRDefault="00A820B4" w:rsidP="00A820B4">
      <w:pPr>
        <w:pStyle w:val="Style9"/>
        <w:widowControl/>
        <w:spacing w:before="48" w:line="490" w:lineRule="exact"/>
        <w:ind w:left="542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Анонимные запросы не рассматриваются.</w:t>
      </w:r>
    </w:p>
    <w:p w14:paraId="4F7DB8F3" w14:textId="77777777" w:rsidR="00A820B4" w:rsidRPr="00A820B4" w:rsidRDefault="003144A3" w:rsidP="00A820B4">
      <w:pPr>
        <w:pStyle w:val="Style9"/>
        <w:widowControl/>
        <w:spacing w:line="490" w:lineRule="exact"/>
        <w:ind w:left="557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Специалисты управления общественных связей 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E5689D">
        <w:rPr>
          <w:rStyle w:val="FontStyle15"/>
          <w:rFonts w:ascii="Times New Roman" w:hAnsi="Times New Roman" w:cs="Times New Roman"/>
          <w:sz w:val="28"/>
          <w:szCs w:val="28"/>
        </w:rPr>
        <w:t xml:space="preserve">области </w:t>
      </w:r>
      <w:r w:rsidR="00E5689D" w:rsidRPr="00A820B4">
        <w:rPr>
          <w:rStyle w:val="FontStyle15"/>
          <w:rFonts w:ascii="Times New Roman" w:hAnsi="Times New Roman" w:cs="Times New Roman"/>
          <w:sz w:val="28"/>
          <w:szCs w:val="28"/>
        </w:rPr>
        <w:t>обеспечивающие</w:t>
      </w:r>
      <w:r w:rsidR="00A820B4"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деятельность справочных телефонов, вправе:</w:t>
      </w:r>
    </w:p>
    <w:p w14:paraId="252D1FCB" w14:textId="77777777" w:rsidR="00A820B4" w:rsidRPr="00A820B4" w:rsidRDefault="00A820B4" w:rsidP="00A820B4">
      <w:pPr>
        <w:pStyle w:val="Style6"/>
        <w:widowControl/>
        <w:numPr>
          <w:ilvl w:val="0"/>
          <w:numId w:val="31"/>
        </w:numPr>
        <w:tabs>
          <w:tab w:val="left" w:pos="763"/>
        </w:tabs>
        <w:spacing w:line="490" w:lineRule="exact"/>
        <w:ind w:left="55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уточнять запрашиваемую информацию в целях предоставления заявителю более полной информации;</w:t>
      </w:r>
    </w:p>
    <w:p w14:paraId="4F29649E" w14:textId="77777777" w:rsidR="00A820B4" w:rsidRPr="00A820B4" w:rsidRDefault="00A820B4" w:rsidP="00A820B4">
      <w:pPr>
        <w:pStyle w:val="Style6"/>
        <w:widowControl/>
        <w:numPr>
          <w:ilvl w:val="0"/>
          <w:numId w:val="31"/>
        </w:numPr>
        <w:tabs>
          <w:tab w:val="left" w:pos="763"/>
        </w:tabs>
        <w:spacing w:line="490" w:lineRule="exact"/>
        <w:ind w:left="55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уточнить у заявителя:</w:t>
      </w:r>
    </w:p>
    <w:p w14:paraId="0205F23F" w14:textId="77777777" w:rsidR="00A820B4" w:rsidRPr="00A820B4" w:rsidRDefault="00A820B4" w:rsidP="00A820B4">
      <w:pPr>
        <w:pStyle w:val="Style9"/>
        <w:widowControl/>
        <w:spacing w:line="490" w:lineRule="exact"/>
        <w:ind w:left="547" w:right="4435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его фамилию, имя, </w:t>
      </w:r>
      <w:proofErr w:type="gramStart"/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отчество </w:t>
      </w:r>
      <w:r w:rsidR="004C2866">
        <w:rPr>
          <w:rStyle w:val="FontStyle15"/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последнее - при наличии); его номер телефона и (или) номер факса;</w:t>
      </w:r>
    </w:p>
    <w:p w14:paraId="392AFD21" w14:textId="77777777" w:rsidR="00A820B4" w:rsidRPr="00A820B4" w:rsidRDefault="00A820B4" w:rsidP="00A820B4">
      <w:pPr>
        <w:pStyle w:val="Style5"/>
        <w:widowControl/>
        <w:spacing w:before="168"/>
        <w:ind w:firstLine="542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наименование государственного органа, органа местного самоуправления либо должность лица, которое, по мнению заявителя, имеет отношение к рассмотрению его запроса или сообщения.</w:t>
      </w:r>
    </w:p>
    <w:p w14:paraId="413DB534" w14:textId="77777777" w:rsidR="00A820B4" w:rsidRPr="00A820B4" w:rsidRDefault="00A820B4" w:rsidP="00A820B4">
      <w:pPr>
        <w:pStyle w:val="Style5"/>
        <w:widowControl/>
        <w:spacing w:before="216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Поступившие по с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>правочным телефонам 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3144A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4A3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144A3">
        <w:rPr>
          <w:rStyle w:val="FontStyle15"/>
          <w:rFonts w:ascii="Times New Roman" w:hAnsi="Times New Roman" w:cs="Times New Roman"/>
          <w:sz w:val="28"/>
          <w:szCs w:val="28"/>
        </w:rPr>
        <w:t xml:space="preserve"> райо</w:t>
      </w:r>
      <w:r w:rsidR="009666FD">
        <w:rPr>
          <w:rStyle w:val="FontStyle15"/>
          <w:rFonts w:ascii="Times New Roman" w:hAnsi="Times New Roman" w:cs="Times New Roman"/>
          <w:sz w:val="28"/>
          <w:szCs w:val="28"/>
        </w:rPr>
        <w:t>на Новосибирской области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устные запросы, аудиосообщения и смс-сообщения подлежат регистрации в СЭДД в день поступления с указанием даты и времени поступления либо на следующий рабочий день, если такие обращения поступили после окончания рабочего времени, в первый рабочий день после выходного, праздничного дня - в случае поступления устных запросов, аудиосообщений и смс-сообщений в выходной или праздничный день.</w:t>
      </w:r>
    </w:p>
    <w:p w14:paraId="775D710A" w14:textId="77777777" w:rsidR="00A820B4" w:rsidRPr="00A820B4" w:rsidRDefault="00A820B4" w:rsidP="00A820B4">
      <w:pPr>
        <w:pStyle w:val="Style5"/>
        <w:widowControl/>
        <w:spacing w:before="216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При регистрации устного запроса, аудиосообщения и смс-сообщения заполняется регистрационная карточка в СЭДД.</w:t>
      </w:r>
    </w:p>
    <w:p w14:paraId="56C69513" w14:textId="77777777" w:rsidR="00A820B4" w:rsidRPr="00A820B4" w:rsidRDefault="00A820B4" w:rsidP="00A820B4">
      <w:pPr>
        <w:pStyle w:val="Style5"/>
        <w:widowControl/>
        <w:spacing w:before="211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В регистрационную карточку вносится следующая информация: дата и время поступления устного запроса, аудиосообщения и смс-сообщения;</w:t>
      </w:r>
    </w:p>
    <w:p w14:paraId="1B51F144" w14:textId="77777777" w:rsidR="00A820B4" w:rsidRPr="00A820B4" w:rsidRDefault="00A820B4" w:rsidP="00A820B4">
      <w:pPr>
        <w:pStyle w:val="Style9"/>
        <w:widowControl/>
        <w:spacing w:line="240" w:lineRule="exact"/>
        <w:ind w:left="542"/>
        <w:jc w:val="left"/>
        <w:rPr>
          <w:rFonts w:ascii="Times New Roman" w:hAnsi="Times New Roman" w:cs="Times New Roman"/>
          <w:sz w:val="28"/>
          <w:szCs w:val="28"/>
        </w:rPr>
      </w:pPr>
    </w:p>
    <w:p w14:paraId="31A17EBE" w14:textId="77777777" w:rsidR="00A820B4" w:rsidRPr="00A820B4" w:rsidRDefault="00A820B4" w:rsidP="00A820B4">
      <w:pPr>
        <w:pStyle w:val="Style9"/>
        <w:widowControl/>
        <w:spacing w:before="10"/>
        <w:ind w:left="542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заявителя;</w:t>
      </w:r>
    </w:p>
    <w:p w14:paraId="1B880BFA" w14:textId="77777777" w:rsidR="00A820B4" w:rsidRPr="00A820B4" w:rsidRDefault="00A820B4" w:rsidP="00A820B4">
      <w:pPr>
        <w:pStyle w:val="Style5"/>
        <w:widowControl/>
        <w:spacing w:before="226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номер телефона и (или) факса заявителя; содержание запрашиваемой информации в устном запросе, аудиосообщении и смс-сообщении;</w:t>
      </w:r>
    </w:p>
    <w:p w14:paraId="4D403E33" w14:textId="77777777" w:rsidR="00A820B4" w:rsidRPr="00A820B4" w:rsidRDefault="00A820B4" w:rsidP="00A820B4">
      <w:pPr>
        <w:pStyle w:val="Style5"/>
        <w:widowControl/>
        <w:spacing w:before="216"/>
        <w:ind w:right="10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наименование государственного органа, органа местного самоуправления либо фамилия, имя, отчество должностного лица, в чьей компетенции находится рассмотрение поступившего вопроса;</w:t>
      </w:r>
    </w:p>
    <w:p w14:paraId="349F1633" w14:textId="77777777" w:rsidR="00A820B4" w:rsidRPr="00A820B4" w:rsidRDefault="00A820B4" w:rsidP="00A820B4">
      <w:pPr>
        <w:pStyle w:val="Style9"/>
        <w:widowControl/>
        <w:spacing w:line="240" w:lineRule="exact"/>
        <w:ind w:left="552"/>
        <w:jc w:val="left"/>
        <w:rPr>
          <w:rFonts w:ascii="Times New Roman" w:hAnsi="Times New Roman" w:cs="Times New Roman"/>
          <w:sz w:val="28"/>
          <w:szCs w:val="28"/>
        </w:rPr>
      </w:pPr>
    </w:p>
    <w:p w14:paraId="56237D0A" w14:textId="77777777" w:rsidR="00A820B4" w:rsidRPr="00A820B4" w:rsidRDefault="00A820B4" w:rsidP="00A820B4">
      <w:pPr>
        <w:pStyle w:val="Style9"/>
        <w:widowControl/>
        <w:spacing w:before="5"/>
        <w:ind w:left="552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прикрепляются файлы с записью аудиосообщения и смс-сообщения;</w:t>
      </w:r>
    </w:p>
    <w:p w14:paraId="2A80D2A8" w14:textId="77777777" w:rsidR="00A820B4" w:rsidRPr="00A820B4" w:rsidRDefault="00A820B4" w:rsidP="00A820B4">
      <w:pPr>
        <w:pStyle w:val="Style5"/>
        <w:widowControl/>
        <w:spacing w:before="226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иная информация, представленная заявителем в целях рассмотрения его устного запроса, аудиосообщения и смс-сообщения.</w:t>
      </w:r>
    </w:p>
    <w:p w14:paraId="2B1E51B2" w14:textId="77777777" w:rsidR="00A820B4" w:rsidRPr="00A820B4" w:rsidRDefault="00A820B4" w:rsidP="00A820B4">
      <w:pPr>
        <w:pStyle w:val="Style5"/>
        <w:widowControl/>
        <w:spacing w:before="216"/>
        <w:ind w:right="10"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38. Гражданину, направившему устный запрос или аудиосообщение, на его номер телефона и (или)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самоуправления, в компетенцию которых входит решение содержащихся в устном запросе и аудиосообщении вопросов.</w:t>
      </w:r>
    </w:p>
    <w:p w14:paraId="4530EB43" w14:textId="77777777" w:rsidR="00A820B4" w:rsidRPr="00A820B4" w:rsidRDefault="00A820B4" w:rsidP="00A820B4">
      <w:pPr>
        <w:pStyle w:val="Style5"/>
        <w:widowControl/>
        <w:spacing w:before="221" w:line="264" w:lineRule="exac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По устным запросам и аудиосообщениям граждан, поступившим на</w:t>
      </w:r>
      <w:r w:rsidR="009666FD">
        <w:rPr>
          <w:rStyle w:val="FontStyle15"/>
          <w:rFonts w:ascii="Times New Roman" w:hAnsi="Times New Roman" w:cs="Times New Roman"/>
          <w:sz w:val="28"/>
          <w:szCs w:val="28"/>
        </w:rPr>
        <w:t xml:space="preserve"> справочный телефон 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9666FD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6FD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9666FD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предоставляется информация:</w:t>
      </w:r>
    </w:p>
    <w:p w14:paraId="00BE3BC4" w14:textId="77777777" w:rsidR="00A820B4" w:rsidRPr="00A820B4" w:rsidRDefault="00A820B4" w:rsidP="00A820B4">
      <w:pPr>
        <w:pStyle w:val="Style6"/>
        <w:widowControl/>
        <w:numPr>
          <w:ilvl w:val="0"/>
          <w:numId w:val="32"/>
        </w:numPr>
        <w:tabs>
          <w:tab w:val="left" w:pos="773"/>
        </w:tabs>
        <w:spacing w:before="254" w:line="240" w:lineRule="auto"/>
        <w:ind w:left="54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о почтовом адресе и режиме работы </w:t>
      </w:r>
      <w:r w:rsidR="009666FD">
        <w:rPr>
          <w:rStyle w:val="FontStyle15"/>
          <w:rFonts w:ascii="Times New Roman" w:hAnsi="Times New Roman" w:cs="Times New Roman"/>
          <w:sz w:val="28"/>
          <w:szCs w:val="28"/>
        </w:rPr>
        <w:t>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9666FD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6FD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9666FD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14:paraId="1D077A30" w14:textId="77777777" w:rsidR="00A820B4" w:rsidRPr="00A820B4" w:rsidRDefault="00A820B4" w:rsidP="00A820B4">
      <w:pPr>
        <w:pStyle w:val="Style6"/>
        <w:widowControl/>
        <w:numPr>
          <w:ilvl w:val="0"/>
          <w:numId w:val="32"/>
        </w:numPr>
        <w:tabs>
          <w:tab w:val="left" w:pos="773"/>
        </w:tabs>
        <w:spacing w:before="226"/>
        <w:ind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о фамилии, имени и отчестве должностного лица, к полномочиям которого отнесены организация личного приема граждан и обеспечение рассмотрения письменных обращений граждан в </w:t>
      </w:r>
      <w:r w:rsidR="009666FD">
        <w:rPr>
          <w:rStyle w:val="FontStyle15"/>
          <w:rFonts w:ascii="Times New Roman" w:hAnsi="Times New Roman" w:cs="Times New Roman"/>
          <w:sz w:val="28"/>
          <w:szCs w:val="28"/>
        </w:rPr>
        <w:t>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9666FD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6FD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9666FD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14:paraId="42E74ED1" w14:textId="77777777" w:rsidR="00A820B4" w:rsidRPr="00A820B4" w:rsidRDefault="00A820B4" w:rsidP="00A820B4">
      <w:pPr>
        <w:pStyle w:val="Style6"/>
        <w:widowControl/>
        <w:numPr>
          <w:ilvl w:val="0"/>
          <w:numId w:val="32"/>
        </w:numPr>
        <w:tabs>
          <w:tab w:val="left" w:pos="773"/>
        </w:tabs>
        <w:spacing w:before="250" w:line="240" w:lineRule="auto"/>
        <w:ind w:left="54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о порядке проведения личного приема граждан в </w:t>
      </w:r>
      <w:r w:rsidR="009666FD">
        <w:rPr>
          <w:rStyle w:val="FontStyle15"/>
          <w:rFonts w:ascii="Times New Roman" w:hAnsi="Times New Roman" w:cs="Times New Roman"/>
          <w:sz w:val="28"/>
          <w:szCs w:val="28"/>
        </w:rPr>
        <w:t>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9666FD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6FD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9666FD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14:paraId="3EC782ED" w14:textId="77777777" w:rsidR="00A820B4" w:rsidRPr="00A820B4" w:rsidRDefault="00A820B4" w:rsidP="00A820B4">
      <w:pPr>
        <w:pStyle w:val="Style6"/>
        <w:widowControl/>
        <w:numPr>
          <w:ilvl w:val="0"/>
          <w:numId w:val="32"/>
        </w:numPr>
        <w:tabs>
          <w:tab w:val="left" w:pos="773"/>
        </w:tabs>
        <w:spacing w:before="226"/>
        <w:ind w:right="5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о порядке и сроках рассмотрения обращений и запросов граждан, организаций и общественных объединений;</w:t>
      </w:r>
    </w:p>
    <w:p w14:paraId="06F69BE9" w14:textId="77777777" w:rsidR="00A820B4" w:rsidRPr="00A820B4" w:rsidRDefault="00A820B4" w:rsidP="00A820B4">
      <w:pPr>
        <w:pStyle w:val="Style5"/>
        <w:widowControl/>
        <w:spacing w:before="211"/>
        <w:ind w:firstLine="542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5) о регистрационном номере поступившего обращения или запроса и о том, в какой государственный орган, орган местного самоуправления или какому должностному лицу оно направлено на рассмотрение;</w:t>
      </w:r>
    </w:p>
    <w:p w14:paraId="3DC7FD01" w14:textId="77777777" w:rsidR="00A820B4" w:rsidRPr="00A820B4" w:rsidRDefault="00A820B4" w:rsidP="00A820B4">
      <w:pPr>
        <w:pStyle w:val="Style6"/>
        <w:widowControl/>
        <w:numPr>
          <w:ilvl w:val="0"/>
          <w:numId w:val="33"/>
        </w:numPr>
        <w:tabs>
          <w:tab w:val="left" w:pos="768"/>
        </w:tabs>
        <w:spacing w:before="48"/>
        <w:ind w:right="10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почтовые адреса и справочные телефоны структурных подразделений администрации Губернатора Новосибирской области и Правительства Новосибирской области, областных исполнительных органов государственной власти Новосибирской области, федеральных органов исполнительной власти в Новосибирской области, иных государственных органов и органов местного самоуправления в Новосибирской области, обеспечивающих рассмотрение обращений и запросов;</w:t>
      </w:r>
    </w:p>
    <w:p w14:paraId="3C41F484" w14:textId="77777777" w:rsidR="00A820B4" w:rsidRPr="00A820B4" w:rsidRDefault="00A820B4" w:rsidP="00A820B4">
      <w:pPr>
        <w:pStyle w:val="Style6"/>
        <w:widowControl/>
        <w:numPr>
          <w:ilvl w:val="0"/>
          <w:numId w:val="33"/>
        </w:numPr>
        <w:tabs>
          <w:tab w:val="left" w:pos="768"/>
        </w:tabs>
        <w:spacing w:before="38" w:line="490" w:lineRule="exact"/>
        <w:ind w:left="54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о порядке обжалования действий (бездействия) должностных и уполномоченных лиц;</w:t>
      </w:r>
    </w:p>
    <w:p w14:paraId="494E4E09" w14:textId="77777777" w:rsidR="00A820B4" w:rsidRPr="00A820B4" w:rsidRDefault="00A820B4" w:rsidP="00A820B4">
      <w:pPr>
        <w:pStyle w:val="Style6"/>
        <w:widowControl/>
        <w:numPr>
          <w:ilvl w:val="0"/>
          <w:numId w:val="33"/>
        </w:numPr>
        <w:tabs>
          <w:tab w:val="left" w:pos="768"/>
        </w:tabs>
        <w:spacing w:line="490" w:lineRule="exact"/>
        <w:ind w:left="54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иная информация, не требующая осуществления мероприятий по ее сбору, обобщению и анализу.</w:t>
      </w:r>
    </w:p>
    <w:p w14:paraId="5C148031" w14:textId="77777777" w:rsidR="00A820B4" w:rsidRPr="00A820B4" w:rsidRDefault="00A820B4" w:rsidP="00A820B4">
      <w:pPr>
        <w:pStyle w:val="Style6"/>
        <w:widowControl/>
        <w:numPr>
          <w:ilvl w:val="0"/>
          <w:numId w:val="34"/>
        </w:numPr>
        <w:tabs>
          <w:tab w:val="left" w:pos="883"/>
        </w:tabs>
        <w:spacing w:line="490" w:lineRule="exact"/>
        <w:ind w:left="538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При рассмотрении смс-сообщения</w:t>
      </w:r>
      <w:r w:rsidR="009666FD">
        <w:rPr>
          <w:rStyle w:val="FontStyle15"/>
          <w:rFonts w:ascii="Times New Roman" w:hAnsi="Times New Roman" w:cs="Times New Roman"/>
          <w:sz w:val="28"/>
          <w:szCs w:val="28"/>
        </w:rPr>
        <w:t xml:space="preserve"> специалист управления общественных связей 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9666FD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6FD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9666FD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:</w:t>
      </w:r>
    </w:p>
    <w:p w14:paraId="1986B83C" w14:textId="77777777" w:rsidR="00A820B4" w:rsidRPr="00A820B4" w:rsidRDefault="00A820B4" w:rsidP="00A820B4">
      <w:pPr>
        <w:pStyle w:val="Style5"/>
        <w:widowControl/>
        <w:spacing w:before="173"/>
        <w:ind w:right="19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направляет гражданину в день поступления его смс-сообщения ответное смс-сообщение с необходимой справочной информацией;</w:t>
      </w:r>
    </w:p>
    <w:p w14:paraId="6056A6DE" w14:textId="77777777" w:rsidR="00A820B4" w:rsidRPr="00A820B4" w:rsidRDefault="00A820B4" w:rsidP="00A820B4">
      <w:pPr>
        <w:pStyle w:val="Style5"/>
        <w:widowControl/>
        <w:spacing w:before="211"/>
        <w:ind w:right="14" w:firstLine="542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областных исполнительных органов государственной власти или органов местного самоуправления, в компетенцию которых входит решение содержащихся в смс-сообщении вопросов;</w:t>
      </w:r>
    </w:p>
    <w:p w14:paraId="774C8104" w14:textId="77777777" w:rsidR="00A820B4" w:rsidRPr="00A820B4" w:rsidRDefault="00A820B4" w:rsidP="00A820B4">
      <w:pPr>
        <w:pStyle w:val="Style5"/>
        <w:widowControl/>
        <w:spacing w:before="216"/>
        <w:ind w:right="5" w:firstLine="542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связывается по определившемуся номеру телефона с гражданином, предлагает изложить суть смс-сообщения в виде обращения в письменной форме либо в форме электронного документа и направить данное обращение в соответствующий орган или соответствующему должностному лицу, в компетенцию которых входит решение поставленных в смс-сообщении вопросов;</w:t>
      </w:r>
    </w:p>
    <w:p w14:paraId="4CFE65A5" w14:textId="77777777" w:rsidR="00A820B4" w:rsidRPr="00A820B4" w:rsidRDefault="00444BC5" w:rsidP="00A820B4">
      <w:pPr>
        <w:pStyle w:val="Style5"/>
        <w:widowControl/>
        <w:spacing w:before="21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в случае </w:t>
      </w:r>
      <w:r w:rsidRPr="00444BC5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поступления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смс-сообщения, </w:t>
      </w:r>
      <w:r w:rsidRPr="00444BC5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содержащего предложение, заявление или жалобу,</w:t>
      </w:r>
      <w:r w:rsidR="00A820B4" w:rsidRPr="00444BC5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4BC5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гражданину направляется ответное смс-сообщение с информированием о порядке и формах направления обращения в адрес администрации </w:t>
      </w:r>
      <w:proofErr w:type="spellStart"/>
      <w:r w:rsidRPr="00444BC5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Болотнинского</w:t>
      </w:r>
      <w:proofErr w:type="spellEnd"/>
      <w:r w:rsidRPr="00444BC5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 района Новосибирской области в</w:t>
      </w:r>
      <w:r w:rsidR="00A820B4" w:rsidRPr="00444BC5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 соответствии </w:t>
      </w:r>
      <w:r w:rsidRPr="00444BC5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>с требованиями Федерального закона</w:t>
      </w:r>
      <w:r w:rsidR="00A820B4" w:rsidRPr="00444BC5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 от 02.05.2006 N 59-ФЗ "О порядке рассмотрения обращений граждан Российской Федерации</w:t>
      </w:r>
      <w:r w:rsidR="00A820B4" w:rsidRPr="00A820B4">
        <w:rPr>
          <w:rStyle w:val="FontStyle15"/>
          <w:rFonts w:ascii="Times New Roman" w:hAnsi="Times New Roman" w:cs="Times New Roman"/>
          <w:sz w:val="28"/>
          <w:szCs w:val="28"/>
        </w:rPr>
        <w:t>"</w:t>
      </w:r>
    </w:p>
    <w:p w14:paraId="568E5A0F" w14:textId="77777777" w:rsidR="00A820B4" w:rsidRPr="00A820B4" w:rsidRDefault="00A820B4" w:rsidP="00A820B4">
      <w:pPr>
        <w:pStyle w:val="Style7"/>
        <w:widowControl/>
        <w:spacing w:line="240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</w:p>
    <w:p w14:paraId="2E21D99A" w14:textId="77777777" w:rsidR="00A820B4" w:rsidRPr="00A820B4" w:rsidRDefault="00A820B4" w:rsidP="00A820B4">
      <w:pPr>
        <w:pStyle w:val="Style7"/>
        <w:widowControl/>
        <w:tabs>
          <w:tab w:val="left" w:pos="427"/>
        </w:tabs>
        <w:spacing w:before="53"/>
        <w:ind w:right="19"/>
        <w:jc w:val="center"/>
        <w:rPr>
          <w:rStyle w:val="FontStyle14"/>
          <w:rFonts w:ascii="Times New Roman" w:hAnsi="Times New Roman" w:cs="Times New Roman"/>
          <w:sz w:val="28"/>
          <w:szCs w:val="28"/>
        </w:rPr>
      </w:pPr>
      <w:r w:rsidRPr="00A820B4">
        <w:rPr>
          <w:rStyle w:val="FontStyle14"/>
          <w:rFonts w:ascii="Times New Roman" w:hAnsi="Times New Roman" w:cs="Times New Roman"/>
          <w:sz w:val="28"/>
          <w:szCs w:val="28"/>
        </w:rPr>
        <w:t>VIII.</w:t>
      </w:r>
      <w:r w:rsidRPr="00A820B4">
        <w:rPr>
          <w:rStyle w:val="FontStyle14"/>
          <w:rFonts w:ascii="Times New Roman" w:hAnsi="Times New Roman" w:cs="Times New Roman"/>
          <w:sz w:val="28"/>
          <w:szCs w:val="28"/>
        </w:rPr>
        <w:tab/>
        <w:t xml:space="preserve">Прием </w:t>
      </w:r>
      <w:r w:rsidR="00DF641A">
        <w:rPr>
          <w:rStyle w:val="FontStyle14"/>
          <w:rFonts w:ascii="Times New Roman" w:hAnsi="Times New Roman" w:cs="Times New Roman"/>
          <w:sz w:val="28"/>
          <w:szCs w:val="28"/>
        </w:rPr>
        <w:t>граждан специалистами управления общественных связей 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 w:rsidRPr="002802DF">
        <w:rPr>
          <w:rStyle w:val="FontStyle15"/>
          <w:rFonts w:ascii="Times New Roman" w:hAnsi="Times New Roman" w:cs="Times New Roman"/>
          <w:b/>
          <w:sz w:val="28"/>
          <w:szCs w:val="28"/>
        </w:rPr>
        <w:t>Ачинского</w:t>
      </w:r>
      <w:proofErr w:type="spellEnd"/>
      <w:r w:rsidR="002802DF" w:rsidRPr="002802DF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DF641A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41A">
        <w:rPr>
          <w:rStyle w:val="FontStyle14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DF641A">
        <w:rPr>
          <w:rStyle w:val="FontStyle14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14:paraId="63A5AEDA" w14:textId="77777777" w:rsidR="00A820B4" w:rsidRPr="00A820B4" w:rsidRDefault="00DF641A" w:rsidP="00A820B4">
      <w:pPr>
        <w:pStyle w:val="Style6"/>
        <w:widowControl/>
        <w:numPr>
          <w:ilvl w:val="0"/>
          <w:numId w:val="35"/>
        </w:numPr>
        <w:tabs>
          <w:tab w:val="left" w:pos="883"/>
        </w:tabs>
        <w:spacing w:before="274"/>
        <w:ind w:right="24" w:firstLine="53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Прием граждан специалистами управления общественных связей 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A820B4" w:rsidRPr="00A820B4">
        <w:rPr>
          <w:rStyle w:val="FontStyle15"/>
          <w:rFonts w:ascii="Times New Roman" w:hAnsi="Times New Roman" w:cs="Times New Roman"/>
          <w:sz w:val="28"/>
          <w:szCs w:val="28"/>
        </w:rPr>
        <w:t>, ответственными за работу с обращениями граждан, осуществляется ежедневно без предварительной записи</w:t>
      </w:r>
      <w:r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6631CD17" w14:textId="77777777" w:rsidR="00A820B4" w:rsidRPr="00A820B4" w:rsidRDefault="00A820B4" w:rsidP="00A820B4">
      <w:pPr>
        <w:pStyle w:val="Style5"/>
        <w:widowControl/>
        <w:spacing w:before="216"/>
        <w:ind w:firstLine="533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Устные обращения граждан, а также письменные обращения, принятые в ходе приема граждан </w:t>
      </w:r>
      <w:r w:rsidR="00DF641A">
        <w:rPr>
          <w:rStyle w:val="FontStyle15"/>
          <w:rFonts w:ascii="Times New Roman" w:hAnsi="Times New Roman" w:cs="Times New Roman"/>
          <w:sz w:val="28"/>
          <w:szCs w:val="28"/>
        </w:rPr>
        <w:t>специалистами управления общественных связей 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DF641A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41A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DF641A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, подлежат обязате</w:t>
      </w:r>
      <w:r w:rsidR="00DF641A">
        <w:rPr>
          <w:rStyle w:val="FontStyle15"/>
          <w:rFonts w:ascii="Times New Roman" w:hAnsi="Times New Roman" w:cs="Times New Roman"/>
          <w:sz w:val="28"/>
          <w:szCs w:val="28"/>
        </w:rPr>
        <w:t>льной регистрации в 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DF641A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41A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DF641A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1F95DAC7" w14:textId="77777777" w:rsidR="00A820B4" w:rsidRPr="00A820B4" w:rsidRDefault="00A820B4" w:rsidP="00A820B4">
      <w:pPr>
        <w:pStyle w:val="Style6"/>
        <w:widowControl/>
        <w:numPr>
          <w:ilvl w:val="0"/>
          <w:numId w:val="36"/>
        </w:numPr>
        <w:tabs>
          <w:tab w:val="left" w:pos="883"/>
        </w:tabs>
        <w:spacing w:before="216"/>
        <w:ind w:right="5"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Во время приема граждан </w:t>
      </w:r>
      <w:r w:rsidR="00DF641A">
        <w:rPr>
          <w:rStyle w:val="FontStyle15"/>
          <w:rFonts w:ascii="Times New Roman" w:hAnsi="Times New Roman" w:cs="Times New Roman"/>
          <w:sz w:val="28"/>
          <w:szCs w:val="28"/>
        </w:rPr>
        <w:t>специалисты управления общественных связей администрации</w:t>
      </w:r>
      <w:r w:rsidR="002802DF" w:rsidRP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DF">
        <w:rPr>
          <w:rStyle w:val="FontStyle15"/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802D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</w:t>
      </w:r>
      <w:r w:rsidR="00DF641A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41A">
        <w:rPr>
          <w:rStyle w:val="FontStyle15"/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DF641A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 xml:space="preserve"> подробно, в вежливой форме консультируют обратившихся по интересующим их вопросам, дают разъ</w:t>
      </w:r>
      <w:bookmarkStart w:id="3" w:name="_GoBack"/>
      <w:bookmarkEnd w:id="3"/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яснения о подведомственности рассмотрения вопросов, компетенции должностных лиц и порядке обращения к ним.</w:t>
      </w:r>
    </w:p>
    <w:p w14:paraId="52F6BB97" w14:textId="77777777" w:rsidR="00A820B4" w:rsidRPr="00A820B4" w:rsidRDefault="00A820B4" w:rsidP="00A820B4">
      <w:pPr>
        <w:pStyle w:val="Style7"/>
        <w:widowControl/>
        <w:spacing w:line="240" w:lineRule="exact"/>
        <w:ind w:right="10"/>
        <w:jc w:val="center"/>
        <w:rPr>
          <w:rFonts w:ascii="Times New Roman" w:hAnsi="Times New Roman" w:cs="Times New Roman"/>
          <w:sz w:val="28"/>
          <w:szCs w:val="28"/>
        </w:rPr>
      </w:pPr>
    </w:p>
    <w:p w14:paraId="5E876BA4" w14:textId="77777777" w:rsidR="00A820B4" w:rsidRPr="00A820B4" w:rsidRDefault="00A820B4" w:rsidP="00A820B4">
      <w:pPr>
        <w:pStyle w:val="Style7"/>
        <w:widowControl/>
        <w:tabs>
          <w:tab w:val="left" w:pos="283"/>
        </w:tabs>
        <w:spacing w:before="58"/>
        <w:ind w:right="10"/>
        <w:jc w:val="center"/>
        <w:rPr>
          <w:rStyle w:val="FontStyle14"/>
          <w:rFonts w:ascii="Times New Roman" w:hAnsi="Times New Roman" w:cs="Times New Roman"/>
          <w:sz w:val="28"/>
          <w:szCs w:val="28"/>
        </w:rPr>
      </w:pPr>
      <w:r w:rsidRPr="00A820B4">
        <w:rPr>
          <w:rStyle w:val="FontStyle14"/>
          <w:rFonts w:ascii="Times New Roman" w:hAnsi="Times New Roman" w:cs="Times New Roman"/>
          <w:sz w:val="28"/>
          <w:szCs w:val="28"/>
        </w:rPr>
        <w:t>IX.</w:t>
      </w:r>
      <w:r w:rsidRPr="00A820B4">
        <w:rPr>
          <w:rStyle w:val="FontStyle14"/>
          <w:rFonts w:ascii="Times New Roman" w:hAnsi="Times New Roman" w:cs="Times New Roman"/>
          <w:sz w:val="28"/>
          <w:szCs w:val="28"/>
        </w:rPr>
        <w:tab/>
        <w:t>Формирование дел письменных обращений</w:t>
      </w:r>
    </w:p>
    <w:p w14:paraId="0C395FFA" w14:textId="77777777" w:rsidR="00A820B4" w:rsidRPr="00A820B4" w:rsidRDefault="00A820B4" w:rsidP="00A820B4">
      <w:pPr>
        <w:pStyle w:val="Style6"/>
        <w:widowControl/>
        <w:numPr>
          <w:ilvl w:val="0"/>
          <w:numId w:val="37"/>
        </w:numPr>
        <w:tabs>
          <w:tab w:val="left" w:pos="883"/>
        </w:tabs>
        <w:spacing w:before="264"/>
        <w:ind w:right="24"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Оригиналы письменных обращений, ответы на обращения, документы и материалы, касающиеся рассмотрения обращений, формируются в дела.</w:t>
      </w:r>
    </w:p>
    <w:p w14:paraId="1023B4CB" w14:textId="77777777" w:rsidR="00A820B4" w:rsidRPr="00A820B4" w:rsidRDefault="00A820B4" w:rsidP="00A820B4">
      <w:pPr>
        <w:pStyle w:val="Style5"/>
        <w:widowControl/>
        <w:spacing w:line="240" w:lineRule="exact"/>
        <w:ind w:left="533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4DB8159" w14:textId="77777777" w:rsidR="00A820B4" w:rsidRPr="00A820B4" w:rsidRDefault="00A820B4" w:rsidP="00A820B4">
      <w:pPr>
        <w:pStyle w:val="Style5"/>
        <w:widowControl/>
        <w:spacing w:before="10" w:line="240" w:lineRule="auto"/>
        <w:ind w:left="533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Дело состоит из:</w:t>
      </w:r>
    </w:p>
    <w:p w14:paraId="33FE169D" w14:textId="77777777" w:rsidR="00A820B4" w:rsidRPr="00A820B4" w:rsidRDefault="00A820B4" w:rsidP="00A820B4">
      <w:pPr>
        <w:pStyle w:val="Style5"/>
        <w:widowControl/>
        <w:spacing w:before="226"/>
        <w:ind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оригинала письменного обращения либо копии обращения (если обращение было направлено в иной государственный орган, орган местного самоуправления, иному должностному лицу);</w:t>
      </w:r>
    </w:p>
    <w:p w14:paraId="35B6525D" w14:textId="77777777" w:rsidR="00A820B4" w:rsidRPr="00A820B4" w:rsidRDefault="00A820B4" w:rsidP="00A820B4">
      <w:pPr>
        <w:pStyle w:val="Style5"/>
        <w:widowControl/>
        <w:spacing w:before="43" w:line="485" w:lineRule="exact"/>
        <w:ind w:left="547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печатной формы регистрационной карточки СЭДД;</w:t>
      </w:r>
    </w:p>
    <w:p w14:paraId="2E827EA5" w14:textId="77777777" w:rsidR="00A820B4" w:rsidRPr="00A820B4" w:rsidRDefault="00A820B4" w:rsidP="00A820B4">
      <w:pPr>
        <w:pStyle w:val="Style5"/>
        <w:widowControl/>
        <w:spacing w:line="485" w:lineRule="exact"/>
        <w:ind w:left="547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копии уведомления заявителю о переадресации его обращения (при наличии);</w:t>
      </w:r>
    </w:p>
    <w:p w14:paraId="5F415702" w14:textId="77777777" w:rsidR="00A820B4" w:rsidRPr="00A820B4" w:rsidRDefault="00A820B4" w:rsidP="00A820B4">
      <w:pPr>
        <w:pStyle w:val="Style5"/>
        <w:widowControl/>
        <w:spacing w:line="485" w:lineRule="exact"/>
        <w:ind w:left="547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копии уведомления заявителю о продлении срока рассмотрения обращения (при наличии);</w:t>
      </w:r>
    </w:p>
    <w:p w14:paraId="68B3C41C" w14:textId="77777777" w:rsidR="00A820B4" w:rsidRPr="00A820B4" w:rsidRDefault="00A820B4" w:rsidP="00A820B4">
      <w:pPr>
        <w:pStyle w:val="Style5"/>
        <w:widowControl/>
        <w:spacing w:before="48" w:line="240" w:lineRule="auto"/>
        <w:ind w:left="547" w:firstLine="0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второго экземпляра письменного ответа (при наличии) или копии письменного ответа на обращение;</w:t>
      </w:r>
    </w:p>
    <w:p w14:paraId="537764F3" w14:textId="77777777" w:rsidR="00A820B4" w:rsidRPr="00A820B4" w:rsidRDefault="00A820B4" w:rsidP="00A820B4">
      <w:pPr>
        <w:pStyle w:val="Style5"/>
        <w:widowControl/>
        <w:spacing w:before="226"/>
        <w:ind w:firstLine="542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A820B4">
        <w:rPr>
          <w:rStyle w:val="FontStyle15"/>
          <w:rFonts w:ascii="Times New Roman" w:hAnsi="Times New Roman" w:cs="Times New Roman"/>
          <w:sz w:val="28"/>
          <w:szCs w:val="28"/>
        </w:rPr>
        <w:t>отчета об отправке уведомления заявителю о переадресации его обращения, уведомления о продлении срока рассмотрения его обращения, ответа заявителю в форме электронного документа.</w:t>
      </w:r>
    </w:p>
    <w:p w14:paraId="2668A502" w14:textId="77777777" w:rsidR="005D2A33" w:rsidRPr="005D2A33" w:rsidRDefault="005D2A33" w:rsidP="005D2A33">
      <w:pPr>
        <w:pStyle w:val="Style2"/>
        <w:widowControl/>
        <w:spacing w:line="269" w:lineRule="exac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D2A33" w:rsidRPr="005D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01" w:date="2025-12-15T16:01:00Z" w:initials="u">
    <w:p w14:paraId="61F3479F" w14:textId="77777777" w:rsidR="00746D7F" w:rsidRDefault="00746D7F">
      <w:pPr>
        <w:pStyle w:val="a5"/>
      </w:pPr>
      <w:r>
        <w:rPr>
          <w:rStyle w:val="a4"/>
        </w:rPr>
        <w:annotationRef/>
      </w:r>
      <w:proofErr w:type="spellStart"/>
      <w:r>
        <w:rPr>
          <w:rStyle w:val="a4"/>
        </w:rPr>
        <w:t>Ского</w:t>
      </w:r>
      <w:proofErr w:type="spellEnd"/>
      <w:r>
        <w:rPr>
          <w:rStyle w:val="a4"/>
        </w:rPr>
        <w:t xml:space="preserve"> сельсовета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F3479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6F87"/>
    <w:multiLevelType w:val="singleLevel"/>
    <w:tmpl w:val="9BDA6572"/>
    <w:lvl w:ilvl="0">
      <w:start w:val="23"/>
      <w:numFmt w:val="decimal"/>
      <w:lvlText w:val="%1."/>
      <w:legacy w:legacy="1" w:legacySpace="0" w:legacyIndent="326"/>
      <w:lvlJc w:val="left"/>
      <w:rPr>
        <w:rFonts w:ascii="Calibri" w:hAnsi="Calibri" w:hint="default"/>
      </w:rPr>
    </w:lvl>
  </w:abstractNum>
  <w:abstractNum w:abstractNumId="1">
    <w:nsid w:val="04F90309"/>
    <w:multiLevelType w:val="singleLevel"/>
    <w:tmpl w:val="64080576"/>
    <w:lvl w:ilvl="0">
      <w:start w:val="6"/>
      <w:numFmt w:val="decimal"/>
      <w:lvlText w:val="%1)"/>
      <w:legacy w:legacy="1" w:legacySpace="0" w:legacyIndent="226"/>
      <w:lvlJc w:val="left"/>
      <w:rPr>
        <w:rFonts w:ascii="Calibri" w:hAnsi="Calibri" w:hint="default"/>
      </w:rPr>
    </w:lvl>
  </w:abstractNum>
  <w:abstractNum w:abstractNumId="2">
    <w:nsid w:val="12254737"/>
    <w:multiLevelType w:val="singleLevel"/>
    <w:tmpl w:val="655E5096"/>
    <w:lvl w:ilvl="0">
      <w:start w:val="12"/>
      <w:numFmt w:val="decimal"/>
      <w:lvlText w:val="%1."/>
      <w:legacy w:legacy="1" w:legacySpace="0" w:legacyIndent="331"/>
      <w:lvlJc w:val="left"/>
      <w:rPr>
        <w:rFonts w:ascii="Calibri" w:hAnsi="Calibri" w:hint="default"/>
        <w:b w:val="0"/>
      </w:rPr>
    </w:lvl>
  </w:abstractNum>
  <w:abstractNum w:abstractNumId="3">
    <w:nsid w:val="18A34ADF"/>
    <w:multiLevelType w:val="singleLevel"/>
    <w:tmpl w:val="2106635C"/>
    <w:lvl w:ilvl="0">
      <w:start w:val="13"/>
      <w:numFmt w:val="decimal"/>
      <w:lvlText w:val="%1."/>
      <w:legacy w:legacy="1" w:legacySpace="0" w:legacyIndent="331"/>
      <w:lvlJc w:val="left"/>
      <w:rPr>
        <w:rFonts w:ascii="Calibri" w:hAnsi="Calibri" w:hint="default"/>
      </w:rPr>
    </w:lvl>
  </w:abstractNum>
  <w:abstractNum w:abstractNumId="4">
    <w:nsid w:val="1C2E3B2E"/>
    <w:multiLevelType w:val="singleLevel"/>
    <w:tmpl w:val="05C47F8C"/>
    <w:lvl w:ilvl="0">
      <w:start w:val="1"/>
      <w:numFmt w:val="decimal"/>
      <w:lvlText w:val="%1)"/>
      <w:legacy w:legacy="1" w:legacySpace="0" w:legacyIndent="211"/>
      <w:lvlJc w:val="left"/>
      <w:rPr>
        <w:rFonts w:ascii="Calibri" w:hAnsi="Calibri" w:hint="default"/>
      </w:rPr>
    </w:lvl>
  </w:abstractNum>
  <w:abstractNum w:abstractNumId="5">
    <w:nsid w:val="201A4C60"/>
    <w:multiLevelType w:val="singleLevel"/>
    <w:tmpl w:val="92FEA614"/>
    <w:lvl w:ilvl="0">
      <w:start w:val="26"/>
      <w:numFmt w:val="decimal"/>
      <w:lvlText w:val="%1."/>
      <w:legacy w:legacy="1" w:legacySpace="0" w:legacyIndent="350"/>
      <w:lvlJc w:val="left"/>
      <w:rPr>
        <w:rFonts w:ascii="Calibri" w:hAnsi="Calibri" w:hint="default"/>
      </w:rPr>
    </w:lvl>
  </w:abstractNum>
  <w:abstractNum w:abstractNumId="6">
    <w:nsid w:val="26FC49AD"/>
    <w:multiLevelType w:val="singleLevel"/>
    <w:tmpl w:val="5C14CC86"/>
    <w:lvl w:ilvl="0">
      <w:start w:val="16"/>
      <w:numFmt w:val="decimal"/>
      <w:lvlText w:val="%1."/>
      <w:legacy w:legacy="1" w:legacySpace="0" w:legacyIndent="418"/>
      <w:lvlJc w:val="left"/>
      <w:rPr>
        <w:rFonts w:ascii="Calibri" w:hAnsi="Calibri" w:hint="default"/>
      </w:rPr>
    </w:lvl>
  </w:abstractNum>
  <w:abstractNum w:abstractNumId="7">
    <w:nsid w:val="292D6C26"/>
    <w:multiLevelType w:val="singleLevel"/>
    <w:tmpl w:val="823E188A"/>
    <w:lvl w:ilvl="0">
      <w:start w:val="37"/>
      <w:numFmt w:val="decimal"/>
      <w:lvlText w:val="%1."/>
      <w:legacy w:legacy="1" w:legacySpace="0" w:legacyIndent="336"/>
      <w:lvlJc w:val="left"/>
      <w:rPr>
        <w:rFonts w:ascii="Calibri" w:hAnsi="Calibri" w:hint="default"/>
      </w:rPr>
    </w:lvl>
  </w:abstractNum>
  <w:abstractNum w:abstractNumId="8">
    <w:nsid w:val="2DC772B7"/>
    <w:multiLevelType w:val="singleLevel"/>
    <w:tmpl w:val="30221876"/>
    <w:lvl w:ilvl="0">
      <w:start w:val="1"/>
      <w:numFmt w:val="decimal"/>
      <w:lvlText w:val="%1)"/>
      <w:legacy w:legacy="1" w:legacySpace="0" w:legacyIndent="216"/>
      <w:lvlJc w:val="left"/>
      <w:rPr>
        <w:rFonts w:ascii="Calibri" w:hAnsi="Calibri" w:hint="default"/>
      </w:rPr>
    </w:lvl>
  </w:abstractNum>
  <w:abstractNum w:abstractNumId="9">
    <w:nsid w:val="30415C58"/>
    <w:multiLevelType w:val="hybridMultilevel"/>
    <w:tmpl w:val="81AE76FA"/>
    <w:lvl w:ilvl="0" w:tplc="2F649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224D4"/>
    <w:multiLevelType w:val="singleLevel"/>
    <w:tmpl w:val="35989492"/>
    <w:lvl w:ilvl="0">
      <w:start w:val="36"/>
      <w:numFmt w:val="decimal"/>
      <w:lvlText w:val="%1."/>
      <w:legacy w:legacy="1" w:legacySpace="0" w:legacyIndent="336"/>
      <w:lvlJc w:val="left"/>
      <w:rPr>
        <w:rFonts w:ascii="Calibri" w:hAnsi="Calibri" w:hint="default"/>
      </w:rPr>
    </w:lvl>
  </w:abstractNum>
  <w:abstractNum w:abstractNumId="11">
    <w:nsid w:val="3F584D28"/>
    <w:multiLevelType w:val="singleLevel"/>
    <w:tmpl w:val="55D41E0C"/>
    <w:lvl w:ilvl="0">
      <w:start w:val="11"/>
      <w:numFmt w:val="decimal"/>
      <w:lvlText w:val="%1."/>
      <w:legacy w:legacy="1" w:legacySpace="0" w:legacyIndent="331"/>
      <w:lvlJc w:val="left"/>
      <w:rPr>
        <w:rFonts w:ascii="Calibri" w:hAnsi="Calibri" w:hint="default"/>
      </w:rPr>
    </w:lvl>
  </w:abstractNum>
  <w:abstractNum w:abstractNumId="12">
    <w:nsid w:val="449120C6"/>
    <w:multiLevelType w:val="singleLevel"/>
    <w:tmpl w:val="34564BE6"/>
    <w:lvl w:ilvl="0">
      <w:start w:val="1"/>
      <w:numFmt w:val="decimal"/>
      <w:lvlText w:val="%1)"/>
      <w:legacy w:legacy="1" w:legacySpace="0" w:legacyIndent="231"/>
      <w:lvlJc w:val="left"/>
      <w:rPr>
        <w:rFonts w:ascii="Calibri" w:hAnsi="Calibri" w:hint="default"/>
      </w:rPr>
    </w:lvl>
  </w:abstractNum>
  <w:abstractNum w:abstractNumId="13">
    <w:nsid w:val="4AE043C3"/>
    <w:multiLevelType w:val="singleLevel"/>
    <w:tmpl w:val="92DEDAF2"/>
    <w:lvl w:ilvl="0">
      <w:start w:val="40"/>
      <w:numFmt w:val="decimal"/>
      <w:lvlText w:val="%1."/>
      <w:legacy w:legacy="1" w:legacySpace="0" w:legacyIndent="345"/>
      <w:lvlJc w:val="left"/>
      <w:rPr>
        <w:rFonts w:ascii="Calibri" w:hAnsi="Calibri" w:hint="default"/>
      </w:rPr>
    </w:lvl>
  </w:abstractNum>
  <w:abstractNum w:abstractNumId="14">
    <w:nsid w:val="50B276D5"/>
    <w:multiLevelType w:val="singleLevel"/>
    <w:tmpl w:val="3AA66D66"/>
    <w:lvl w:ilvl="0">
      <w:start w:val="34"/>
      <w:numFmt w:val="decimal"/>
      <w:lvlText w:val="%1."/>
      <w:legacy w:legacy="1" w:legacySpace="0" w:legacyIndent="336"/>
      <w:lvlJc w:val="left"/>
      <w:rPr>
        <w:rFonts w:ascii="Calibri" w:hAnsi="Calibri" w:hint="default"/>
      </w:rPr>
    </w:lvl>
  </w:abstractNum>
  <w:abstractNum w:abstractNumId="15">
    <w:nsid w:val="54F44D91"/>
    <w:multiLevelType w:val="singleLevel"/>
    <w:tmpl w:val="EED4F6FC"/>
    <w:lvl w:ilvl="0">
      <w:start w:val="3"/>
      <w:numFmt w:val="decimal"/>
      <w:lvlText w:val="%1."/>
      <w:legacy w:legacy="1" w:legacySpace="0" w:legacyIndent="226"/>
      <w:lvlJc w:val="left"/>
      <w:rPr>
        <w:rFonts w:ascii="Calibri" w:hAnsi="Calibri" w:hint="default"/>
      </w:rPr>
    </w:lvl>
  </w:abstractNum>
  <w:abstractNum w:abstractNumId="16">
    <w:nsid w:val="57546D38"/>
    <w:multiLevelType w:val="singleLevel"/>
    <w:tmpl w:val="B5D2E466"/>
    <w:lvl w:ilvl="0">
      <w:start w:val="1"/>
      <w:numFmt w:val="decimal"/>
      <w:lvlText w:val="%1)"/>
      <w:legacy w:legacy="1" w:legacySpace="0" w:legacyIndent="226"/>
      <w:lvlJc w:val="left"/>
      <w:rPr>
        <w:rFonts w:ascii="Calibri" w:hAnsi="Calibri" w:hint="default"/>
      </w:rPr>
    </w:lvl>
  </w:abstractNum>
  <w:abstractNum w:abstractNumId="17">
    <w:nsid w:val="5BEB04CF"/>
    <w:multiLevelType w:val="singleLevel"/>
    <w:tmpl w:val="47B0AD58"/>
    <w:lvl w:ilvl="0">
      <w:start w:val="42"/>
      <w:numFmt w:val="decimal"/>
      <w:lvlText w:val="%1."/>
      <w:legacy w:legacy="1" w:legacySpace="0" w:legacyIndent="345"/>
      <w:lvlJc w:val="left"/>
      <w:rPr>
        <w:rFonts w:ascii="Calibri" w:hAnsi="Calibri" w:hint="default"/>
      </w:rPr>
    </w:lvl>
  </w:abstractNum>
  <w:abstractNum w:abstractNumId="18">
    <w:nsid w:val="5FF3257E"/>
    <w:multiLevelType w:val="singleLevel"/>
    <w:tmpl w:val="114E39C6"/>
    <w:lvl w:ilvl="0">
      <w:start w:val="5"/>
      <w:numFmt w:val="decimal"/>
      <w:lvlText w:val="%1."/>
      <w:legacy w:legacy="1" w:legacySpace="0" w:legacyIndent="316"/>
      <w:lvlJc w:val="left"/>
      <w:rPr>
        <w:rFonts w:ascii="Calibri" w:hAnsi="Calibri" w:hint="default"/>
      </w:rPr>
    </w:lvl>
  </w:abstractNum>
  <w:abstractNum w:abstractNumId="19">
    <w:nsid w:val="60F449B7"/>
    <w:multiLevelType w:val="singleLevel"/>
    <w:tmpl w:val="66AC6B80"/>
    <w:lvl w:ilvl="0">
      <w:start w:val="10"/>
      <w:numFmt w:val="decimal"/>
      <w:lvlText w:val="%1."/>
      <w:legacy w:legacy="1" w:legacySpace="0" w:legacyIndent="331"/>
      <w:lvlJc w:val="left"/>
      <w:rPr>
        <w:rFonts w:ascii="Calibri" w:hAnsi="Calibri" w:hint="default"/>
      </w:rPr>
    </w:lvl>
  </w:abstractNum>
  <w:abstractNum w:abstractNumId="20">
    <w:nsid w:val="62C86E38"/>
    <w:multiLevelType w:val="singleLevel"/>
    <w:tmpl w:val="3814CB9E"/>
    <w:lvl w:ilvl="0">
      <w:start w:val="22"/>
      <w:numFmt w:val="decimal"/>
      <w:lvlText w:val="%1."/>
      <w:legacy w:legacy="1" w:legacySpace="0" w:legacyIndent="418"/>
      <w:lvlJc w:val="left"/>
      <w:rPr>
        <w:rFonts w:ascii="Calibri" w:hAnsi="Calibri" w:hint="default"/>
      </w:rPr>
    </w:lvl>
  </w:abstractNum>
  <w:abstractNum w:abstractNumId="21">
    <w:nsid w:val="63C71A70"/>
    <w:multiLevelType w:val="singleLevel"/>
    <w:tmpl w:val="EA242CA2"/>
    <w:lvl w:ilvl="0">
      <w:start w:val="29"/>
      <w:numFmt w:val="decimal"/>
      <w:lvlText w:val="%1."/>
      <w:legacy w:legacy="1" w:legacySpace="0" w:legacyIndent="403"/>
      <w:lvlJc w:val="left"/>
      <w:rPr>
        <w:rFonts w:ascii="Calibri" w:hAnsi="Calibri" w:hint="default"/>
      </w:rPr>
    </w:lvl>
  </w:abstractNum>
  <w:abstractNum w:abstractNumId="22">
    <w:nsid w:val="64D7503D"/>
    <w:multiLevelType w:val="singleLevel"/>
    <w:tmpl w:val="15B40AF0"/>
    <w:lvl w:ilvl="0">
      <w:start w:val="31"/>
      <w:numFmt w:val="decimal"/>
      <w:lvlText w:val="%1."/>
      <w:legacy w:legacy="1" w:legacySpace="0" w:legacyIndent="326"/>
      <w:lvlJc w:val="left"/>
      <w:rPr>
        <w:rFonts w:ascii="Calibri" w:hAnsi="Calibri" w:hint="default"/>
      </w:rPr>
    </w:lvl>
  </w:abstractNum>
  <w:abstractNum w:abstractNumId="23">
    <w:nsid w:val="67351651"/>
    <w:multiLevelType w:val="singleLevel"/>
    <w:tmpl w:val="A0B4B296"/>
    <w:lvl w:ilvl="0">
      <w:start w:val="21"/>
      <w:numFmt w:val="decimal"/>
      <w:lvlText w:val="%1."/>
      <w:legacy w:legacy="1" w:legacySpace="0" w:legacyIndent="346"/>
      <w:lvlJc w:val="left"/>
      <w:rPr>
        <w:rFonts w:ascii="Calibri" w:hAnsi="Calibri" w:hint="default"/>
      </w:rPr>
    </w:lvl>
  </w:abstractNum>
  <w:abstractNum w:abstractNumId="24">
    <w:nsid w:val="699F42E9"/>
    <w:multiLevelType w:val="singleLevel"/>
    <w:tmpl w:val="56DCB47C"/>
    <w:lvl w:ilvl="0">
      <w:start w:val="33"/>
      <w:numFmt w:val="decimal"/>
      <w:lvlText w:val="%1."/>
      <w:legacy w:legacy="1" w:legacySpace="0" w:legacyIndent="326"/>
      <w:lvlJc w:val="left"/>
      <w:rPr>
        <w:rFonts w:ascii="Calibri" w:hAnsi="Calibri" w:hint="default"/>
      </w:rPr>
    </w:lvl>
  </w:abstractNum>
  <w:abstractNum w:abstractNumId="25">
    <w:nsid w:val="70390B06"/>
    <w:multiLevelType w:val="singleLevel"/>
    <w:tmpl w:val="34564BE6"/>
    <w:lvl w:ilvl="0">
      <w:start w:val="1"/>
      <w:numFmt w:val="decimal"/>
      <w:lvlText w:val="%1)"/>
      <w:legacy w:legacy="1" w:legacySpace="0" w:legacyIndent="231"/>
      <w:lvlJc w:val="left"/>
      <w:rPr>
        <w:rFonts w:ascii="Calibri" w:hAnsi="Calibri" w:hint="default"/>
      </w:rPr>
    </w:lvl>
  </w:abstractNum>
  <w:abstractNum w:abstractNumId="26">
    <w:nsid w:val="70D85693"/>
    <w:multiLevelType w:val="singleLevel"/>
    <w:tmpl w:val="1958A0F0"/>
    <w:lvl w:ilvl="0">
      <w:start w:val="4"/>
      <w:numFmt w:val="decimal"/>
      <w:lvlText w:val="%1."/>
      <w:legacy w:legacy="1" w:legacySpace="0" w:legacyIndent="316"/>
      <w:lvlJc w:val="left"/>
      <w:rPr>
        <w:rFonts w:ascii="Calibri" w:hAnsi="Calibri" w:hint="default"/>
      </w:rPr>
    </w:lvl>
  </w:abstractNum>
  <w:abstractNum w:abstractNumId="27">
    <w:nsid w:val="738C2309"/>
    <w:multiLevelType w:val="singleLevel"/>
    <w:tmpl w:val="96C0E1A4"/>
    <w:lvl w:ilvl="0">
      <w:start w:val="17"/>
      <w:numFmt w:val="decimal"/>
      <w:lvlText w:val="%1."/>
      <w:legacy w:legacy="1" w:legacySpace="0" w:legacyIndent="418"/>
      <w:lvlJc w:val="left"/>
      <w:rPr>
        <w:rFonts w:ascii="Calibri" w:hAnsi="Calibri" w:hint="default"/>
      </w:rPr>
    </w:lvl>
  </w:abstractNum>
  <w:abstractNum w:abstractNumId="28">
    <w:nsid w:val="76445DBE"/>
    <w:multiLevelType w:val="singleLevel"/>
    <w:tmpl w:val="1896BC58"/>
    <w:lvl w:ilvl="0">
      <w:start w:val="6"/>
      <w:numFmt w:val="decimal"/>
      <w:lvlText w:val="%1."/>
      <w:legacy w:legacy="1" w:legacySpace="0" w:legacyIndent="226"/>
      <w:lvlJc w:val="left"/>
      <w:rPr>
        <w:rFonts w:ascii="Calibri" w:hAnsi="Calibri" w:hint="default"/>
      </w:rPr>
    </w:lvl>
  </w:abstractNum>
  <w:abstractNum w:abstractNumId="29">
    <w:nsid w:val="773D370F"/>
    <w:multiLevelType w:val="singleLevel"/>
    <w:tmpl w:val="114A9F0A"/>
    <w:lvl w:ilvl="0">
      <w:start w:val="41"/>
      <w:numFmt w:val="decimal"/>
      <w:lvlText w:val="%1."/>
      <w:legacy w:legacy="1" w:legacySpace="0" w:legacyIndent="345"/>
      <w:lvlJc w:val="left"/>
      <w:rPr>
        <w:rFonts w:ascii="Calibri" w:hAnsi="Calibri" w:hint="default"/>
      </w:rPr>
    </w:lvl>
  </w:abstractNum>
  <w:abstractNum w:abstractNumId="30">
    <w:nsid w:val="7B7579A7"/>
    <w:multiLevelType w:val="singleLevel"/>
    <w:tmpl w:val="845C1D5C"/>
    <w:lvl w:ilvl="0">
      <w:start w:val="9"/>
      <w:numFmt w:val="decimal"/>
      <w:lvlText w:val="%1."/>
      <w:legacy w:legacy="1" w:legacySpace="0" w:legacyIndent="231"/>
      <w:lvlJc w:val="left"/>
      <w:rPr>
        <w:rFonts w:ascii="Calibri" w:hAnsi="Calibri" w:hint="default"/>
      </w:rPr>
    </w:lvl>
  </w:abstractNum>
  <w:abstractNum w:abstractNumId="31">
    <w:nsid w:val="7C8B4463"/>
    <w:multiLevelType w:val="singleLevel"/>
    <w:tmpl w:val="74F0A8A0"/>
    <w:lvl w:ilvl="0">
      <w:start w:val="2"/>
      <w:numFmt w:val="decimal"/>
      <w:lvlText w:val="%1."/>
      <w:legacy w:legacy="1" w:legacySpace="0" w:legacyIndent="226"/>
      <w:lvlJc w:val="left"/>
      <w:rPr>
        <w:rFonts w:ascii="Calibri" w:hAnsi="Calibri" w:hint="default"/>
      </w:rPr>
    </w:lvl>
  </w:abstractNum>
  <w:abstractNum w:abstractNumId="32">
    <w:nsid w:val="7D463C4D"/>
    <w:multiLevelType w:val="singleLevel"/>
    <w:tmpl w:val="406CC80E"/>
    <w:lvl w:ilvl="0">
      <w:start w:val="18"/>
      <w:numFmt w:val="decimal"/>
      <w:lvlText w:val="%1."/>
      <w:legacy w:legacy="1" w:legacySpace="0" w:legacyIndent="322"/>
      <w:lvlJc w:val="left"/>
      <w:rPr>
        <w:rFonts w:ascii="Calibri" w:hAnsi="Calibri" w:hint="default"/>
      </w:rPr>
    </w:lvl>
  </w:abstractNum>
  <w:abstractNum w:abstractNumId="33">
    <w:nsid w:val="7D711A4C"/>
    <w:multiLevelType w:val="singleLevel"/>
    <w:tmpl w:val="22206D9C"/>
    <w:lvl w:ilvl="0">
      <w:start w:val="39"/>
      <w:numFmt w:val="decimal"/>
      <w:lvlText w:val="%1."/>
      <w:legacy w:legacy="1" w:legacySpace="0" w:legacyIndent="345"/>
      <w:lvlJc w:val="left"/>
      <w:rPr>
        <w:rFonts w:ascii="Calibri" w:hAnsi="Calibri" w:hint="default"/>
      </w:rPr>
    </w:lvl>
  </w:abstractNum>
  <w:num w:numId="1">
    <w:abstractNumId w:val="9"/>
  </w:num>
  <w:num w:numId="2">
    <w:abstractNumId w:val="31"/>
  </w:num>
  <w:num w:numId="3">
    <w:abstractNumId w:val="15"/>
  </w:num>
  <w:num w:numId="4">
    <w:abstractNumId w:val="16"/>
  </w:num>
  <w:num w:numId="5">
    <w:abstractNumId w:val="26"/>
  </w:num>
  <w:num w:numId="6">
    <w:abstractNumId w:val="18"/>
  </w:num>
  <w:num w:numId="7">
    <w:abstractNumId w:val="28"/>
  </w:num>
  <w:num w:numId="8">
    <w:abstractNumId w:val="28"/>
    <w:lvlOverride w:ilvl="0">
      <w:lvl w:ilvl="0">
        <w:start w:val="7"/>
        <w:numFmt w:val="decimal"/>
        <w:lvlText w:val="%1."/>
        <w:legacy w:legacy="1" w:legacySpace="0" w:legacyIndent="231"/>
        <w:lvlJc w:val="left"/>
        <w:rPr>
          <w:rFonts w:ascii="Calibri" w:hAnsi="Calibri" w:hint="default"/>
        </w:rPr>
      </w:lvl>
    </w:lvlOverride>
  </w:num>
  <w:num w:numId="9">
    <w:abstractNumId w:val="30"/>
  </w:num>
  <w:num w:numId="10">
    <w:abstractNumId w:val="19"/>
  </w:num>
  <w:num w:numId="11">
    <w:abstractNumId w:val="11"/>
  </w:num>
  <w:num w:numId="12">
    <w:abstractNumId w:val="2"/>
  </w:num>
  <w:num w:numId="13">
    <w:abstractNumId w:val="3"/>
  </w:num>
  <w:num w:numId="14">
    <w:abstractNumId w:val="6"/>
  </w:num>
  <w:num w:numId="15">
    <w:abstractNumId w:val="27"/>
  </w:num>
  <w:num w:numId="16">
    <w:abstractNumId w:val="32"/>
  </w:num>
  <w:num w:numId="17">
    <w:abstractNumId w:val="32"/>
    <w:lvlOverride w:ilvl="0">
      <w:lvl w:ilvl="0">
        <w:start w:val="18"/>
        <w:numFmt w:val="decimal"/>
        <w:lvlText w:val="%1."/>
        <w:legacy w:legacy="1" w:legacySpace="0" w:legacyIndent="321"/>
        <w:lvlJc w:val="left"/>
        <w:rPr>
          <w:rFonts w:ascii="Calibri" w:hAnsi="Calibri" w:hint="default"/>
        </w:rPr>
      </w:lvl>
    </w:lvlOverride>
  </w:num>
  <w:num w:numId="18">
    <w:abstractNumId w:val="8"/>
  </w:num>
  <w:num w:numId="19">
    <w:abstractNumId w:val="23"/>
  </w:num>
  <w:num w:numId="20">
    <w:abstractNumId w:val="20"/>
  </w:num>
  <w:num w:numId="21">
    <w:abstractNumId w:val="0"/>
  </w:num>
  <w:num w:numId="22">
    <w:abstractNumId w:val="5"/>
  </w:num>
  <w:num w:numId="23">
    <w:abstractNumId w:val="21"/>
  </w:num>
  <w:num w:numId="24">
    <w:abstractNumId w:val="21"/>
    <w:lvlOverride w:ilvl="0">
      <w:lvl w:ilvl="0">
        <w:start w:val="29"/>
        <w:numFmt w:val="decimal"/>
        <w:lvlText w:val="%1."/>
        <w:legacy w:legacy="1" w:legacySpace="0" w:legacyIndent="326"/>
        <w:lvlJc w:val="left"/>
        <w:rPr>
          <w:rFonts w:ascii="Calibri" w:hAnsi="Calibri" w:hint="default"/>
        </w:rPr>
      </w:lvl>
    </w:lvlOverride>
  </w:num>
  <w:num w:numId="25">
    <w:abstractNumId w:val="22"/>
  </w:num>
  <w:num w:numId="26">
    <w:abstractNumId w:val="24"/>
  </w:num>
  <w:num w:numId="27">
    <w:abstractNumId w:val="14"/>
  </w:num>
  <w:num w:numId="28">
    <w:abstractNumId w:val="10"/>
  </w:num>
  <w:num w:numId="29">
    <w:abstractNumId w:val="7"/>
  </w:num>
  <w:num w:numId="30">
    <w:abstractNumId w:val="25"/>
  </w:num>
  <w:num w:numId="31">
    <w:abstractNumId w:val="4"/>
  </w:num>
  <w:num w:numId="32">
    <w:abstractNumId w:val="12"/>
  </w:num>
  <w:num w:numId="33">
    <w:abstractNumId w:val="1"/>
  </w:num>
  <w:num w:numId="34">
    <w:abstractNumId w:val="33"/>
  </w:num>
  <w:num w:numId="35">
    <w:abstractNumId w:val="13"/>
  </w:num>
  <w:num w:numId="36">
    <w:abstractNumId w:val="29"/>
  </w:num>
  <w:num w:numId="37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01">
    <w15:presenceInfo w15:providerId="None" w15:userId="use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33"/>
    <w:rsid w:val="00061B8B"/>
    <w:rsid w:val="000A595C"/>
    <w:rsid w:val="00131C4B"/>
    <w:rsid w:val="00155B77"/>
    <w:rsid w:val="001B1E07"/>
    <w:rsid w:val="00237720"/>
    <w:rsid w:val="002802DF"/>
    <w:rsid w:val="00304A9F"/>
    <w:rsid w:val="003144A3"/>
    <w:rsid w:val="003257AE"/>
    <w:rsid w:val="00350B19"/>
    <w:rsid w:val="00415102"/>
    <w:rsid w:val="00444BC5"/>
    <w:rsid w:val="004C2866"/>
    <w:rsid w:val="005D2A33"/>
    <w:rsid w:val="00666869"/>
    <w:rsid w:val="00746D7F"/>
    <w:rsid w:val="007872E0"/>
    <w:rsid w:val="007943F9"/>
    <w:rsid w:val="00846FD3"/>
    <w:rsid w:val="00885C7B"/>
    <w:rsid w:val="008B53E7"/>
    <w:rsid w:val="009666FD"/>
    <w:rsid w:val="00A273E8"/>
    <w:rsid w:val="00A77086"/>
    <w:rsid w:val="00A8138D"/>
    <w:rsid w:val="00A820B4"/>
    <w:rsid w:val="00AE5A23"/>
    <w:rsid w:val="00B072CA"/>
    <w:rsid w:val="00C62990"/>
    <w:rsid w:val="00D3582E"/>
    <w:rsid w:val="00D50EE2"/>
    <w:rsid w:val="00D53A1B"/>
    <w:rsid w:val="00D83B46"/>
    <w:rsid w:val="00DF641A"/>
    <w:rsid w:val="00E5689D"/>
    <w:rsid w:val="00E80F3D"/>
    <w:rsid w:val="00F11D32"/>
    <w:rsid w:val="00F66E20"/>
    <w:rsid w:val="00FC5B71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C4AF"/>
  <w15:chartTrackingRefBased/>
  <w15:docId w15:val="{648E7869-5B79-44C6-94AE-445E880B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D2A33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D2A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D2A33"/>
    <w:rPr>
      <w:rFonts w:ascii="Calibri" w:hAnsi="Calibri" w:cs="Calibri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D2A33"/>
    <w:pPr>
      <w:widowControl w:val="0"/>
      <w:autoSpaceDE w:val="0"/>
      <w:autoSpaceDN w:val="0"/>
      <w:adjustRightInd w:val="0"/>
      <w:spacing w:after="0" w:line="269" w:lineRule="exact"/>
      <w:ind w:firstLine="542"/>
      <w:jc w:val="both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D2A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D2A33"/>
    <w:pPr>
      <w:widowControl w:val="0"/>
      <w:autoSpaceDE w:val="0"/>
      <w:autoSpaceDN w:val="0"/>
      <w:adjustRightInd w:val="0"/>
      <w:spacing w:after="0" w:line="269" w:lineRule="exact"/>
      <w:ind w:firstLine="552"/>
      <w:jc w:val="both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D2A33"/>
    <w:rPr>
      <w:rFonts w:ascii="Calibri" w:hAnsi="Calibri" w:cs="Calibri"/>
      <w:sz w:val="20"/>
      <w:szCs w:val="20"/>
    </w:rPr>
  </w:style>
  <w:style w:type="character" w:styleId="a3">
    <w:name w:val="Hyperlink"/>
    <w:basedOn w:val="a0"/>
    <w:uiPriority w:val="99"/>
    <w:rsid w:val="005D2A33"/>
    <w:rPr>
      <w:color w:val="0066CC"/>
      <w:u w:val="single"/>
    </w:rPr>
  </w:style>
  <w:style w:type="paragraph" w:customStyle="1" w:styleId="Style3">
    <w:name w:val="Style3"/>
    <w:basedOn w:val="a"/>
    <w:uiPriority w:val="99"/>
    <w:rsid w:val="00C62990"/>
    <w:pPr>
      <w:widowControl w:val="0"/>
      <w:autoSpaceDE w:val="0"/>
      <w:autoSpaceDN w:val="0"/>
      <w:adjustRightInd w:val="0"/>
      <w:spacing w:after="0" w:line="269" w:lineRule="exact"/>
      <w:ind w:firstLine="557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62990"/>
    <w:pPr>
      <w:widowControl w:val="0"/>
      <w:autoSpaceDE w:val="0"/>
      <w:autoSpaceDN w:val="0"/>
      <w:adjustRightInd w:val="0"/>
      <w:spacing w:after="0" w:line="269" w:lineRule="exact"/>
      <w:ind w:firstLine="547"/>
      <w:jc w:val="both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62990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83B46"/>
    <w:pPr>
      <w:widowControl w:val="0"/>
      <w:autoSpaceDE w:val="0"/>
      <w:autoSpaceDN w:val="0"/>
      <w:adjustRightInd w:val="0"/>
      <w:spacing w:after="0" w:line="269" w:lineRule="exact"/>
      <w:ind w:firstLine="542"/>
      <w:jc w:val="both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820B4"/>
    <w:pPr>
      <w:widowControl w:val="0"/>
      <w:autoSpaceDE w:val="0"/>
      <w:autoSpaceDN w:val="0"/>
      <w:adjustRightInd w:val="0"/>
      <w:spacing w:after="0" w:line="490" w:lineRule="exac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820B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746D7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46D7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46D7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46D7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46D7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6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3E1183FF1A6DA87FCD661D9B83E53CE6213045A178FC946CF81AD39144C994F455E4495CD7B0DF61249089BF20892EEfFmDF" TargetMode="External"/><Relationship Id="rId13" Type="http://schemas.openxmlformats.org/officeDocument/2006/relationships/comments" Target="comments.xml"/><Relationship Id="rId18" Type="http://schemas.openxmlformats.org/officeDocument/2006/relationships/hyperlink" Target="consultantplus://offline/ref=95A3E1183FF1A6DA87FCC86CCFD4605AC46849015913849F1A9E87FA66444ACC1D05001DC58A3000FE0F550890fEm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5A3E1183FF1A6DA87FCD661D9B83E53CE6213045A1388C047CE81AD39144C994F455E4495CD7B0DF61249089BF20892EEfFmDF" TargetMode="External"/><Relationship Id="rId12" Type="http://schemas.openxmlformats.org/officeDocument/2006/relationships/hyperlink" Target="consultantplus://offline/ref=95A3E1183FF1A6DA87FCC86CCFD4605AC46849015913849F1A9E87FA66444ACC0F055811C4892E03F21A0359D6B90793EFE2099CEDCB63A2f9m1F" TargetMode="External"/><Relationship Id="rId17" Type="http://schemas.openxmlformats.org/officeDocument/2006/relationships/hyperlink" Target="consultantplus://offline/ref=95A3E1183FF1A6DA87FCC86CCFD4605AC46E4C005815849F1A9E87FA66444ACC1D05001DC58A3000FE0F550890fEmD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5A3E1183FF1A6DA87FCC86CCFD4605AC46849015913849F1A9E87FA66444ACC1D05001DC58A3000FE0F550890fEmDF" TargetMode="External"/><Relationship Id="rId20" Type="http://schemas.openxmlformats.org/officeDocument/2006/relationships/hyperlink" Target="consultantplus://offline/ref=95A3E1183FF1A6DA87FCD661D9B83E53CE6213045A1086CF41CE81AD39144C994F455E4487CD2301F711570993E75EC3A8A90494F0D763A98EDDD792f0mE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A3E1183FF1A6DA87FCC86CCFD4605AC46849015913849F1A9E87FA66444ACC1D05001DC58A3000FE0F550890fEmDF" TargetMode="External"/><Relationship Id="rId11" Type="http://schemas.openxmlformats.org/officeDocument/2006/relationships/hyperlink" Target="consultantplus://offline/ref=95A3E1183FF1A6DA87FCC86CCFD4605AC46849015913849F1A9E87FA66444ACC1D05001DC58A3000FE0F550890fEmDF" TargetMode="External"/><Relationship Id="rId5" Type="http://schemas.openxmlformats.org/officeDocument/2006/relationships/hyperlink" Target="consultantplus://offline/ref=95A3E1183FF1A6DA87FCC86CCFD4605AC5614A0C5045D39D4BCB89FF6E1410DC194C5413DA89271EF51155f0m9F" TargetMode="External"/><Relationship Id="rId15" Type="http://schemas.openxmlformats.org/officeDocument/2006/relationships/hyperlink" Target="consultantplus://offline/ref=95A3E1183FF1A6DA87FCC86CCFD4605AC46849015913849F1A9E87FA66444ACC1D05001DC58A3000FE0F550890fEm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olotnoe-adm@yandex.ru" TargetMode="External"/><Relationship Id="rId19" Type="http://schemas.openxmlformats.org/officeDocument/2006/relationships/hyperlink" Target="consultantplus://offline/ref=95A3E1183FF1A6DA87FCD661D9B83E53CE6213045A178ECB43C381AD39144C994F455E4495CD7B0DF61249089BF20892EEfFm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.acha@mail.ru" TargetMode="Externa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5286</Words>
  <Characters>30136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Сусленкова Ольга Леонидовна</dc:creator>
  <cp:keywords/>
  <dc:description/>
  <cp:lastModifiedBy>user01</cp:lastModifiedBy>
  <cp:revision>15</cp:revision>
  <dcterms:created xsi:type="dcterms:W3CDTF">2023-08-04T06:33:00Z</dcterms:created>
  <dcterms:modified xsi:type="dcterms:W3CDTF">2025-12-15T09:12:00Z</dcterms:modified>
</cp:coreProperties>
</file>