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7C" w:rsidRPr="00A5227C" w:rsidRDefault="00A5227C" w:rsidP="00A5227C">
      <w:pPr>
        <w:spacing w:after="0" w:line="240" w:lineRule="auto"/>
        <w:jc w:val="center"/>
        <w:rPr>
          <w:rFonts w:ascii="Times New Roman" w:eastAsia="Times New Roman" w:hAnsi="Times New Roman" w:cs="Times New Roman"/>
          <w:sz w:val="28"/>
          <w:szCs w:val="28"/>
          <w:lang w:eastAsia="ru-RU"/>
        </w:rPr>
      </w:pPr>
      <w:r w:rsidRPr="00A5227C">
        <w:rPr>
          <w:rFonts w:ascii="Times New Roman" w:eastAsia="Times New Roman" w:hAnsi="Times New Roman" w:cs="Times New Roman"/>
          <w:i/>
          <w:sz w:val="72"/>
          <w:szCs w:val="72"/>
          <w:lang w:eastAsia="ru-RU"/>
        </w:rPr>
        <w:t>ОФИЦИАЛЬНЫЙ  ВЕСТНИК</w:t>
      </w:r>
    </w:p>
    <w:p w:rsidR="00A5227C" w:rsidRPr="00A5227C" w:rsidRDefault="00A5227C" w:rsidP="00A5227C">
      <w:pPr>
        <w:spacing w:after="0" w:line="240" w:lineRule="auto"/>
        <w:jc w:val="center"/>
        <w:rPr>
          <w:rFonts w:ascii="Times New Roman" w:eastAsia="Times New Roman" w:hAnsi="Times New Roman" w:cs="Times New Roman"/>
          <w:b/>
          <w:i/>
          <w:sz w:val="32"/>
          <w:szCs w:val="32"/>
          <w:lang w:eastAsia="ru-RU"/>
        </w:rPr>
      </w:pPr>
      <w:r w:rsidRPr="00A5227C">
        <w:rPr>
          <w:rFonts w:ascii="Times New Roman" w:eastAsia="Times New Roman" w:hAnsi="Times New Roman" w:cs="Times New Roman"/>
          <w:b/>
          <w:i/>
          <w:sz w:val="32"/>
          <w:szCs w:val="32"/>
          <w:lang w:eastAsia="ru-RU"/>
        </w:rPr>
        <w:t>АЧИНСКОГО   СЕЛЬСОВЕТА</w:t>
      </w:r>
    </w:p>
    <w:p w:rsidR="00A5227C" w:rsidRPr="00A5227C" w:rsidRDefault="00A5227C" w:rsidP="00A5227C">
      <w:pPr>
        <w:pBdr>
          <w:bottom w:val="single" w:sz="12" w:space="1" w:color="auto"/>
        </w:pBdr>
        <w:spacing w:after="0" w:line="240" w:lineRule="auto"/>
        <w:jc w:val="center"/>
        <w:rPr>
          <w:rFonts w:ascii="Times New Roman" w:eastAsia="Times New Roman" w:hAnsi="Times New Roman" w:cs="Times New Roman"/>
          <w:b/>
          <w:i/>
          <w:sz w:val="32"/>
          <w:szCs w:val="32"/>
          <w:lang w:eastAsia="ru-RU"/>
        </w:rPr>
      </w:pPr>
      <w:r w:rsidRPr="00A5227C">
        <w:rPr>
          <w:rFonts w:ascii="Times New Roman" w:eastAsia="Times New Roman" w:hAnsi="Times New Roman" w:cs="Times New Roman"/>
          <w:b/>
          <w:i/>
          <w:sz w:val="32"/>
          <w:szCs w:val="32"/>
          <w:lang w:eastAsia="ru-RU"/>
        </w:rPr>
        <w:t>БОЛОТНИНСКОГО РАЙОНА  НОВОСИБИРСКОЙ  ОБЛАСТИ</w:t>
      </w:r>
    </w:p>
    <w:p w:rsidR="00A5227C" w:rsidRPr="00A5227C" w:rsidRDefault="00A5227C" w:rsidP="00A5227C">
      <w:pPr>
        <w:spacing w:after="0" w:line="240" w:lineRule="auto"/>
        <w:jc w:val="center"/>
        <w:rPr>
          <w:rFonts w:ascii="Times New Roman" w:eastAsia="Times New Roman" w:hAnsi="Times New Roman" w:cs="Times New Roman"/>
          <w:b/>
          <w:i/>
          <w:sz w:val="28"/>
          <w:szCs w:val="28"/>
          <w:lang w:eastAsia="ru-RU"/>
        </w:rPr>
      </w:pPr>
      <w:r w:rsidRPr="00A5227C">
        <w:rPr>
          <w:rFonts w:ascii="Times New Roman" w:eastAsia="Times New Roman" w:hAnsi="Times New Roman" w:cs="Times New Roman"/>
          <w:b/>
          <w:i/>
          <w:sz w:val="28"/>
          <w:szCs w:val="28"/>
          <w:lang w:eastAsia="ru-RU"/>
        </w:rPr>
        <w:t>ПЕРИОДИЧЕСКОЕ ПЕЧАТНОЕ ИЗДАНИЕ</w:t>
      </w:r>
    </w:p>
    <w:p w:rsidR="00A5227C" w:rsidRPr="00A5227C" w:rsidRDefault="00A5227C" w:rsidP="00A5227C">
      <w:pPr>
        <w:spacing w:after="0" w:line="240" w:lineRule="auto"/>
        <w:jc w:val="center"/>
        <w:rPr>
          <w:rFonts w:ascii="Times New Roman" w:eastAsia="Times New Roman" w:hAnsi="Times New Roman" w:cs="Times New Roman"/>
          <w:b/>
          <w:i/>
          <w:sz w:val="28"/>
          <w:szCs w:val="28"/>
          <w:lang w:eastAsia="ru-RU"/>
        </w:rPr>
      </w:pPr>
      <w:proofErr w:type="spellStart"/>
      <w:r w:rsidRPr="00A5227C">
        <w:rPr>
          <w:rFonts w:ascii="Times New Roman" w:eastAsia="Times New Roman" w:hAnsi="Times New Roman" w:cs="Times New Roman"/>
          <w:b/>
          <w:i/>
          <w:sz w:val="28"/>
          <w:szCs w:val="28"/>
          <w:lang w:eastAsia="ru-RU"/>
        </w:rPr>
        <w:t>Ачинского</w:t>
      </w:r>
      <w:proofErr w:type="spellEnd"/>
      <w:r w:rsidRPr="00A5227C">
        <w:rPr>
          <w:rFonts w:ascii="Times New Roman" w:eastAsia="Times New Roman" w:hAnsi="Times New Roman" w:cs="Times New Roman"/>
          <w:b/>
          <w:i/>
          <w:sz w:val="28"/>
          <w:szCs w:val="28"/>
          <w:lang w:eastAsia="ru-RU"/>
        </w:rPr>
        <w:t xml:space="preserve"> сельсовета </w:t>
      </w:r>
      <w:proofErr w:type="spellStart"/>
      <w:r w:rsidRPr="00A5227C">
        <w:rPr>
          <w:rFonts w:ascii="Times New Roman" w:eastAsia="Times New Roman" w:hAnsi="Times New Roman" w:cs="Times New Roman"/>
          <w:b/>
          <w:i/>
          <w:sz w:val="28"/>
          <w:szCs w:val="28"/>
          <w:lang w:eastAsia="ru-RU"/>
        </w:rPr>
        <w:t>Болотнинского</w:t>
      </w:r>
      <w:proofErr w:type="spellEnd"/>
      <w:r w:rsidRPr="00A5227C">
        <w:rPr>
          <w:rFonts w:ascii="Times New Roman" w:eastAsia="Times New Roman" w:hAnsi="Times New Roman" w:cs="Times New Roman"/>
          <w:b/>
          <w:i/>
          <w:sz w:val="28"/>
          <w:szCs w:val="28"/>
          <w:lang w:eastAsia="ru-RU"/>
        </w:rPr>
        <w:t xml:space="preserve"> района Новосибирской области</w:t>
      </w:r>
    </w:p>
    <w:p w:rsidR="00A5227C" w:rsidRPr="00A5227C" w:rsidRDefault="00A5227C" w:rsidP="00A5227C">
      <w:pPr>
        <w:spacing w:after="0" w:line="240" w:lineRule="auto"/>
        <w:jc w:val="center"/>
        <w:rPr>
          <w:rFonts w:ascii="Times New Roman" w:eastAsia="Times New Roman" w:hAnsi="Times New Roman" w:cs="Times New Roman"/>
          <w:i/>
          <w:sz w:val="28"/>
          <w:szCs w:val="28"/>
          <w:lang w:eastAsia="ru-RU"/>
        </w:rPr>
      </w:pPr>
      <w:r w:rsidRPr="00A5227C">
        <w:rPr>
          <w:rFonts w:ascii="Times New Roman" w:eastAsia="Times New Roman" w:hAnsi="Times New Roman" w:cs="Times New Roman"/>
          <w:i/>
          <w:sz w:val="28"/>
          <w:szCs w:val="28"/>
          <w:lang w:eastAsia="ru-RU"/>
        </w:rPr>
        <w:t>__________________________________________________________________</w:t>
      </w:r>
    </w:p>
    <w:p w:rsidR="00A5227C" w:rsidRPr="00A5227C" w:rsidRDefault="00A5227C" w:rsidP="00A5227C">
      <w:pPr>
        <w:spacing w:after="0" w:line="240" w:lineRule="auto"/>
        <w:rPr>
          <w:rFonts w:ascii="Times New Roman" w:eastAsia="Times New Roman" w:hAnsi="Times New Roman" w:cs="Times New Roman"/>
          <w:sz w:val="28"/>
          <w:szCs w:val="28"/>
          <w:lang w:eastAsia="ru-RU"/>
        </w:rPr>
      </w:pPr>
      <w:r w:rsidRPr="00A5227C">
        <w:rPr>
          <w:rFonts w:ascii="Times New Roman" w:eastAsia="Times New Roman" w:hAnsi="Times New Roman" w:cs="Times New Roman"/>
          <w:sz w:val="28"/>
          <w:szCs w:val="28"/>
          <w:lang w:eastAsia="ru-RU"/>
        </w:rPr>
        <w:t xml:space="preserve">Печатное издание учреждено решением Совета депутатов </w:t>
      </w:r>
      <w:proofErr w:type="spellStart"/>
      <w:r w:rsidRPr="00A5227C">
        <w:rPr>
          <w:rFonts w:ascii="Times New Roman" w:eastAsia="Times New Roman" w:hAnsi="Times New Roman" w:cs="Times New Roman"/>
          <w:sz w:val="28"/>
          <w:szCs w:val="28"/>
          <w:lang w:eastAsia="ru-RU"/>
        </w:rPr>
        <w:t>Ачинского</w:t>
      </w:r>
      <w:proofErr w:type="spellEnd"/>
      <w:r w:rsidRPr="00A5227C">
        <w:rPr>
          <w:rFonts w:ascii="Times New Roman" w:eastAsia="Times New Roman" w:hAnsi="Times New Roman" w:cs="Times New Roman"/>
          <w:sz w:val="28"/>
          <w:szCs w:val="28"/>
          <w:lang w:eastAsia="ru-RU"/>
        </w:rPr>
        <w:t xml:space="preserve"> сельсовета 50-й сессии третьего созыва № 119 от 02.10.2009г.</w:t>
      </w:r>
    </w:p>
    <w:p w:rsidR="00A5227C" w:rsidRPr="00A5227C" w:rsidRDefault="00A5227C" w:rsidP="00A5227C">
      <w:pPr>
        <w:tabs>
          <w:tab w:val="left" w:pos="900"/>
        </w:tabs>
        <w:spacing w:after="0" w:line="240" w:lineRule="auto"/>
        <w:rPr>
          <w:rFonts w:ascii="Times New Roman" w:eastAsia="Times New Roman" w:hAnsi="Times New Roman" w:cs="Times New Roman"/>
          <w:sz w:val="32"/>
          <w:szCs w:val="32"/>
          <w:lang w:eastAsia="ru-RU"/>
        </w:rPr>
      </w:pPr>
      <w:r w:rsidRPr="00A5227C">
        <w:rPr>
          <w:rFonts w:ascii="Times New Roman" w:eastAsia="Times New Roman" w:hAnsi="Times New Roman" w:cs="Times New Roman"/>
          <w:sz w:val="32"/>
          <w:szCs w:val="32"/>
          <w:lang w:eastAsia="ru-RU"/>
        </w:rPr>
        <w:t>________________________________________________________</w:t>
      </w:r>
    </w:p>
    <w:p w:rsidR="00A5227C" w:rsidRPr="00A5227C" w:rsidRDefault="00A5227C" w:rsidP="00A5227C">
      <w:pPr>
        <w:tabs>
          <w:tab w:val="left" w:pos="900"/>
        </w:tabs>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34 от  18.11.2020 г.  </w:t>
      </w:r>
    </w:p>
    <w:p w:rsidR="00A5227C" w:rsidRPr="00A5227C" w:rsidRDefault="00A5227C" w:rsidP="00A5227C">
      <w:pPr>
        <w:suppressAutoHyphens/>
        <w:spacing w:after="0" w:line="240" w:lineRule="auto"/>
        <w:jc w:val="both"/>
        <w:rPr>
          <w:rFonts w:ascii="Times New Roman" w:eastAsia="Times New Roman" w:hAnsi="Times New Roman" w:cs="Times New Roman"/>
          <w:b/>
          <w:sz w:val="28"/>
          <w:szCs w:val="28"/>
          <w:lang w:eastAsia="ru-RU"/>
        </w:rPr>
      </w:pPr>
      <w:r w:rsidRPr="00A5227C">
        <w:rPr>
          <w:rFonts w:ascii="Times New Roman" w:eastAsia="Times New Roman" w:hAnsi="Times New Roman" w:cs="Times New Roman"/>
          <w:b/>
          <w:sz w:val="28"/>
          <w:szCs w:val="28"/>
          <w:lang w:eastAsia="ru-RU"/>
        </w:rPr>
        <w:t xml:space="preserve"> В номере: </w:t>
      </w:r>
    </w:p>
    <w:p w:rsidR="00BB2961" w:rsidRPr="00BB2961" w:rsidRDefault="00CE16A7" w:rsidP="00BB2961">
      <w:pPr>
        <w:spacing w:after="0" w:line="240" w:lineRule="auto"/>
        <w:rPr>
          <w:rFonts w:ascii="Times New Roman" w:eastAsia="Times New Roman" w:hAnsi="Times New Roman" w:cs="Times New Roman"/>
          <w:sz w:val="24"/>
          <w:szCs w:val="24"/>
          <w:lang w:eastAsia="ru-RU"/>
        </w:rPr>
      </w:pPr>
      <w:r w:rsidRPr="00CE16A7">
        <w:rPr>
          <w:rFonts w:ascii="Times New Roman" w:eastAsia="Times New Roman" w:hAnsi="Times New Roman" w:cs="Times New Roman"/>
          <w:sz w:val="24"/>
          <w:szCs w:val="24"/>
          <w:lang w:eastAsia="ru-RU"/>
        </w:rPr>
        <w:t>1.</w:t>
      </w:r>
      <w:r w:rsidR="00BB2961">
        <w:rPr>
          <w:rFonts w:ascii="Times New Roman" w:eastAsia="Times New Roman" w:hAnsi="Times New Roman" w:cs="Times New Roman"/>
          <w:sz w:val="24"/>
          <w:szCs w:val="24"/>
          <w:lang w:eastAsia="ru-RU"/>
        </w:rPr>
        <w:t>Статья: «</w:t>
      </w:r>
      <w:r w:rsidR="00BB2961" w:rsidRPr="00BB2961">
        <w:rPr>
          <w:rFonts w:ascii="Times New Roman" w:eastAsia="Times New Roman" w:hAnsi="Times New Roman" w:cs="Times New Roman"/>
          <w:sz w:val="24"/>
          <w:szCs w:val="24"/>
          <w:lang w:eastAsia="ru-RU"/>
        </w:rPr>
        <w:t>Профилактика пожаров, возникающих по причине неисправного печного отопления</w:t>
      </w:r>
      <w:proofErr w:type="gramStart"/>
      <w:r w:rsidR="00BB2961" w:rsidRPr="00BB2961">
        <w:rPr>
          <w:rFonts w:ascii="Times New Roman" w:eastAsia="Times New Roman" w:hAnsi="Times New Roman" w:cs="Times New Roman"/>
          <w:sz w:val="24"/>
          <w:szCs w:val="24"/>
          <w:lang w:eastAsia="ru-RU"/>
        </w:rPr>
        <w:t>.</w:t>
      </w:r>
      <w:r w:rsidR="00BB2961">
        <w:rPr>
          <w:rFonts w:ascii="Times New Roman" w:eastAsia="Times New Roman" w:hAnsi="Times New Roman" w:cs="Times New Roman"/>
          <w:sz w:val="24"/>
          <w:szCs w:val="24"/>
          <w:lang w:eastAsia="ru-RU"/>
        </w:rPr>
        <w:t>»</w:t>
      </w:r>
      <w:proofErr w:type="gramEnd"/>
    </w:p>
    <w:p w:rsidR="00A5227C" w:rsidRPr="00CE16A7" w:rsidRDefault="00BB2961" w:rsidP="00A5227C">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F48C8">
        <w:rPr>
          <w:rFonts w:ascii="Times New Roman" w:eastAsia="Times New Roman" w:hAnsi="Times New Roman" w:cs="Times New Roman"/>
          <w:sz w:val="24"/>
          <w:szCs w:val="24"/>
          <w:lang w:eastAsia="ru-RU"/>
        </w:rPr>
        <w:t>Статьи: «</w:t>
      </w:r>
      <w:proofErr w:type="spellStart"/>
      <w:r w:rsidR="00BF48C8">
        <w:rPr>
          <w:rFonts w:ascii="Times New Roman" w:eastAsia="Times New Roman" w:hAnsi="Times New Roman" w:cs="Times New Roman"/>
          <w:sz w:val="24"/>
          <w:szCs w:val="24"/>
          <w:lang w:eastAsia="ru-RU"/>
        </w:rPr>
        <w:t>Сутрудники</w:t>
      </w:r>
      <w:proofErr w:type="spellEnd"/>
      <w:r w:rsidR="00BF48C8">
        <w:rPr>
          <w:rFonts w:ascii="Times New Roman" w:eastAsia="Times New Roman" w:hAnsi="Times New Roman" w:cs="Times New Roman"/>
          <w:sz w:val="24"/>
          <w:szCs w:val="24"/>
          <w:lang w:eastAsia="ru-RU"/>
        </w:rPr>
        <w:t xml:space="preserve"> ГИБДД напоминают водителям об особенностях вождения в зимний период»; «Результаты работы отделения ГИБДД ОМВД России по </w:t>
      </w:r>
      <w:proofErr w:type="spellStart"/>
      <w:r w:rsidR="00BF48C8">
        <w:rPr>
          <w:rFonts w:ascii="Times New Roman" w:eastAsia="Times New Roman" w:hAnsi="Times New Roman" w:cs="Times New Roman"/>
          <w:sz w:val="24"/>
          <w:szCs w:val="24"/>
          <w:lang w:eastAsia="ru-RU"/>
        </w:rPr>
        <w:t>Болотнинскому</w:t>
      </w:r>
      <w:proofErr w:type="spellEnd"/>
      <w:r w:rsidR="00BF48C8">
        <w:rPr>
          <w:rFonts w:ascii="Times New Roman" w:eastAsia="Times New Roman" w:hAnsi="Times New Roman" w:cs="Times New Roman"/>
          <w:sz w:val="24"/>
          <w:szCs w:val="24"/>
          <w:lang w:eastAsia="ru-RU"/>
        </w:rPr>
        <w:t xml:space="preserve"> району за 10 месяцев 2020 года»; «Госавтоинспекция напоминает о Правилах дорожного движения водителям и пешеходам»</w:t>
      </w:r>
    </w:p>
    <w:p w:rsidR="00A5227C" w:rsidRPr="00CE16A7" w:rsidRDefault="00BF48C8" w:rsidP="00A522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5227C" w:rsidRPr="00CE16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Решение № 1, 3 сессии от 17.11.2020г. </w:t>
      </w:r>
      <w:r w:rsidR="00A5227C" w:rsidRPr="00CE16A7">
        <w:rPr>
          <w:rFonts w:ascii="Times New Roman" w:eastAsia="Times New Roman" w:hAnsi="Times New Roman" w:cs="Times New Roman"/>
          <w:sz w:val="24"/>
          <w:szCs w:val="24"/>
          <w:lang w:eastAsia="ru-RU"/>
        </w:rPr>
        <w:t xml:space="preserve">О проекте муниципального правового акта «О  внесении изменений в Устав </w:t>
      </w:r>
      <w:proofErr w:type="spellStart"/>
      <w:r w:rsidR="00A5227C" w:rsidRPr="00CE16A7">
        <w:rPr>
          <w:rFonts w:ascii="Times New Roman" w:eastAsia="Times New Roman" w:hAnsi="Times New Roman" w:cs="Times New Roman"/>
          <w:sz w:val="24"/>
          <w:szCs w:val="24"/>
          <w:lang w:eastAsia="ru-RU"/>
        </w:rPr>
        <w:t>Ачинского</w:t>
      </w:r>
      <w:proofErr w:type="spellEnd"/>
      <w:r w:rsidR="00A5227C" w:rsidRPr="00CE16A7">
        <w:rPr>
          <w:rFonts w:ascii="Times New Roman" w:eastAsia="Times New Roman" w:hAnsi="Times New Roman" w:cs="Times New Roman"/>
          <w:sz w:val="24"/>
          <w:szCs w:val="24"/>
          <w:lang w:eastAsia="ru-RU"/>
        </w:rPr>
        <w:t xml:space="preserve"> сельсовета </w:t>
      </w:r>
      <w:proofErr w:type="spellStart"/>
      <w:r w:rsidR="00A5227C" w:rsidRPr="00CE16A7">
        <w:rPr>
          <w:rFonts w:ascii="Times New Roman" w:eastAsia="Times New Roman" w:hAnsi="Times New Roman" w:cs="Times New Roman"/>
          <w:sz w:val="24"/>
          <w:szCs w:val="24"/>
          <w:lang w:eastAsia="ru-RU"/>
        </w:rPr>
        <w:t>Болотнинского</w:t>
      </w:r>
      <w:proofErr w:type="spellEnd"/>
      <w:r w:rsidR="00A5227C" w:rsidRPr="00CE16A7">
        <w:rPr>
          <w:rFonts w:ascii="Times New Roman" w:eastAsia="Times New Roman" w:hAnsi="Times New Roman" w:cs="Times New Roman"/>
          <w:sz w:val="24"/>
          <w:szCs w:val="24"/>
          <w:lang w:eastAsia="ru-RU"/>
        </w:rPr>
        <w:t xml:space="preserve"> района Новосибирской области»</w:t>
      </w:r>
    </w:p>
    <w:p w:rsidR="00A5227C" w:rsidRDefault="00BF48C8" w:rsidP="00A522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4.Постановление № 97 от 17.11.2020</w:t>
      </w:r>
      <w:proofErr w:type="gramStart"/>
      <w:r>
        <w:rPr>
          <w:rFonts w:ascii="Times New Roman" w:eastAsia="Times New Roman" w:hAnsi="Times New Roman" w:cs="Times New Roman"/>
          <w:sz w:val="24"/>
          <w:szCs w:val="24"/>
          <w:lang w:eastAsia="ru-RU"/>
        </w:rPr>
        <w:t xml:space="preserve"> О</w:t>
      </w:r>
      <w:proofErr w:type="gramEnd"/>
      <w:r>
        <w:rPr>
          <w:rFonts w:ascii="Times New Roman" w:eastAsia="Times New Roman" w:hAnsi="Times New Roman" w:cs="Times New Roman"/>
          <w:sz w:val="24"/>
          <w:szCs w:val="24"/>
          <w:lang w:eastAsia="ru-RU"/>
        </w:rPr>
        <w:t xml:space="preserve"> проведении публичных слушаниях</w:t>
      </w:r>
    </w:p>
    <w:p w:rsidR="00BF48C8" w:rsidRPr="00CE16A7" w:rsidRDefault="00BF48C8" w:rsidP="00A5227C">
      <w:pPr>
        <w:spacing w:after="0" w:line="240" w:lineRule="auto"/>
        <w:rPr>
          <w:rFonts w:ascii="Times New Roman" w:eastAsia="Times New Roman" w:hAnsi="Times New Roman" w:cs="Times New Roman"/>
          <w:sz w:val="24"/>
          <w:szCs w:val="24"/>
          <w:lang w:eastAsia="ru-RU"/>
        </w:rPr>
      </w:pPr>
    </w:p>
    <w:p w:rsidR="00BB2961" w:rsidRPr="00BF48C8" w:rsidRDefault="00BF48C8" w:rsidP="00BF48C8">
      <w:pPr>
        <w:pStyle w:val="a3"/>
        <w:numPr>
          <w:ilvl w:val="0"/>
          <w:numId w:val="1"/>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B2961" w:rsidRPr="00BF48C8">
        <w:rPr>
          <w:rFonts w:ascii="Times New Roman" w:eastAsia="Times New Roman" w:hAnsi="Times New Roman" w:cs="Times New Roman"/>
          <w:b/>
          <w:sz w:val="24"/>
          <w:szCs w:val="24"/>
          <w:lang w:eastAsia="ru-RU"/>
        </w:rPr>
        <w:t>Профилактика пожаров, возникающих по причине неисправного печного отопления.</w:t>
      </w:r>
    </w:p>
    <w:p w:rsidR="00BB2961" w:rsidRPr="00BB2961" w:rsidRDefault="00BB2961" w:rsidP="00BB2961">
      <w:pPr>
        <w:spacing w:after="0" w:line="240" w:lineRule="auto"/>
        <w:jc w:val="center"/>
        <w:rPr>
          <w:rFonts w:ascii="Times New Roman" w:eastAsia="Times New Roman" w:hAnsi="Times New Roman" w:cs="Times New Roman"/>
          <w:b/>
          <w:sz w:val="24"/>
          <w:szCs w:val="24"/>
          <w:lang w:eastAsia="ru-RU"/>
        </w:rPr>
      </w:pP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В осенне-зимний период печное отопление продолжает оставаться основным источником тепла для многих граждан. Именно в это время, как показывает статистика, домашний очаг может стать источником повышенной опасности. Чтобы избежать беды, в домах, имеющих печное отопление, необходимо обращать особое внимание на выполнение требований пожарной безопасности – как при устройстве, так и при эксплуатации печей. Пожары чаще всего возникают из-за их перекала, появления в кирпичной кладке трещин, в результате применения для растопки горючих и легковоспламеняющихся жидкостей, выпадения из топки горящих углей. </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Как известно в печи ценится, не только хорошая тяга, теплоотдача, экономичность и эстетические качества, но и безопасность. Поэтому каждый добросовестный хозяин, перед началом отопительного сезона должен проверить исправность отопительной печи, а в случае выявления неисправности отремонтировать ее. Эксплуатация неисправных печей, как и неправильно сложенная печь может стать причиной пожара в доме. Так что ремонт печи поручайте только опытным специалистам. </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Так же одной из причин возникновения пожара может стать горение сажи в дымоходе. Необходимо перед началом, а также в течение всего отопительного сезона очищать дымоходы и печные трубы от сажи.</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Печи и другие отопительные приборы должны иметь установленные нормами противопожарные разделки (</w:t>
      </w:r>
      <w:proofErr w:type="spellStart"/>
      <w:r w:rsidRPr="00BB2961">
        <w:rPr>
          <w:rFonts w:ascii="Times New Roman" w:eastAsia="Times New Roman" w:hAnsi="Times New Roman" w:cs="Times New Roman"/>
          <w:sz w:val="24"/>
          <w:szCs w:val="24"/>
          <w:lang w:eastAsia="ru-RU"/>
        </w:rPr>
        <w:t>отступки</w:t>
      </w:r>
      <w:proofErr w:type="spellEnd"/>
      <w:r w:rsidRPr="00BB2961">
        <w:rPr>
          <w:rFonts w:ascii="Times New Roman" w:eastAsia="Times New Roman" w:hAnsi="Times New Roman" w:cs="Times New Roman"/>
          <w:sz w:val="24"/>
          <w:szCs w:val="24"/>
          <w:lang w:eastAsia="ru-RU"/>
        </w:rPr>
        <w:t xml:space="preserve">) от горючих конструкций, а на деревянном или другом полу из горючих материалов – </w:t>
      </w:r>
      <w:proofErr w:type="spellStart"/>
      <w:r w:rsidRPr="00BB2961">
        <w:rPr>
          <w:rFonts w:ascii="Times New Roman" w:eastAsia="Times New Roman" w:hAnsi="Times New Roman" w:cs="Times New Roman"/>
          <w:sz w:val="24"/>
          <w:szCs w:val="24"/>
          <w:lang w:eastAsia="ru-RU"/>
        </w:rPr>
        <w:t>предтопочный</w:t>
      </w:r>
      <w:proofErr w:type="spellEnd"/>
      <w:r w:rsidRPr="00BB2961">
        <w:rPr>
          <w:rFonts w:ascii="Times New Roman" w:eastAsia="Times New Roman" w:hAnsi="Times New Roman" w:cs="Times New Roman"/>
          <w:sz w:val="24"/>
          <w:szCs w:val="24"/>
          <w:lang w:eastAsia="ru-RU"/>
        </w:rPr>
        <w:t xml:space="preserve"> лист размером не менее 0,5 х</w:t>
      </w:r>
      <w:r w:rsidRPr="00BB2961">
        <w:rPr>
          <w:rFonts w:ascii="Times New Roman" w:eastAsia="Times New Roman" w:hAnsi="Times New Roman" w:cs="Times New Roman"/>
          <w:color w:val="000000"/>
          <w:sz w:val="24"/>
          <w:szCs w:val="24"/>
          <w:lang w:eastAsia="ru-RU"/>
        </w:rPr>
        <w:t> </w:t>
      </w:r>
      <w:r w:rsidRPr="00BB2961">
        <w:rPr>
          <w:rFonts w:ascii="Times New Roman" w:eastAsia="Times New Roman" w:hAnsi="Times New Roman" w:cs="Times New Roman"/>
          <w:sz w:val="24"/>
          <w:szCs w:val="24"/>
          <w:lang w:eastAsia="ru-RU"/>
        </w:rPr>
        <w:t>0,7 м</w:t>
      </w:r>
      <w:r w:rsidRPr="00BB2961">
        <w:rPr>
          <w:rFonts w:ascii="Times New Roman" w:eastAsia="Times New Roman" w:hAnsi="Times New Roman" w:cs="Times New Roman"/>
          <w:color w:val="000000"/>
          <w:sz w:val="24"/>
          <w:szCs w:val="24"/>
          <w:lang w:eastAsia="ru-RU"/>
        </w:rPr>
        <w:t> </w:t>
      </w:r>
      <w:r w:rsidRPr="00BB2961">
        <w:rPr>
          <w:rFonts w:ascii="Times New Roman" w:eastAsia="Times New Roman" w:hAnsi="Times New Roman" w:cs="Times New Roman"/>
          <w:sz w:val="24"/>
          <w:szCs w:val="24"/>
          <w:lang w:eastAsia="ru-RU"/>
        </w:rPr>
        <w:t xml:space="preserve">широкой стороной к печи. Он не должен иметь прогаров и повреждений. </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lastRenderedPageBreak/>
        <w:t>Опасно хранить на печи домашние вещи, сушить дрова. Расстояние от печи до домашних вещей и мебели должно быть не менее</w:t>
      </w:r>
      <w:r w:rsidRPr="00BB2961">
        <w:rPr>
          <w:rFonts w:ascii="Times New Roman" w:eastAsia="Times New Roman" w:hAnsi="Times New Roman" w:cs="Times New Roman"/>
          <w:color w:val="000000"/>
          <w:sz w:val="24"/>
          <w:szCs w:val="24"/>
          <w:lang w:eastAsia="ru-RU"/>
        </w:rPr>
        <w:t> </w:t>
      </w:r>
      <w:r w:rsidRPr="00BB2961">
        <w:rPr>
          <w:rFonts w:ascii="Times New Roman" w:eastAsia="Times New Roman" w:hAnsi="Times New Roman" w:cs="Times New Roman"/>
          <w:sz w:val="24"/>
          <w:szCs w:val="24"/>
          <w:lang w:eastAsia="ru-RU"/>
        </w:rPr>
        <w:t>0,7 метров, а от топочного отверстия – не менее</w:t>
      </w:r>
      <w:r w:rsidRPr="00BB2961">
        <w:rPr>
          <w:rFonts w:ascii="Times New Roman" w:eastAsia="Times New Roman" w:hAnsi="Times New Roman" w:cs="Times New Roman"/>
          <w:color w:val="000000"/>
          <w:sz w:val="24"/>
          <w:szCs w:val="24"/>
          <w:lang w:eastAsia="ru-RU"/>
        </w:rPr>
        <w:t> </w:t>
      </w:r>
      <w:r w:rsidRPr="00BB2961">
        <w:rPr>
          <w:rFonts w:ascii="Times New Roman" w:eastAsia="Times New Roman" w:hAnsi="Times New Roman" w:cs="Times New Roman"/>
          <w:sz w:val="24"/>
          <w:szCs w:val="24"/>
          <w:lang w:eastAsia="ru-RU"/>
        </w:rPr>
        <w:t>1,25 метра.</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Не перекаливайте печи. При сильных морозах, топите печь несколько раз в день. </w:t>
      </w:r>
    </w:p>
    <w:p w:rsidR="00BB2961" w:rsidRPr="00BB2961" w:rsidRDefault="00BB2961" w:rsidP="00BB2961">
      <w:pPr>
        <w:spacing w:after="0" w:line="240" w:lineRule="auto"/>
        <w:jc w:val="center"/>
        <w:rPr>
          <w:rFonts w:ascii="Times New Roman" w:eastAsia="Times New Roman" w:hAnsi="Times New Roman" w:cs="Times New Roman"/>
          <w:sz w:val="24"/>
          <w:szCs w:val="24"/>
          <w:lang w:eastAsia="ru-RU"/>
        </w:rPr>
      </w:pPr>
      <w:r w:rsidRPr="00BB2961">
        <w:rPr>
          <w:rFonts w:ascii="Times New Roman" w:eastAsia="Times New Roman" w:hAnsi="Times New Roman" w:cs="Times New Roman"/>
          <w:b/>
          <w:bCs/>
          <w:color w:val="000000"/>
          <w:sz w:val="24"/>
          <w:szCs w:val="24"/>
          <w:lang w:eastAsia="ru-RU"/>
        </w:rPr>
        <w:t>При эксплуатации отопительных печей запрещается:</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пользоваться печами, каминами, имеющими трещины, неисправные дверцы, недостаточные разделки от дымовых труб до деревянных конструкций стен, перегородок и перекрытий;</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оставлять без присмотра топящиеся печи, а также поручать надзор за ними малолетним детям;</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применять для розжига печей бензин, керосин и другие, легковоспламеняющиеся и горючие жидкости;</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располагать топливо, другие горючие вещества и материалы на </w:t>
      </w:r>
      <w:proofErr w:type="spellStart"/>
      <w:r w:rsidRPr="00BB2961">
        <w:rPr>
          <w:rFonts w:ascii="Times New Roman" w:eastAsia="Times New Roman" w:hAnsi="Times New Roman" w:cs="Times New Roman"/>
          <w:sz w:val="24"/>
          <w:szCs w:val="24"/>
          <w:lang w:eastAsia="ru-RU"/>
        </w:rPr>
        <w:t>предтопочном</w:t>
      </w:r>
      <w:proofErr w:type="spellEnd"/>
      <w:r w:rsidRPr="00BB2961">
        <w:rPr>
          <w:rFonts w:ascii="Times New Roman" w:eastAsia="Times New Roman" w:hAnsi="Times New Roman" w:cs="Times New Roman"/>
          <w:sz w:val="24"/>
          <w:szCs w:val="24"/>
          <w:lang w:eastAsia="ru-RU"/>
        </w:rPr>
        <w:t xml:space="preserve"> листе;</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топить углем и газом печи, не предназначенные для этих видов топлива;</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использовать вентиляционные и газовые каналы в качестве дымоходов;</w:t>
      </w:r>
    </w:p>
    <w:p w:rsidR="00BB2961" w:rsidRPr="00BB2961" w:rsidRDefault="00BB2961" w:rsidP="00BB2961">
      <w:pPr>
        <w:spacing w:after="0" w:line="240" w:lineRule="auto"/>
        <w:ind w:firstLine="708"/>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применять для топки печей дрова, длина которых превышает размеры топливника, топить печи с открытыми дверьми.</w:t>
      </w:r>
    </w:p>
    <w:p w:rsidR="00BB2961" w:rsidRPr="00BB2961" w:rsidRDefault="00BB2961" w:rsidP="00BB2961">
      <w:pPr>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ab/>
        <w:t xml:space="preserve">В 2019 году и за истекший период 2020 года на территории </w:t>
      </w:r>
      <w:proofErr w:type="spellStart"/>
      <w:r w:rsidRPr="00BB2961">
        <w:rPr>
          <w:rFonts w:ascii="Times New Roman" w:eastAsia="Times New Roman" w:hAnsi="Times New Roman" w:cs="Times New Roman"/>
          <w:sz w:val="24"/>
          <w:szCs w:val="24"/>
          <w:lang w:eastAsia="ru-RU"/>
        </w:rPr>
        <w:t>Болотнинского</w:t>
      </w:r>
      <w:proofErr w:type="spellEnd"/>
      <w:r w:rsidRPr="00BB2961">
        <w:rPr>
          <w:rFonts w:ascii="Times New Roman" w:eastAsia="Times New Roman" w:hAnsi="Times New Roman" w:cs="Times New Roman"/>
          <w:sz w:val="24"/>
          <w:szCs w:val="24"/>
          <w:lang w:eastAsia="ru-RU"/>
        </w:rPr>
        <w:t xml:space="preserve"> района произошло 29 случаев, где причиной пожара стало неисправное печное оборудование. Сотрудники Отдела надзорной деятельности и профилактической работы по </w:t>
      </w:r>
      <w:proofErr w:type="spellStart"/>
      <w:r w:rsidRPr="00BB2961">
        <w:rPr>
          <w:rFonts w:ascii="Times New Roman" w:eastAsia="Times New Roman" w:hAnsi="Times New Roman" w:cs="Times New Roman"/>
          <w:sz w:val="24"/>
          <w:szCs w:val="24"/>
          <w:lang w:eastAsia="ru-RU"/>
        </w:rPr>
        <w:t>Болотнинскому</w:t>
      </w:r>
      <w:proofErr w:type="spellEnd"/>
      <w:r w:rsidRPr="00BB2961">
        <w:rPr>
          <w:rFonts w:ascii="Times New Roman" w:eastAsia="Times New Roman" w:hAnsi="Times New Roman" w:cs="Times New Roman"/>
          <w:sz w:val="24"/>
          <w:szCs w:val="24"/>
          <w:lang w:eastAsia="ru-RU"/>
        </w:rPr>
        <w:t xml:space="preserve"> району, совместно с работниками 52-ПСЧ, ПЧ-121, органами местного самоуправления проводят многочисленные инструктажи и беседы с населением района, стараются обучить их правилам пожарной безопасности. Однако пока люди сами не осознают лежащей на них ответственности за жизнь и здоровье своих близких и окружающих, пока они будут наплевательски относиться к себе и своим близким, никакой инспектор, никакая комиссия не решат их проблем, и никто не сможет предотвратить трагедию.</w:t>
      </w:r>
    </w:p>
    <w:p w:rsidR="00BB2961" w:rsidRDefault="00BB2961" w:rsidP="00BF48C8">
      <w:pPr>
        <w:spacing w:after="0" w:line="240" w:lineRule="auto"/>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Соблюдайте правила безопасности при пользовании печным отоплением! Берегите себя и жизнь своих близких!</w:t>
      </w:r>
    </w:p>
    <w:p w:rsidR="00BF48C8" w:rsidRPr="00BB2961" w:rsidRDefault="00BF48C8" w:rsidP="00BF48C8">
      <w:pPr>
        <w:spacing w:after="0" w:line="240" w:lineRule="auto"/>
        <w:jc w:val="both"/>
        <w:rPr>
          <w:rFonts w:ascii="Times New Roman" w:eastAsia="Times New Roman" w:hAnsi="Times New Roman" w:cs="Times New Roman"/>
          <w:sz w:val="24"/>
          <w:szCs w:val="24"/>
          <w:lang w:eastAsia="ru-RU"/>
        </w:rPr>
      </w:pPr>
    </w:p>
    <w:p w:rsidR="00BB2961" w:rsidRPr="00BB2961" w:rsidRDefault="00BB2961" w:rsidP="00BB2961">
      <w:pPr>
        <w:spacing w:after="0"/>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Инспектор </w:t>
      </w:r>
      <w:proofErr w:type="spellStart"/>
      <w:r w:rsidRPr="00BB2961">
        <w:rPr>
          <w:rFonts w:ascii="Times New Roman" w:eastAsia="Times New Roman" w:hAnsi="Times New Roman" w:cs="Times New Roman"/>
          <w:sz w:val="24"/>
          <w:szCs w:val="24"/>
          <w:lang w:eastAsia="ru-RU"/>
        </w:rPr>
        <w:t>ОНДиПР</w:t>
      </w:r>
      <w:proofErr w:type="spellEnd"/>
      <w:r w:rsidRPr="00BB2961">
        <w:rPr>
          <w:rFonts w:ascii="Times New Roman" w:eastAsia="Times New Roman" w:hAnsi="Times New Roman" w:cs="Times New Roman"/>
          <w:sz w:val="24"/>
          <w:szCs w:val="24"/>
          <w:lang w:eastAsia="ru-RU"/>
        </w:rPr>
        <w:t xml:space="preserve"> </w:t>
      </w:r>
    </w:p>
    <w:p w:rsidR="00A5227C" w:rsidRDefault="00BB2961" w:rsidP="00BF48C8">
      <w:pPr>
        <w:spacing w:after="0"/>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по </w:t>
      </w:r>
      <w:proofErr w:type="spellStart"/>
      <w:r w:rsidRPr="00BB2961">
        <w:rPr>
          <w:rFonts w:ascii="Times New Roman" w:eastAsia="Times New Roman" w:hAnsi="Times New Roman" w:cs="Times New Roman"/>
          <w:sz w:val="24"/>
          <w:szCs w:val="24"/>
          <w:lang w:eastAsia="ru-RU"/>
        </w:rPr>
        <w:t>Болотнинскому</w:t>
      </w:r>
      <w:proofErr w:type="spellEnd"/>
      <w:r w:rsidRPr="00BB2961">
        <w:rPr>
          <w:rFonts w:ascii="Times New Roman" w:eastAsia="Times New Roman" w:hAnsi="Times New Roman" w:cs="Times New Roman"/>
          <w:sz w:val="24"/>
          <w:szCs w:val="24"/>
          <w:lang w:eastAsia="ru-RU"/>
        </w:rPr>
        <w:t xml:space="preserve"> району                                                                </w:t>
      </w:r>
      <w:proofErr w:type="spellStart"/>
      <w:r w:rsidRPr="00BB2961">
        <w:rPr>
          <w:rFonts w:ascii="Times New Roman" w:eastAsia="Times New Roman" w:hAnsi="Times New Roman" w:cs="Times New Roman"/>
          <w:sz w:val="24"/>
          <w:szCs w:val="24"/>
          <w:lang w:eastAsia="ru-RU"/>
        </w:rPr>
        <w:t>Н.Исаенко</w:t>
      </w:r>
      <w:proofErr w:type="spellEnd"/>
    </w:p>
    <w:p w:rsidR="00C86C18" w:rsidRDefault="00C86C18" w:rsidP="00BF48C8">
      <w:pPr>
        <w:spacing w:after="0"/>
        <w:rPr>
          <w:rFonts w:ascii="Times New Roman" w:eastAsia="Times New Roman" w:hAnsi="Times New Roman" w:cs="Times New Roman"/>
          <w:sz w:val="24"/>
          <w:szCs w:val="24"/>
          <w:lang w:eastAsia="ru-RU"/>
        </w:rPr>
      </w:pPr>
    </w:p>
    <w:p w:rsidR="00C86C18" w:rsidRPr="00C86C18" w:rsidRDefault="00C86C18" w:rsidP="00C86C18">
      <w:pPr>
        <w:shd w:val="clear" w:color="auto" w:fill="FFFFFF"/>
        <w:spacing w:after="0" w:line="270" w:lineRule="atLeast"/>
        <w:ind w:right="795"/>
        <w:jc w:val="center"/>
        <w:rPr>
          <w:rFonts w:ascii="Times New Roman" w:eastAsia="Times New Roman" w:hAnsi="Times New Roman" w:cs="Times New Roman"/>
          <w:b/>
          <w:color w:val="000000"/>
          <w:sz w:val="24"/>
          <w:szCs w:val="24"/>
          <w:lang w:eastAsia="ru-RU"/>
        </w:rPr>
      </w:pPr>
      <w:r w:rsidRPr="00C86C18">
        <w:rPr>
          <w:rFonts w:ascii="Times New Roman" w:eastAsia="Times New Roman" w:hAnsi="Times New Roman" w:cs="Times New Roman"/>
          <w:color w:val="000000"/>
          <w:sz w:val="24"/>
          <w:szCs w:val="24"/>
          <w:lang w:eastAsia="ru-RU"/>
        </w:rPr>
        <w:t>2.</w:t>
      </w:r>
      <w:r w:rsidRPr="00C86C18">
        <w:rPr>
          <w:rFonts w:ascii="Times New Roman" w:eastAsia="Times New Roman" w:hAnsi="Times New Roman" w:cs="Times New Roman"/>
          <w:b/>
          <w:color w:val="000000"/>
          <w:sz w:val="24"/>
          <w:szCs w:val="24"/>
          <w:lang w:eastAsia="ru-RU"/>
        </w:rPr>
        <w:t>Сотрудники ГИБДД напоминают водителям об особенностях вождения в зимний период!</w:t>
      </w:r>
    </w:p>
    <w:p w:rsidR="00C86C18" w:rsidRPr="00C86C18" w:rsidRDefault="00C86C18" w:rsidP="00C86C18">
      <w:pPr>
        <w:shd w:val="clear" w:color="auto" w:fill="FFFFFF"/>
        <w:spacing w:after="0" w:line="270" w:lineRule="atLeast"/>
        <w:ind w:right="795"/>
        <w:jc w:val="center"/>
        <w:rPr>
          <w:rFonts w:ascii="Times New Roman" w:eastAsia="Times New Roman" w:hAnsi="Times New Roman" w:cs="Times New Roman"/>
          <w:color w:val="000000"/>
          <w:sz w:val="24"/>
          <w:szCs w:val="24"/>
          <w:lang w:eastAsia="ru-RU"/>
        </w:rPr>
      </w:pPr>
    </w:p>
    <w:p w:rsidR="00C86C18" w:rsidRPr="00C86C18" w:rsidRDefault="00C86C18" w:rsidP="00C86C18">
      <w:pPr>
        <w:shd w:val="clear" w:color="auto" w:fill="FFFFFF"/>
        <w:spacing w:after="0" w:line="240" w:lineRule="auto"/>
        <w:ind w:right="135" w:firstLine="708"/>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С наступлением зимнего периода водители начинают сталкиваться с тяжелыми дорожными условиями, которые стремительно могут меняться за короткие промежутки времени. Резкие перепады температуры, осадки в виде снега, а также сильный ветер могут изменить дорогу до неузнаваемости. Даже хорошо знакомая автодорога может измениться в короткий срок и преподнести вам неприятные сюрпризы. Так что владельцам транспортных средств нужно быть особенно внимательными и осторожными на дороге.</w:t>
      </w:r>
    </w:p>
    <w:p w:rsidR="00C86C18" w:rsidRPr="00C86C18" w:rsidRDefault="00C86C18" w:rsidP="00C86C18">
      <w:pPr>
        <w:shd w:val="clear" w:color="auto" w:fill="FFFFFF"/>
        <w:spacing w:after="60" w:line="240" w:lineRule="auto"/>
        <w:ind w:right="135" w:firstLine="708"/>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Вождение автомобиля в зимних условиях требует высокой концентрации и внимания, обязывая водителя выполнять определенные действия за рулем и соблюдать ряд условий при эксплуатации машины.</w:t>
      </w:r>
      <w:r w:rsidRPr="00C86C18">
        <w:rPr>
          <w:rFonts w:ascii="Times New Roman" w:eastAsia="Times New Roman" w:hAnsi="Times New Roman" w:cs="Times New Roman"/>
          <w:color w:val="000000"/>
          <w:sz w:val="24"/>
          <w:szCs w:val="24"/>
          <w:lang w:eastAsia="ru-RU"/>
        </w:rPr>
        <w:br/>
        <w:t xml:space="preserve">Прежде чем отправиться в дорогу вы должны удалить с кузова машины весь снег. Помните, что перед тем как тронуться с места, все стекла транспортного средства должны быть очищены от снега и наледи. Движение с загрязненными стеклами и </w:t>
      </w:r>
      <w:r w:rsidRPr="00C86C18">
        <w:rPr>
          <w:rFonts w:ascii="Times New Roman" w:eastAsia="Times New Roman" w:hAnsi="Times New Roman" w:cs="Times New Roman"/>
          <w:color w:val="000000"/>
          <w:sz w:val="24"/>
          <w:szCs w:val="24"/>
          <w:lang w:eastAsia="ru-RU"/>
        </w:rPr>
        <w:lastRenderedPageBreak/>
        <w:t>боковыми зеркалами заднего вида очень опасно. Также, прежде чем отправиться в путь, убедитесь, что вся оптика автомобиля не загрязнена снегом, зимней грязью и льдом. Это может привести к ДТП.</w:t>
      </w:r>
    </w:p>
    <w:p w:rsidR="00C86C18" w:rsidRPr="00C86C18" w:rsidRDefault="00C86C18" w:rsidP="00C86C18">
      <w:pPr>
        <w:shd w:val="clear" w:color="auto" w:fill="FFFFFF"/>
        <w:spacing w:after="0" w:line="240" w:lineRule="auto"/>
        <w:ind w:firstLine="708"/>
        <w:jc w:val="both"/>
        <w:rPr>
          <w:rFonts w:ascii="Times New Roman" w:eastAsia="Calibri" w:hAnsi="Times New Roman" w:cs="Times New Roman"/>
          <w:color w:val="000000"/>
          <w:sz w:val="24"/>
          <w:szCs w:val="24"/>
          <w:shd w:val="clear" w:color="auto" w:fill="FFFFFF"/>
        </w:rPr>
      </w:pPr>
      <w:r w:rsidRPr="00C86C18">
        <w:rPr>
          <w:rFonts w:ascii="Times New Roman" w:eastAsia="Times New Roman" w:hAnsi="Times New Roman" w:cs="Times New Roman"/>
          <w:color w:val="000000"/>
          <w:sz w:val="24"/>
          <w:szCs w:val="24"/>
          <w:lang w:eastAsia="ru-RU"/>
        </w:rPr>
        <w:t xml:space="preserve">Манера вождения у водителей так же должна соответствовать дорожным и погодным условиям. </w:t>
      </w:r>
      <w:r w:rsidRPr="00C86C18">
        <w:rPr>
          <w:rFonts w:ascii="Times New Roman" w:eastAsia="Calibri" w:hAnsi="Times New Roman" w:cs="Times New Roman"/>
          <w:color w:val="000000"/>
          <w:sz w:val="24"/>
          <w:szCs w:val="24"/>
          <w:shd w:val="clear" w:color="auto" w:fill="FFFFFF"/>
        </w:rPr>
        <w:t>Необходимо воздержаться от резких перестроений из ряда в ряд и совершения других манёвров, не убедившись в их безопасности. Также не стоит забывать о необходимости соблюдения дистанции и бокового интервала между транспортными средствами.</w:t>
      </w:r>
    </w:p>
    <w:p w:rsidR="00C86C18" w:rsidRPr="00C86C18" w:rsidRDefault="00C86C18" w:rsidP="00C86C1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Подъезжая к пешеходным переходам необходимо заблаговременно сбросить скорость, во избежание экстренного торможения, в зимний период тормозной путь значительно увеличивается, что, в случае появления пешехода на проезжей части, может не позволить автомобилю вовремя остановиться.</w:t>
      </w:r>
    </w:p>
    <w:p w:rsidR="00C86C18" w:rsidRPr="00C86C18" w:rsidRDefault="00C86C18" w:rsidP="00C86C1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Пешеходам, так же стоит быть осторожнее и осмотрительнее, пересекая проезжую часть. Прежде чем продолжить движение необходимо убедиться в собственной безопасности, что все автомобили остановились и пропускают вас, и только после этого начинать движение. Если вы резко появитесь на проезжей части, даже если водитель успеет вовремя среагировать, погодные условия могут не позволить транспортному средству вовремя остановиться.</w:t>
      </w:r>
    </w:p>
    <w:p w:rsidR="00C86C18" w:rsidRPr="00C86C18" w:rsidRDefault="00C86C18" w:rsidP="00C86C1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Так же, Госавтоинспекция напоминает, что </w:t>
      </w:r>
      <w:r w:rsidRPr="00C86C18">
        <w:rPr>
          <w:rFonts w:ascii="Times New Roman" w:eastAsia="Calibri" w:hAnsi="Times New Roman" w:cs="Times New Roman"/>
          <w:color w:val="000000"/>
          <w:sz w:val="24"/>
          <w:szCs w:val="24"/>
          <w:shd w:val="clear" w:color="auto" w:fill="FFFFFF"/>
        </w:rPr>
        <w:t xml:space="preserve">с наступлением зимнего периода особую осторожность необходимо проявлять не только водителям, но и пешеходам. Сокращается световой день, </w:t>
      </w:r>
      <w:proofErr w:type="gramStart"/>
      <w:r w:rsidRPr="00C86C18">
        <w:rPr>
          <w:rFonts w:ascii="Times New Roman" w:eastAsia="Calibri" w:hAnsi="Times New Roman" w:cs="Times New Roman"/>
          <w:color w:val="000000"/>
          <w:sz w:val="24"/>
          <w:szCs w:val="24"/>
          <w:shd w:val="clear" w:color="auto" w:fill="FFFFFF"/>
        </w:rPr>
        <w:t>осадки</w:t>
      </w:r>
      <w:proofErr w:type="gramEnd"/>
      <w:r w:rsidRPr="00C86C18">
        <w:rPr>
          <w:rFonts w:ascii="Times New Roman" w:eastAsia="Calibri" w:hAnsi="Times New Roman" w:cs="Times New Roman"/>
          <w:color w:val="000000"/>
          <w:sz w:val="24"/>
          <w:szCs w:val="24"/>
          <w:shd w:val="clear" w:color="auto" w:fill="FFFFFF"/>
        </w:rPr>
        <w:t xml:space="preserve"> и туман также снижают видимость на дорогах. В интересах собственной безопасности Госавтоинспекция рекомендует пешеходам использовать </w:t>
      </w:r>
      <w:proofErr w:type="spellStart"/>
      <w:r w:rsidRPr="00C86C18">
        <w:rPr>
          <w:rFonts w:ascii="Times New Roman" w:eastAsia="Calibri" w:hAnsi="Times New Roman" w:cs="Times New Roman"/>
          <w:color w:val="000000"/>
          <w:sz w:val="24"/>
          <w:szCs w:val="24"/>
          <w:shd w:val="clear" w:color="auto" w:fill="FFFFFF"/>
        </w:rPr>
        <w:t>световозвращающие</w:t>
      </w:r>
      <w:proofErr w:type="spellEnd"/>
      <w:r w:rsidRPr="00C86C18">
        <w:rPr>
          <w:rFonts w:ascii="Times New Roman" w:eastAsia="Calibri" w:hAnsi="Times New Roman" w:cs="Times New Roman"/>
          <w:color w:val="000000"/>
          <w:sz w:val="24"/>
          <w:szCs w:val="24"/>
          <w:shd w:val="clear" w:color="auto" w:fill="FFFFFF"/>
        </w:rPr>
        <w:t xml:space="preserve"> элементы на одежде или сумках. </w:t>
      </w:r>
      <w:r w:rsidRPr="00C86C18">
        <w:rPr>
          <w:rFonts w:ascii="Times New Roman" w:eastAsia="Times New Roman" w:hAnsi="Times New Roman" w:cs="Times New Roman"/>
          <w:color w:val="000000"/>
          <w:sz w:val="24"/>
          <w:szCs w:val="24"/>
          <w:lang w:eastAsia="ru-RU"/>
        </w:rPr>
        <w:t xml:space="preserve">Сотрудники ГИБДД рекомендуют родителям контролировать ношение ребенком </w:t>
      </w:r>
      <w:proofErr w:type="spellStart"/>
      <w:r w:rsidRPr="00C86C18">
        <w:rPr>
          <w:rFonts w:ascii="Times New Roman" w:eastAsia="Times New Roman" w:hAnsi="Times New Roman" w:cs="Times New Roman"/>
          <w:color w:val="000000"/>
          <w:sz w:val="24"/>
          <w:szCs w:val="24"/>
          <w:lang w:eastAsia="ru-RU"/>
        </w:rPr>
        <w:t>световозвращающих</w:t>
      </w:r>
      <w:proofErr w:type="spellEnd"/>
      <w:r w:rsidRPr="00C86C18">
        <w:rPr>
          <w:rFonts w:ascii="Times New Roman" w:eastAsia="Times New Roman" w:hAnsi="Times New Roman" w:cs="Times New Roman"/>
          <w:color w:val="000000"/>
          <w:sz w:val="24"/>
          <w:szCs w:val="24"/>
          <w:lang w:eastAsia="ru-RU"/>
        </w:rPr>
        <w:t xml:space="preserve"> элементов независимо от времени суток и времени года, особенно в непогоду. Вместе с этим дети-пешеходы должны знать и соблюдать правила безопасного поведения на дороге. Уважаемые пешеходы, помните, что ваша безопасность в ваших руках!</w:t>
      </w:r>
    </w:p>
    <w:p w:rsidR="00C86C18" w:rsidRPr="00C86C18" w:rsidRDefault="00C86C18" w:rsidP="00C86C1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86C18">
        <w:rPr>
          <w:rFonts w:ascii="Times New Roman" w:eastAsia="Calibri" w:hAnsi="Times New Roman" w:cs="Times New Roman"/>
          <w:color w:val="000000"/>
          <w:sz w:val="24"/>
          <w:szCs w:val="24"/>
          <w:shd w:val="clear" w:color="auto" w:fill="FFFFFF"/>
        </w:rPr>
        <w:t xml:space="preserve">Соблюдение элементарных правил дорожной безопасности, </w:t>
      </w:r>
      <w:proofErr w:type="spellStart"/>
      <w:r w:rsidRPr="00C86C18">
        <w:rPr>
          <w:rFonts w:ascii="Times New Roman" w:eastAsia="Calibri" w:hAnsi="Times New Roman" w:cs="Times New Roman"/>
          <w:color w:val="000000"/>
          <w:sz w:val="24"/>
          <w:szCs w:val="24"/>
          <w:shd w:val="clear" w:color="auto" w:fill="FFFFFF"/>
        </w:rPr>
        <w:t>взаимовежливость</w:t>
      </w:r>
      <w:proofErr w:type="spellEnd"/>
      <w:r w:rsidRPr="00C86C18">
        <w:rPr>
          <w:rFonts w:ascii="Times New Roman" w:eastAsia="Calibri" w:hAnsi="Times New Roman" w:cs="Times New Roman"/>
          <w:color w:val="000000"/>
          <w:sz w:val="24"/>
          <w:szCs w:val="24"/>
          <w:shd w:val="clear" w:color="auto" w:fill="FFFFFF"/>
        </w:rPr>
        <w:t xml:space="preserve"> всех участников дорожного движения, проявление дорожной грамотности и культуры поведения на дороге поможет избежать трагедии и сохранить вам жизнь! Будьте бдительны и внимательны, всегда помните, что вас ждут дома ваши близкие.</w:t>
      </w:r>
    </w:p>
    <w:p w:rsidR="00C86C18" w:rsidRPr="00C86C18" w:rsidRDefault="00C86C18" w:rsidP="00C86C18">
      <w:pPr>
        <w:shd w:val="clear" w:color="auto" w:fill="FFFFFF"/>
        <w:spacing w:after="0" w:line="408" w:lineRule="atLeast"/>
        <w:jc w:val="center"/>
        <w:rPr>
          <w:rFonts w:ascii="Times New Roman" w:eastAsia="Times New Roman" w:hAnsi="Times New Roman" w:cs="Times New Roman"/>
          <w:color w:val="000000"/>
          <w:sz w:val="24"/>
          <w:szCs w:val="24"/>
          <w:lang w:eastAsia="ru-RU"/>
        </w:rPr>
      </w:pPr>
    </w:p>
    <w:p w:rsidR="00C86C18" w:rsidRPr="00C86C18" w:rsidRDefault="00C86C18" w:rsidP="00C86C18">
      <w:pPr>
        <w:rPr>
          <w:rFonts w:ascii="Times New Roman" w:eastAsia="Calibri" w:hAnsi="Times New Roman" w:cs="Times New Roman"/>
          <w:color w:val="000000"/>
          <w:sz w:val="24"/>
          <w:szCs w:val="24"/>
          <w:shd w:val="clear" w:color="auto" w:fill="FFFFFF"/>
        </w:rPr>
      </w:pPr>
    </w:p>
    <w:p w:rsidR="00C86C18" w:rsidRPr="00C86C18" w:rsidRDefault="00C86C18" w:rsidP="00C86C18">
      <w:pPr>
        <w:ind w:left="4956"/>
        <w:jc w:val="both"/>
        <w:rPr>
          <w:rFonts w:ascii="Times New Roman" w:eastAsia="Calibri" w:hAnsi="Times New Roman" w:cs="Times New Roman"/>
          <w:color w:val="000000"/>
          <w:sz w:val="24"/>
          <w:szCs w:val="24"/>
        </w:rPr>
      </w:pPr>
      <w:r w:rsidRPr="00C86C18">
        <w:rPr>
          <w:rFonts w:ascii="Times New Roman" w:eastAsia="Calibri" w:hAnsi="Times New Roman" w:cs="Times New Roman"/>
          <w:color w:val="000000"/>
          <w:sz w:val="24"/>
          <w:szCs w:val="24"/>
        </w:rPr>
        <w:t xml:space="preserve">Инспектор по пропаганде БДД                              А.Н. </w:t>
      </w:r>
      <w:proofErr w:type="spellStart"/>
      <w:r w:rsidRPr="00C86C18">
        <w:rPr>
          <w:rFonts w:ascii="Times New Roman" w:eastAsia="Calibri" w:hAnsi="Times New Roman" w:cs="Times New Roman"/>
          <w:color w:val="000000"/>
          <w:sz w:val="24"/>
          <w:szCs w:val="24"/>
        </w:rPr>
        <w:t>Синтерёва</w:t>
      </w:r>
      <w:proofErr w:type="spellEnd"/>
    </w:p>
    <w:p w:rsidR="00C86C18" w:rsidRPr="00C86C18" w:rsidRDefault="00C86C18" w:rsidP="00C86C18">
      <w:pPr>
        <w:spacing w:after="0" w:line="240" w:lineRule="auto"/>
        <w:ind w:firstLine="708"/>
        <w:jc w:val="center"/>
        <w:rPr>
          <w:rFonts w:ascii="Times New Roman" w:eastAsia="Calibri" w:hAnsi="Times New Roman" w:cs="Times New Roman"/>
          <w:b/>
          <w:sz w:val="24"/>
          <w:szCs w:val="24"/>
        </w:rPr>
      </w:pPr>
      <w:r w:rsidRPr="00C86C18">
        <w:rPr>
          <w:rFonts w:ascii="Times New Roman" w:eastAsia="Calibri" w:hAnsi="Times New Roman" w:cs="Times New Roman"/>
          <w:b/>
          <w:sz w:val="24"/>
          <w:szCs w:val="24"/>
        </w:rPr>
        <w:t xml:space="preserve">Результаты работы отделения ГИБДД ОМВД России по </w:t>
      </w:r>
      <w:proofErr w:type="spellStart"/>
      <w:r w:rsidRPr="00C86C18">
        <w:rPr>
          <w:rFonts w:ascii="Times New Roman" w:eastAsia="Calibri" w:hAnsi="Times New Roman" w:cs="Times New Roman"/>
          <w:b/>
          <w:sz w:val="24"/>
          <w:szCs w:val="24"/>
        </w:rPr>
        <w:t>Болотнинскому</w:t>
      </w:r>
      <w:proofErr w:type="spellEnd"/>
      <w:r w:rsidRPr="00C86C18">
        <w:rPr>
          <w:rFonts w:ascii="Times New Roman" w:eastAsia="Calibri" w:hAnsi="Times New Roman" w:cs="Times New Roman"/>
          <w:b/>
          <w:sz w:val="24"/>
          <w:szCs w:val="24"/>
        </w:rPr>
        <w:t xml:space="preserve"> району за 10 месяцев 2020 года.</w:t>
      </w:r>
    </w:p>
    <w:p w:rsidR="00C86C18" w:rsidRPr="00C86C18" w:rsidRDefault="00C86C18" w:rsidP="00C86C18">
      <w:pPr>
        <w:spacing w:after="0" w:line="240" w:lineRule="auto"/>
        <w:ind w:firstLine="708"/>
        <w:jc w:val="center"/>
        <w:rPr>
          <w:rFonts w:ascii="Times New Roman" w:eastAsia="Calibri" w:hAnsi="Times New Roman" w:cs="Times New Roman"/>
          <w:sz w:val="24"/>
          <w:szCs w:val="24"/>
        </w:rPr>
      </w:pPr>
    </w:p>
    <w:p w:rsidR="00C86C18" w:rsidRPr="00C86C18" w:rsidRDefault="00C86C18" w:rsidP="00C86C18">
      <w:pPr>
        <w:spacing w:after="0" w:line="240" w:lineRule="auto"/>
        <w:ind w:firstLine="708"/>
        <w:jc w:val="both"/>
        <w:rPr>
          <w:rFonts w:ascii="Times New Roman" w:eastAsia="Calibri" w:hAnsi="Times New Roman" w:cs="Times New Roman"/>
          <w:sz w:val="24"/>
          <w:szCs w:val="24"/>
        </w:rPr>
      </w:pPr>
      <w:r w:rsidRPr="00C86C18">
        <w:rPr>
          <w:rFonts w:ascii="Times New Roman" w:eastAsia="Calibri" w:hAnsi="Times New Roman" w:cs="Times New Roman"/>
          <w:sz w:val="24"/>
          <w:szCs w:val="24"/>
        </w:rPr>
        <w:t xml:space="preserve">За 10 месяцев 2020 года на территории </w:t>
      </w:r>
      <w:proofErr w:type="spellStart"/>
      <w:r w:rsidRPr="00C86C18">
        <w:rPr>
          <w:rFonts w:ascii="Times New Roman" w:eastAsia="Calibri" w:hAnsi="Times New Roman" w:cs="Times New Roman"/>
          <w:sz w:val="24"/>
          <w:szCs w:val="24"/>
        </w:rPr>
        <w:t>Болотнинского</w:t>
      </w:r>
      <w:proofErr w:type="spellEnd"/>
      <w:r w:rsidRPr="00C86C18">
        <w:rPr>
          <w:rFonts w:ascii="Times New Roman" w:eastAsia="Calibri" w:hAnsi="Times New Roman" w:cs="Times New Roman"/>
          <w:sz w:val="24"/>
          <w:szCs w:val="24"/>
        </w:rPr>
        <w:t xml:space="preserve"> района зарегистрировано 26 дорожно-транспортных происшествий, в которых 10 человек погибли и 30 человек получили телесные повреждения, в том числе с детьми 7 ДТП в котором 6 несовершеннолетних получили телесные повреждения, 2 несовершеннолетних погибли.</w:t>
      </w:r>
    </w:p>
    <w:p w:rsidR="00C86C18" w:rsidRPr="00C86C18" w:rsidRDefault="00C86C18" w:rsidP="00C86C18">
      <w:pPr>
        <w:spacing w:after="0" w:line="240" w:lineRule="auto"/>
        <w:ind w:firstLine="851"/>
        <w:jc w:val="both"/>
        <w:rPr>
          <w:rFonts w:ascii="Times New Roman" w:eastAsia="Calibri" w:hAnsi="Times New Roman" w:cs="Times New Roman"/>
          <w:sz w:val="24"/>
          <w:szCs w:val="24"/>
        </w:rPr>
      </w:pPr>
      <w:proofErr w:type="gramStart"/>
      <w:r w:rsidRPr="00C86C18">
        <w:rPr>
          <w:rFonts w:ascii="Times New Roman" w:eastAsia="Calibri" w:hAnsi="Times New Roman" w:cs="Times New Roman"/>
          <w:sz w:val="24"/>
          <w:szCs w:val="24"/>
        </w:rPr>
        <w:t>В целях профилактики дорожно-транспортных происшествий за 10 месяцев 2020 года сотрудниками отделения ГИБДД возбуждено 81 дело об административных правонарушения в области дорожного движения.</w:t>
      </w:r>
      <w:proofErr w:type="gramEnd"/>
    </w:p>
    <w:p w:rsidR="00C86C18" w:rsidRPr="00C86C18" w:rsidRDefault="00C86C18" w:rsidP="00C86C18">
      <w:pPr>
        <w:spacing w:after="0" w:line="240" w:lineRule="auto"/>
        <w:ind w:firstLine="851"/>
        <w:jc w:val="both"/>
        <w:rPr>
          <w:rFonts w:ascii="Times New Roman" w:eastAsia="Calibri" w:hAnsi="Times New Roman" w:cs="Times New Roman"/>
          <w:sz w:val="24"/>
          <w:szCs w:val="24"/>
        </w:rPr>
      </w:pPr>
      <w:r w:rsidRPr="00C86C18">
        <w:rPr>
          <w:rFonts w:ascii="Times New Roman" w:eastAsia="Calibri" w:hAnsi="Times New Roman" w:cs="Times New Roman"/>
          <w:color w:val="000000"/>
          <w:sz w:val="24"/>
          <w:szCs w:val="24"/>
        </w:rPr>
        <w:t xml:space="preserve">А также функцию обеспечения безопасности дорожного движения на территории </w:t>
      </w:r>
      <w:proofErr w:type="spellStart"/>
      <w:r w:rsidRPr="00C86C18">
        <w:rPr>
          <w:rFonts w:ascii="Times New Roman" w:eastAsia="Calibri" w:hAnsi="Times New Roman" w:cs="Times New Roman"/>
          <w:color w:val="000000"/>
          <w:sz w:val="24"/>
          <w:szCs w:val="24"/>
        </w:rPr>
        <w:t>Болотнинского</w:t>
      </w:r>
      <w:proofErr w:type="spellEnd"/>
      <w:r w:rsidRPr="00C86C18">
        <w:rPr>
          <w:rFonts w:ascii="Times New Roman" w:eastAsia="Calibri" w:hAnsi="Times New Roman" w:cs="Times New Roman"/>
          <w:color w:val="000000"/>
          <w:sz w:val="24"/>
          <w:szCs w:val="24"/>
        </w:rPr>
        <w:t xml:space="preserve"> района выполняют сотрудники полка ДПС ГИБДД ГУ МВД России по Новосибирской области. За 10 месяцев 2020 года, сотрудниками полка ДПС ГИБДД ГУ МВД России по Новосибирской области, выявлено 4433 правонарушений в области БДД.</w:t>
      </w:r>
    </w:p>
    <w:p w:rsidR="00C86C18" w:rsidRPr="00C86C18" w:rsidRDefault="00C86C18" w:rsidP="00C86C18">
      <w:pPr>
        <w:spacing w:after="0" w:line="240" w:lineRule="auto"/>
        <w:ind w:right="-5" w:firstLine="708"/>
        <w:jc w:val="both"/>
        <w:rPr>
          <w:rFonts w:ascii="Times New Roman" w:eastAsia="Calibri" w:hAnsi="Times New Roman" w:cs="Times New Roman"/>
          <w:sz w:val="24"/>
          <w:szCs w:val="24"/>
        </w:rPr>
      </w:pPr>
      <w:r w:rsidRPr="00C86C18">
        <w:rPr>
          <w:rFonts w:ascii="Times New Roman" w:eastAsia="Calibri" w:hAnsi="Times New Roman" w:cs="Times New Roman"/>
          <w:sz w:val="24"/>
          <w:szCs w:val="24"/>
        </w:rPr>
        <w:lastRenderedPageBreak/>
        <w:t>Ежемесячно проводится пропагандистская работа: население  информируется об законодательных нормах и правилах в области обеспечения безопасности дорожного движения. Так за 10 месяцев 2020 года отделением ГИБДД освещено 320 информационный сюжет через средства массовой информации в сети интернет, проведено 44 беседы в общеобразовательных организациях, 9 беседа в местах массового скопления граждан.</w:t>
      </w:r>
    </w:p>
    <w:p w:rsidR="00C86C18" w:rsidRPr="00C86C18" w:rsidRDefault="00C86C18" w:rsidP="00C86C18">
      <w:pPr>
        <w:ind w:firstLine="708"/>
        <w:jc w:val="both"/>
        <w:rPr>
          <w:rFonts w:ascii="Times New Roman" w:eastAsia="Calibri" w:hAnsi="Times New Roman" w:cs="Times New Roman"/>
          <w:sz w:val="24"/>
          <w:szCs w:val="24"/>
        </w:rPr>
      </w:pPr>
      <w:r w:rsidRPr="00C86C18">
        <w:rPr>
          <w:rFonts w:ascii="Times New Roman" w:eastAsia="Calibri" w:hAnsi="Times New Roman" w:cs="Times New Roman"/>
          <w:sz w:val="24"/>
          <w:szCs w:val="24"/>
        </w:rPr>
        <w:t xml:space="preserve">В целях предупреждения ДТП  на территории </w:t>
      </w:r>
      <w:proofErr w:type="spellStart"/>
      <w:r w:rsidRPr="00C86C18">
        <w:rPr>
          <w:rFonts w:ascii="Times New Roman" w:eastAsia="Calibri" w:hAnsi="Times New Roman" w:cs="Times New Roman"/>
          <w:sz w:val="24"/>
          <w:szCs w:val="24"/>
        </w:rPr>
        <w:t>Болотнинского</w:t>
      </w:r>
      <w:proofErr w:type="spellEnd"/>
      <w:r w:rsidRPr="00C86C18">
        <w:rPr>
          <w:rFonts w:ascii="Times New Roman" w:eastAsia="Calibri" w:hAnsi="Times New Roman" w:cs="Times New Roman"/>
          <w:sz w:val="24"/>
          <w:szCs w:val="24"/>
        </w:rPr>
        <w:t xml:space="preserve"> района за истекший период 2020 года проведено 71 профилактическое мероприятие, направленные на предупреждение дорожно-транспортных происшествий с привлечением молодежного центра, библиотеки, ДДЮ.</w:t>
      </w:r>
    </w:p>
    <w:p w:rsidR="00C86C18" w:rsidRPr="00C86C18" w:rsidRDefault="00C86C18" w:rsidP="00C86C18">
      <w:pPr>
        <w:ind w:left="4956"/>
        <w:jc w:val="both"/>
        <w:rPr>
          <w:rFonts w:ascii="Times New Roman" w:eastAsia="Calibri" w:hAnsi="Times New Roman" w:cs="Times New Roman"/>
          <w:color w:val="000000"/>
          <w:sz w:val="24"/>
          <w:szCs w:val="24"/>
        </w:rPr>
      </w:pPr>
      <w:r w:rsidRPr="00C86C18">
        <w:rPr>
          <w:rFonts w:ascii="Times New Roman" w:eastAsia="Calibri" w:hAnsi="Times New Roman" w:cs="Times New Roman"/>
          <w:color w:val="000000"/>
          <w:sz w:val="24"/>
          <w:szCs w:val="24"/>
        </w:rPr>
        <w:t xml:space="preserve">Инспектор по пропаганде БДД                              А.Н. </w:t>
      </w:r>
      <w:proofErr w:type="spellStart"/>
      <w:r w:rsidRPr="00C86C18">
        <w:rPr>
          <w:rFonts w:ascii="Times New Roman" w:eastAsia="Calibri" w:hAnsi="Times New Roman" w:cs="Times New Roman"/>
          <w:color w:val="000000"/>
          <w:sz w:val="24"/>
          <w:szCs w:val="24"/>
        </w:rPr>
        <w:t>Синтерёва</w:t>
      </w:r>
      <w:proofErr w:type="spellEnd"/>
    </w:p>
    <w:p w:rsidR="00C86C18" w:rsidRPr="00C86C18" w:rsidRDefault="00C86C18" w:rsidP="00C86C18">
      <w:pPr>
        <w:jc w:val="center"/>
        <w:rPr>
          <w:rFonts w:ascii="Times New Roman" w:eastAsia="Calibri" w:hAnsi="Times New Roman" w:cs="Times New Roman"/>
          <w:b/>
          <w:bCs/>
          <w:sz w:val="24"/>
          <w:szCs w:val="24"/>
          <w:shd w:val="clear" w:color="auto" w:fill="FFFFFF"/>
        </w:rPr>
      </w:pPr>
      <w:r w:rsidRPr="00C86C18">
        <w:rPr>
          <w:rFonts w:ascii="Times New Roman" w:eastAsia="Calibri" w:hAnsi="Times New Roman" w:cs="Times New Roman"/>
          <w:b/>
          <w:bCs/>
          <w:sz w:val="24"/>
          <w:szCs w:val="24"/>
          <w:shd w:val="clear" w:color="auto" w:fill="FFFFFF"/>
        </w:rPr>
        <w:t>Госавтоинспекция напоминает о Правилах дорожного движения водителям и пешеходам.</w:t>
      </w:r>
    </w:p>
    <w:p w:rsidR="00C86C18" w:rsidRPr="00C86C18" w:rsidRDefault="00C86C18" w:rsidP="00C86C18">
      <w:pPr>
        <w:shd w:val="clear" w:color="auto" w:fill="FFFFFF"/>
        <w:spacing w:after="0" w:line="240" w:lineRule="auto"/>
        <w:ind w:firstLine="708"/>
        <w:jc w:val="both"/>
        <w:textAlignment w:val="baseline"/>
        <w:rPr>
          <w:rFonts w:ascii="Times New Roman" w:eastAsia="Times New Roman" w:hAnsi="Times New Roman" w:cs="Times New Roman"/>
          <w:color w:val="313138"/>
          <w:sz w:val="24"/>
          <w:szCs w:val="24"/>
          <w:lang w:eastAsia="ru-RU"/>
        </w:rPr>
      </w:pPr>
      <w:r w:rsidRPr="00C86C18">
        <w:rPr>
          <w:rFonts w:ascii="Times New Roman" w:eastAsia="Times New Roman" w:hAnsi="Times New Roman" w:cs="Times New Roman"/>
          <w:color w:val="313138"/>
          <w:sz w:val="24"/>
          <w:szCs w:val="24"/>
          <w:lang w:eastAsia="ru-RU"/>
        </w:rPr>
        <w:t>ГИ</w:t>
      </w:r>
      <w:proofErr w:type="gramStart"/>
      <w:r w:rsidRPr="00C86C18">
        <w:rPr>
          <w:rFonts w:ascii="Times New Roman" w:eastAsia="Times New Roman" w:hAnsi="Times New Roman" w:cs="Times New Roman"/>
          <w:color w:val="313138"/>
          <w:sz w:val="24"/>
          <w:szCs w:val="24"/>
          <w:lang w:eastAsia="ru-RU"/>
        </w:rPr>
        <w:t>БДД пр</w:t>
      </w:r>
      <w:proofErr w:type="gramEnd"/>
      <w:r w:rsidRPr="00C86C18">
        <w:rPr>
          <w:rFonts w:ascii="Times New Roman" w:eastAsia="Times New Roman" w:hAnsi="Times New Roman" w:cs="Times New Roman"/>
          <w:color w:val="313138"/>
          <w:sz w:val="24"/>
          <w:szCs w:val="24"/>
          <w:lang w:eastAsia="ru-RU"/>
        </w:rPr>
        <w:t>изывает жителей района неукоснительно соблюдать Правила дорожного движения и быть предельно бдительными на проезжей части.</w:t>
      </w:r>
    </w:p>
    <w:p w:rsidR="00C86C18" w:rsidRPr="00C86C18" w:rsidRDefault="00C86C18" w:rsidP="00C86C18">
      <w:pPr>
        <w:shd w:val="clear" w:color="auto" w:fill="FFFFFF"/>
        <w:spacing w:after="0" w:line="240" w:lineRule="auto"/>
        <w:ind w:firstLine="708"/>
        <w:jc w:val="both"/>
        <w:textAlignment w:val="baseline"/>
        <w:rPr>
          <w:rFonts w:ascii="Times New Roman" w:eastAsia="Times New Roman" w:hAnsi="Times New Roman" w:cs="Times New Roman"/>
          <w:color w:val="313138"/>
          <w:sz w:val="24"/>
          <w:szCs w:val="24"/>
          <w:lang w:eastAsia="ru-RU"/>
        </w:rPr>
      </w:pPr>
      <w:r w:rsidRPr="00C86C18">
        <w:rPr>
          <w:rFonts w:ascii="Times New Roman" w:eastAsia="Times New Roman" w:hAnsi="Times New Roman" w:cs="Times New Roman"/>
          <w:color w:val="313138"/>
          <w:sz w:val="24"/>
          <w:szCs w:val="24"/>
          <w:lang w:eastAsia="ru-RU"/>
        </w:rPr>
        <w:t xml:space="preserve">Как показывает практика, пешеходы мало заботятся о собственной безопасности. Очень часто люди, переходя дорогу по «зебре», недостаточно внимательны и отвлекаются на разговоры по мобильному телефону или с идущим рядом собеседником. При переходе проезжей части в темное время суток большинство вообще не принимают никаких мер, чтобы стать заметнее для водителей. И если взрослый пешеход может предвидеть опасность, то дети, как правило, ведут себя непредсказуемо и в силу возраста не способны адекватно оценить дорожную ситуацию. Поэтому использование </w:t>
      </w:r>
      <w:proofErr w:type="spellStart"/>
      <w:r w:rsidRPr="00C86C18">
        <w:rPr>
          <w:rFonts w:ascii="Times New Roman" w:eastAsia="Times New Roman" w:hAnsi="Times New Roman" w:cs="Times New Roman"/>
          <w:color w:val="313138"/>
          <w:sz w:val="24"/>
          <w:szCs w:val="24"/>
          <w:lang w:eastAsia="ru-RU"/>
        </w:rPr>
        <w:t>световозвращающих</w:t>
      </w:r>
      <w:proofErr w:type="spellEnd"/>
      <w:r w:rsidRPr="00C86C18">
        <w:rPr>
          <w:rFonts w:ascii="Times New Roman" w:eastAsia="Times New Roman" w:hAnsi="Times New Roman" w:cs="Times New Roman"/>
          <w:color w:val="313138"/>
          <w:sz w:val="24"/>
          <w:szCs w:val="24"/>
          <w:lang w:eastAsia="ru-RU"/>
        </w:rPr>
        <w:t xml:space="preserve"> элементов на одежде несовершеннолетними особенно важно. Многочисленные светоотражающие браслеты, брелоки и подвески помогут сохранить жизнь и здоровье ребенка.</w:t>
      </w:r>
    </w:p>
    <w:p w:rsidR="00C86C18" w:rsidRPr="00C86C18" w:rsidRDefault="00C86C18" w:rsidP="00C86C18">
      <w:pPr>
        <w:spacing w:after="0" w:line="240" w:lineRule="auto"/>
        <w:ind w:right="-5"/>
        <w:jc w:val="both"/>
        <w:rPr>
          <w:rFonts w:ascii="Times New Roman" w:eastAsia="Calibri" w:hAnsi="Times New Roman" w:cs="Times New Roman"/>
          <w:sz w:val="24"/>
          <w:szCs w:val="24"/>
        </w:rPr>
      </w:pPr>
    </w:p>
    <w:p w:rsidR="00C86C18" w:rsidRPr="00C86C18" w:rsidRDefault="00C86C18" w:rsidP="00C86C18">
      <w:pPr>
        <w:shd w:val="clear" w:color="auto" w:fill="FFFFFF"/>
        <w:spacing w:after="0" w:line="240" w:lineRule="auto"/>
        <w:jc w:val="center"/>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Уважаемые пешеходы!</w:t>
      </w:r>
    </w:p>
    <w:p w:rsidR="00C86C18" w:rsidRPr="00C86C18" w:rsidRDefault="00C86C18" w:rsidP="00C86C18">
      <w:pPr>
        <w:shd w:val="clear" w:color="auto" w:fill="FFFFFF"/>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переходите дорогу только по пешеходному переходу и на разрешающий сигнал светофора;</w:t>
      </w:r>
    </w:p>
    <w:p w:rsidR="00C86C18" w:rsidRPr="00C86C18" w:rsidRDefault="00C86C18" w:rsidP="00C86C18">
      <w:pPr>
        <w:shd w:val="clear" w:color="auto" w:fill="FFFFFF"/>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прежде чем перейти дорогу, убедитесь, что переход будет для вас безопасен;</w:t>
      </w:r>
    </w:p>
    <w:p w:rsidR="00C86C18" w:rsidRPr="00C86C18" w:rsidRDefault="00C86C18" w:rsidP="00C86C18">
      <w:pPr>
        <w:shd w:val="clear" w:color="auto" w:fill="FFFFFF"/>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 - внимательно оцените расстояние до приближающихся транспортных средств, их скорость;</w:t>
      </w:r>
    </w:p>
    <w:p w:rsidR="00C86C18" w:rsidRPr="00C86C18" w:rsidRDefault="00C86C18" w:rsidP="00C86C18">
      <w:pPr>
        <w:shd w:val="clear" w:color="auto" w:fill="FFFFFF"/>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 при передвижении в тёмное время суток, обязательно пользуйтесь </w:t>
      </w:r>
      <w:proofErr w:type="spellStart"/>
      <w:r w:rsidRPr="00C86C18">
        <w:rPr>
          <w:rFonts w:ascii="Times New Roman" w:eastAsia="Times New Roman" w:hAnsi="Times New Roman" w:cs="Times New Roman"/>
          <w:sz w:val="24"/>
          <w:szCs w:val="24"/>
          <w:lang w:eastAsia="ru-RU"/>
        </w:rPr>
        <w:t>световозвращающими</w:t>
      </w:r>
      <w:proofErr w:type="spellEnd"/>
      <w:r w:rsidRPr="00C86C18">
        <w:rPr>
          <w:rFonts w:ascii="Times New Roman" w:eastAsia="Times New Roman" w:hAnsi="Times New Roman" w:cs="Times New Roman"/>
          <w:sz w:val="24"/>
          <w:szCs w:val="24"/>
          <w:lang w:eastAsia="ru-RU"/>
        </w:rPr>
        <w:t xml:space="preserve"> элементами;</w:t>
      </w:r>
    </w:p>
    <w:p w:rsidR="00C86C18" w:rsidRPr="00C86C18" w:rsidRDefault="00C86C18" w:rsidP="00C86C1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Согласно п. 4.3 Правил дорожного движения РФ, пешеходы должны пересекать проезжую часть по пешеходным переходам. За нарушение Правил, на пешехода налагается административное взыскание в виде предупреждения или штрафа в размере 500 рублей (ч. 1 ст. 12.29 КоАП РФ).</w:t>
      </w:r>
    </w:p>
    <w:p w:rsidR="00C86C18" w:rsidRPr="00C86C18" w:rsidRDefault="00C86C18" w:rsidP="00C86C18">
      <w:pPr>
        <w:shd w:val="clear" w:color="auto" w:fill="FFFFFF"/>
        <w:spacing w:after="270" w:line="240" w:lineRule="auto"/>
        <w:ind w:firstLine="708"/>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Напоминаем, что в случае обращения сотрудника полиции по факту нарушения вами Правил дорожного движения, вы обязаны передать документы, удостоверяющие личность, для составления административного материала. Если Вы отказываетесь от предоставления документов, то, помимо штрафа за нарушение ПДД, добавляется ответственность по ч.1 ст. 19.3 КоАП РФ - «Невыполнение законного требования сотрудника полиции» и будете доставлены в территориальный отдел полиции.</w:t>
      </w:r>
    </w:p>
    <w:p w:rsidR="00C86C18" w:rsidRPr="00C86C18" w:rsidRDefault="00C86C18" w:rsidP="00C86C18">
      <w:pPr>
        <w:shd w:val="clear" w:color="auto" w:fill="FFFFFF"/>
        <w:spacing w:after="0" w:line="240" w:lineRule="auto"/>
        <w:jc w:val="center"/>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Уважаемые водители!</w:t>
      </w:r>
    </w:p>
    <w:p w:rsidR="00C86C18" w:rsidRPr="00C86C18" w:rsidRDefault="00C86C18" w:rsidP="00C86C1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Согласно п. 14.1 Правил дорожного движения РФ, в зоне нерегулируемого пешеходного перехода вы обязаны уступать дорогу пешеходам, переходящим проезжую </w:t>
      </w:r>
      <w:r w:rsidRPr="00C86C18">
        <w:rPr>
          <w:rFonts w:ascii="Times New Roman" w:eastAsia="Times New Roman" w:hAnsi="Times New Roman" w:cs="Times New Roman"/>
          <w:sz w:val="24"/>
          <w:szCs w:val="24"/>
          <w:lang w:eastAsia="ru-RU"/>
        </w:rPr>
        <w:lastRenderedPageBreak/>
        <w:t>часть или вступившим на неё для перехода. Также, согласно п. 13.1 ПДД, при повороте направо или налево водитель обязан уступить дорогу пешеходам, переходящим проезжую часть дороги, на которую он поворачивает. За невыполнение этих пунктов Правил на водителя налагается административное взыскание в виде штрафа 1500 рублей (ст. 12.18 КоАП РФ).</w:t>
      </w:r>
    </w:p>
    <w:p w:rsidR="00C86C18" w:rsidRPr="00C86C18" w:rsidRDefault="00C86C18" w:rsidP="00C86C1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color w:val="313138"/>
          <w:sz w:val="24"/>
          <w:szCs w:val="24"/>
          <w:lang w:eastAsia="ru-RU"/>
        </w:rPr>
        <w:t xml:space="preserve">Уважаемые водители и пешеходы! Находясь на проезжей части, будьте предельно внимательны, учитывайте изменения погодных условий, руководствуйтесь требованиями дорожных знаков и снижайте скорость при проезде участка дороги, где возможно появление пешеходов! </w:t>
      </w:r>
    </w:p>
    <w:p w:rsidR="00C86C18" w:rsidRPr="00C86C18" w:rsidRDefault="00C86C18" w:rsidP="00C86C18">
      <w:pPr>
        <w:shd w:val="clear" w:color="auto" w:fill="FFFFFF"/>
        <w:spacing w:after="270" w:line="240" w:lineRule="auto"/>
        <w:jc w:val="center"/>
        <w:rPr>
          <w:rFonts w:ascii="Times New Roman" w:eastAsia="Times New Roman" w:hAnsi="Times New Roman" w:cs="Times New Roman"/>
          <w:sz w:val="24"/>
          <w:szCs w:val="24"/>
          <w:lang w:eastAsia="ru-RU"/>
        </w:rPr>
      </w:pPr>
      <w:r w:rsidRPr="00C86C18">
        <w:rPr>
          <w:rFonts w:ascii="Times New Roman" w:eastAsia="Times New Roman" w:hAnsi="Times New Roman" w:cs="Times New Roman"/>
          <w:color w:val="000000"/>
          <w:sz w:val="24"/>
          <w:szCs w:val="24"/>
          <w:shd w:val="clear" w:color="auto" w:fill="FFFFFF"/>
          <w:lang w:eastAsia="ru-RU"/>
        </w:rPr>
        <w:t>Помните, что от Вашего поведения на улице и дороге зависят Ваша собственная жизнь и жизнь других участников дорожного движения!</w:t>
      </w:r>
    </w:p>
    <w:p w:rsidR="00C86C18" w:rsidRPr="00C86C18" w:rsidRDefault="00C86C18" w:rsidP="00C86C18">
      <w:pPr>
        <w:ind w:left="4956"/>
        <w:jc w:val="both"/>
        <w:rPr>
          <w:rFonts w:ascii="Times New Roman" w:eastAsia="Calibri" w:hAnsi="Times New Roman" w:cs="Times New Roman"/>
          <w:color w:val="000000"/>
          <w:sz w:val="24"/>
          <w:szCs w:val="24"/>
        </w:rPr>
      </w:pPr>
      <w:r w:rsidRPr="00C86C18">
        <w:rPr>
          <w:rFonts w:ascii="Times New Roman" w:eastAsia="Calibri" w:hAnsi="Times New Roman" w:cs="Times New Roman"/>
          <w:color w:val="000000"/>
          <w:sz w:val="24"/>
          <w:szCs w:val="24"/>
        </w:rPr>
        <w:t xml:space="preserve">Инспектор по пропаганде БДД                              А.Н. </w:t>
      </w:r>
      <w:proofErr w:type="spellStart"/>
      <w:r w:rsidRPr="00C86C18">
        <w:rPr>
          <w:rFonts w:ascii="Times New Roman" w:eastAsia="Calibri" w:hAnsi="Times New Roman" w:cs="Times New Roman"/>
          <w:color w:val="000000"/>
          <w:sz w:val="24"/>
          <w:szCs w:val="24"/>
        </w:rPr>
        <w:t>Синтерёва</w:t>
      </w:r>
      <w:proofErr w:type="spellEnd"/>
    </w:p>
    <w:p w:rsidR="00BB2961" w:rsidRPr="00C86C18" w:rsidRDefault="00BB2961" w:rsidP="00CE16A7">
      <w:pPr>
        <w:tabs>
          <w:tab w:val="left" w:pos="2058"/>
        </w:tabs>
        <w:spacing w:after="0" w:line="240" w:lineRule="auto"/>
        <w:rPr>
          <w:rFonts w:ascii="Times New Roman" w:eastAsia="Times New Roman" w:hAnsi="Times New Roman" w:cs="Times New Roman"/>
          <w:bCs/>
          <w:color w:val="000000"/>
          <w:sz w:val="24"/>
          <w:szCs w:val="24"/>
          <w:lang w:eastAsia="ru-RU"/>
        </w:rPr>
      </w:pPr>
    </w:p>
    <w:p w:rsidR="00A5227C" w:rsidRPr="00C86C18" w:rsidRDefault="00BF48C8" w:rsidP="00A5227C">
      <w:pPr>
        <w:tabs>
          <w:tab w:val="left" w:pos="2058"/>
        </w:tabs>
        <w:spacing w:after="0" w:line="240" w:lineRule="auto"/>
        <w:jc w:val="center"/>
        <w:rPr>
          <w:rFonts w:ascii="Times New Roman" w:eastAsia="Times New Roman" w:hAnsi="Times New Roman" w:cs="Times New Roman"/>
          <w:bCs/>
          <w:color w:val="000000"/>
          <w:sz w:val="24"/>
          <w:szCs w:val="24"/>
          <w:lang w:eastAsia="ru-RU"/>
        </w:rPr>
      </w:pPr>
      <w:r w:rsidRPr="00C86C18">
        <w:rPr>
          <w:rFonts w:ascii="Times New Roman" w:eastAsia="Times New Roman" w:hAnsi="Times New Roman" w:cs="Times New Roman"/>
          <w:bCs/>
          <w:color w:val="000000"/>
          <w:sz w:val="24"/>
          <w:szCs w:val="24"/>
          <w:lang w:eastAsia="ru-RU"/>
        </w:rPr>
        <w:t>3.</w:t>
      </w:r>
      <w:r w:rsidR="00A5227C" w:rsidRPr="00C86C18">
        <w:rPr>
          <w:rFonts w:ascii="Times New Roman" w:eastAsia="Times New Roman" w:hAnsi="Times New Roman" w:cs="Times New Roman"/>
          <w:bCs/>
          <w:color w:val="000000"/>
          <w:sz w:val="24"/>
          <w:szCs w:val="24"/>
          <w:lang w:eastAsia="ru-RU"/>
        </w:rPr>
        <w:t xml:space="preserve"> СОВЕТ ДЕПУТАТОВ</w:t>
      </w:r>
    </w:p>
    <w:p w:rsidR="00A5227C" w:rsidRPr="00C86C18" w:rsidRDefault="00A5227C" w:rsidP="00A5227C">
      <w:pPr>
        <w:tabs>
          <w:tab w:val="left" w:pos="2058"/>
        </w:tabs>
        <w:spacing w:after="0" w:line="240" w:lineRule="auto"/>
        <w:jc w:val="center"/>
        <w:rPr>
          <w:rFonts w:ascii="Times New Roman" w:eastAsia="Times New Roman" w:hAnsi="Times New Roman" w:cs="Times New Roman"/>
          <w:bCs/>
          <w:i/>
          <w:color w:val="000000"/>
          <w:sz w:val="24"/>
          <w:szCs w:val="24"/>
          <w:lang w:eastAsia="ru-RU"/>
        </w:rPr>
      </w:pPr>
      <w:r w:rsidRPr="00C86C18">
        <w:rPr>
          <w:rFonts w:ascii="Times New Roman" w:eastAsia="Times New Roman" w:hAnsi="Times New Roman" w:cs="Times New Roman"/>
          <w:bCs/>
          <w:color w:val="000000"/>
          <w:sz w:val="24"/>
          <w:szCs w:val="24"/>
          <w:lang w:eastAsia="ru-RU"/>
        </w:rPr>
        <w:t>АЧИНСКОГО  СЕЛЬСОВЕТА  БОЛОТНИНСКОГО  РАЙОНА</w:t>
      </w:r>
    </w:p>
    <w:p w:rsidR="00A5227C" w:rsidRPr="00C86C18" w:rsidRDefault="00A5227C" w:rsidP="00A5227C">
      <w:pPr>
        <w:tabs>
          <w:tab w:val="left" w:pos="1590"/>
          <w:tab w:val="left" w:pos="2058"/>
        </w:tabs>
        <w:spacing w:after="0" w:line="240" w:lineRule="auto"/>
        <w:jc w:val="center"/>
        <w:rPr>
          <w:rFonts w:ascii="Times New Roman" w:eastAsia="Times New Roman" w:hAnsi="Times New Roman" w:cs="Times New Roman"/>
          <w:sz w:val="24"/>
          <w:szCs w:val="24"/>
          <w:lang w:eastAsia="ru-RU"/>
        </w:rPr>
      </w:pPr>
      <w:r w:rsidRPr="00C86C18">
        <w:rPr>
          <w:rFonts w:ascii="Times New Roman" w:eastAsia="Times New Roman" w:hAnsi="Times New Roman" w:cs="Times New Roman"/>
          <w:bCs/>
          <w:color w:val="000000"/>
          <w:sz w:val="24"/>
          <w:szCs w:val="24"/>
          <w:lang w:eastAsia="ru-RU"/>
        </w:rPr>
        <w:t>НОВОСИБИРСКОЙ  ОБЛАСТИ</w:t>
      </w:r>
    </w:p>
    <w:p w:rsidR="00A5227C" w:rsidRPr="00C86C18" w:rsidRDefault="00A5227C" w:rsidP="00A5227C">
      <w:pPr>
        <w:tabs>
          <w:tab w:val="left" w:pos="1590"/>
          <w:tab w:val="left" w:pos="2058"/>
        </w:tabs>
        <w:spacing w:after="0" w:line="240" w:lineRule="auto"/>
        <w:jc w:val="center"/>
        <w:rPr>
          <w:rFonts w:ascii="Times New Roman" w:eastAsia="Times New Roman" w:hAnsi="Times New Roman" w:cs="Times New Roman"/>
          <w:sz w:val="24"/>
          <w:szCs w:val="24"/>
          <w:lang w:eastAsia="ru-RU"/>
        </w:rPr>
      </w:pPr>
      <w:proofErr w:type="gramStart"/>
      <w:r w:rsidRPr="00C86C18">
        <w:rPr>
          <w:rFonts w:ascii="Times New Roman" w:eastAsia="Times New Roman" w:hAnsi="Times New Roman" w:cs="Times New Roman"/>
          <w:sz w:val="24"/>
          <w:szCs w:val="24"/>
          <w:lang w:eastAsia="ru-RU"/>
        </w:rPr>
        <w:t>Р</w:t>
      </w:r>
      <w:proofErr w:type="gramEnd"/>
      <w:r w:rsidRPr="00C86C18">
        <w:rPr>
          <w:rFonts w:ascii="Times New Roman" w:eastAsia="Times New Roman" w:hAnsi="Times New Roman" w:cs="Times New Roman"/>
          <w:sz w:val="24"/>
          <w:szCs w:val="24"/>
          <w:lang w:eastAsia="ru-RU"/>
        </w:rPr>
        <w:t xml:space="preserve"> Е Ш Е Н И Е</w:t>
      </w:r>
    </w:p>
    <w:p w:rsidR="00A5227C" w:rsidRPr="00C86C18" w:rsidRDefault="00A5227C" w:rsidP="00A5227C">
      <w:pPr>
        <w:tabs>
          <w:tab w:val="left" w:pos="1590"/>
          <w:tab w:val="left" w:pos="2058"/>
        </w:tabs>
        <w:spacing w:after="0" w:line="240" w:lineRule="auto"/>
        <w:jc w:val="center"/>
        <w:rPr>
          <w:rFonts w:ascii="Times New Roman" w:eastAsia="Times New Roman" w:hAnsi="Times New Roman" w:cs="Times New Roman"/>
          <w:b/>
          <w:sz w:val="24"/>
          <w:szCs w:val="24"/>
          <w:lang w:eastAsia="ru-RU"/>
        </w:rPr>
      </w:pPr>
    </w:p>
    <w:p w:rsidR="00A5227C" w:rsidRPr="00C86C18" w:rsidRDefault="00A5227C" w:rsidP="00A5227C">
      <w:pPr>
        <w:tabs>
          <w:tab w:val="left" w:pos="1590"/>
          <w:tab w:val="left" w:pos="2058"/>
        </w:tabs>
        <w:spacing w:after="0" w:line="240" w:lineRule="auto"/>
        <w:jc w:val="center"/>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3 -</w:t>
      </w:r>
      <w:proofErr w:type="gramStart"/>
      <w:r w:rsidRPr="00C86C18">
        <w:rPr>
          <w:rFonts w:ascii="Times New Roman" w:eastAsia="Times New Roman" w:hAnsi="Times New Roman" w:cs="Times New Roman"/>
          <w:sz w:val="24"/>
          <w:szCs w:val="24"/>
          <w:lang w:eastAsia="ru-RU"/>
        </w:rPr>
        <w:t>ой</w:t>
      </w:r>
      <w:proofErr w:type="gramEnd"/>
      <w:r w:rsidRPr="00C86C18">
        <w:rPr>
          <w:rFonts w:ascii="Times New Roman" w:eastAsia="Times New Roman" w:hAnsi="Times New Roman" w:cs="Times New Roman"/>
          <w:sz w:val="24"/>
          <w:szCs w:val="24"/>
          <w:lang w:eastAsia="ru-RU"/>
        </w:rPr>
        <w:t xml:space="preserve"> сессии (пятого созыва)</w:t>
      </w:r>
    </w:p>
    <w:p w:rsidR="00A5227C" w:rsidRPr="00C86C18" w:rsidRDefault="00A5227C" w:rsidP="00A5227C">
      <w:pPr>
        <w:tabs>
          <w:tab w:val="left" w:pos="1590"/>
          <w:tab w:val="left" w:pos="2058"/>
        </w:tabs>
        <w:spacing w:after="0" w:line="240" w:lineRule="auto"/>
        <w:jc w:val="center"/>
        <w:rPr>
          <w:rFonts w:ascii="Times New Roman" w:eastAsia="Times New Roman" w:hAnsi="Times New Roman" w:cs="Times New Roman"/>
          <w:sz w:val="24"/>
          <w:szCs w:val="24"/>
          <w:lang w:eastAsia="ru-RU"/>
        </w:rPr>
      </w:pPr>
    </w:p>
    <w:p w:rsidR="00A5227C" w:rsidRPr="00C86C18" w:rsidRDefault="00A5227C" w:rsidP="00BF48C8">
      <w:pPr>
        <w:tabs>
          <w:tab w:val="left" w:pos="1590"/>
          <w:tab w:val="left" w:pos="2058"/>
        </w:tabs>
        <w:spacing w:after="0" w:line="240" w:lineRule="auto"/>
        <w:jc w:val="center"/>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От 17.11.2020  г.                                                                                      №  1</w:t>
      </w:r>
    </w:p>
    <w:p w:rsidR="00A5227C" w:rsidRPr="00C86C18" w:rsidRDefault="00A5227C" w:rsidP="00A5227C">
      <w:pPr>
        <w:tabs>
          <w:tab w:val="left" w:pos="1590"/>
          <w:tab w:val="left" w:pos="2058"/>
        </w:tabs>
        <w:spacing w:after="0" w:line="240" w:lineRule="auto"/>
        <w:jc w:val="center"/>
        <w:rPr>
          <w:rFonts w:ascii="Times New Roman" w:eastAsia="Times New Roman" w:hAnsi="Times New Roman" w:cs="Times New Roman"/>
          <w:sz w:val="24"/>
          <w:szCs w:val="24"/>
          <w:lang w:eastAsia="ru-RU"/>
        </w:rPr>
      </w:pPr>
      <w:proofErr w:type="spellStart"/>
      <w:r w:rsidRPr="00C86C18">
        <w:rPr>
          <w:rFonts w:ascii="Times New Roman" w:eastAsia="Times New Roman" w:hAnsi="Times New Roman" w:cs="Times New Roman"/>
          <w:sz w:val="24"/>
          <w:szCs w:val="24"/>
          <w:lang w:eastAsia="ru-RU"/>
        </w:rPr>
        <w:t>с</w:t>
      </w:r>
      <w:proofErr w:type="gramStart"/>
      <w:r w:rsidRPr="00C86C18">
        <w:rPr>
          <w:rFonts w:ascii="Times New Roman" w:eastAsia="Times New Roman" w:hAnsi="Times New Roman" w:cs="Times New Roman"/>
          <w:sz w:val="24"/>
          <w:szCs w:val="24"/>
          <w:lang w:eastAsia="ru-RU"/>
        </w:rPr>
        <w:t>.А</w:t>
      </w:r>
      <w:proofErr w:type="gramEnd"/>
      <w:r w:rsidRPr="00C86C18">
        <w:rPr>
          <w:rFonts w:ascii="Times New Roman" w:eastAsia="Times New Roman" w:hAnsi="Times New Roman" w:cs="Times New Roman"/>
          <w:sz w:val="24"/>
          <w:szCs w:val="24"/>
          <w:lang w:eastAsia="ru-RU"/>
        </w:rPr>
        <w:t>ча</w:t>
      </w:r>
      <w:proofErr w:type="spellEnd"/>
    </w:p>
    <w:p w:rsidR="00A5227C" w:rsidRPr="00C86C18" w:rsidRDefault="00A5227C" w:rsidP="00A5227C">
      <w:pPr>
        <w:shd w:val="clear" w:color="auto" w:fill="FFFFFF"/>
        <w:tabs>
          <w:tab w:val="left" w:pos="2058"/>
          <w:tab w:val="left" w:leader="underscore" w:pos="2179"/>
        </w:tabs>
        <w:spacing w:after="0" w:line="240" w:lineRule="auto"/>
        <w:ind w:left="10"/>
        <w:jc w:val="center"/>
        <w:rPr>
          <w:rFonts w:ascii="Times New Roman" w:eastAsia="Times New Roman" w:hAnsi="Times New Roman" w:cs="Times New Roman"/>
          <w:b/>
          <w:iCs/>
          <w:sz w:val="24"/>
          <w:szCs w:val="24"/>
          <w:lang w:eastAsia="ru-RU"/>
        </w:rPr>
      </w:pPr>
    </w:p>
    <w:p w:rsidR="00A5227C" w:rsidRPr="00C86C18" w:rsidRDefault="00A5227C" w:rsidP="00A5227C">
      <w:pPr>
        <w:shd w:val="clear" w:color="auto" w:fill="FFFFFF"/>
        <w:tabs>
          <w:tab w:val="left" w:pos="2058"/>
          <w:tab w:val="left" w:leader="underscore" w:pos="2179"/>
        </w:tabs>
        <w:spacing w:after="0" w:line="240" w:lineRule="auto"/>
        <w:ind w:left="10"/>
        <w:jc w:val="center"/>
        <w:rPr>
          <w:rFonts w:ascii="Times New Roman" w:eastAsia="Times New Roman" w:hAnsi="Times New Roman" w:cs="Times New Roman"/>
          <w:b/>
          <w:iCs/>
          <w:sz w:val="24"/>
          <w:szCs w:val="24"/>
          <w:lang w:eastAsia="ru-RU"/>
        </w:rPr>
      </w:pPr>
      <w:r w:rsidRPr="00C86C18">
        <w:rPr>
          <w:rFonts w:ascii="Times New Roman" w:eastAsia="Times New Roman" w:hAnsi="Times New Roman" w:cs="Times New Roman"/>
          <w:b/>
          <w:iCs/>
          <w:sz w:val="24"/>
          <w:szCs w:val="24"/>
          <w:lang w:eastAsia="ru-RU"/>
        </w:rPr>
        <w:t xml:space="preserve">О проекте муниципального правового акта «О внесении изменении в Устав </w:t>
      </w:r>
      <w:proofErr w:type="spellStart"/>
      <w:r w:rsidRPr="00C86C18">
        <w:rPr>
          <w:rFonts w:ascii="Times New Roman" w:eastAsia="Times New Roman" w:hAnsi="Times New Roman" w:cs="Times New Roman"/>
          <w:b/>
          <w:iCs/>
          <w:sz w:val="24"/>
          <w:szCs w:val="24"/>
          <w:lang w:eastAsia="ru-RU"/>
        </w:rPr>
        <w:t>Ачинского</w:t>
      </w:r>
      <w:proofErr w:type="spellEnd"/>
      <w:r w:rsidRPr="00C86C18">
        <w:rPr>
          <w:rFonts w:ascii="Times New Roman" w:eastAsia="Times New Roman" w:hAnsi="Times New Roman" w:cs="Times New Roman"/>
          <w:b/>
          <w:iCs/>
          <w:sz w:val="24"/>
          <w:szCs w:val="24"/>
          <w:lang w:eastAsia="ru-RU"/>
        </w:rPr>
        <w:t xml:space="preserve"> сельсовета </w:t>
      </w:r>
      <w:proofErr w:type="spellStart"/>
      <w:r w:rsidRPr="00C86C18">
        <w:rPr>
          <w:rFonts w:ascii="Times New Roman" w:eastAsia="Times New Roman" w:hAnsi="Times New Roman" w:cs="Times New Roman"/>
          <w:b/>
          <w:iCs/>
          <w:sz w:val="24"/>
          <w:szCs w:val="24"/>
          <w:lang w:eastAsia="ru-RU"/>
        </w:rPr>
        <w:t>Болотнинского</w:t>
      </w:r>
      <w:proofErr w:type="spellEnd"/>
      <w:r w:rsidRPr="00C86C18">
        <w:rPr>
          <w:rFonts w:ascii="Times New Roman" w:eastAsia="Times New Roman" w:hAnsi="Times New Roman" w:cs="Times New Roman"/>
          <w:b/>
          <w:iCs/>
          <w:sz w:val="24"/>
          <w:szCs w:val="24"/>
          <w:lang w:eastAsia="ru-RU"/>
        </w:rPr>
        <w:t xml:space="preserve"> района Новосибирской области»</w:t>
      </w:r>
    </w:p>
    <w:p w:rsidR="00A5227C" w:rsidRPr="00C86C18" w:rsidRDefault="00A5227C" w:rsidP="00A5227C">
      <w:pPr>
        <w:tabs>
          <w:tab w:val="left" w:pos="2058"/>
        </w:tabs>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5227C" w:rsidRPr="00C86C18" w:rsidRDefault="00A5227C" w:rsidP="00A5227C">
      <w:pPr>
        <w:tabs>
          <w:tab w:val="left" w:pos="2058"/>
        </w:tabs>
        <w:autoSpaceDE w:val="0"/>
        <w:autoSpaceDN w:val="0"/>
        <w:adjustRightInd w:val="0"/>
        <w:spacing w:after="0" w:line="240" w:lineRule="auto"/>
        <w:jc w:val="both"/>
        <w:rPr>
          <w:rFonts w:ascii="Times New Roman" w:eastAsia="Calibri" w:hAnsi="Times New Roman" w:cs="Times New Roman"/>
          <w:color w:val="000000"/>
          <w:spacing w:val="-1"/>
          <w:sz w:val="24"/>
          <w:szCs w:val="24"/>
          <w:lang w:eastAsia="ru-RU"/>
        </w:rPr>
      </w:pPr>
      <w:r w:rsidRPr="00C86C18">
        <w:rPr>
          <w:rFonts w:ascii="Times New Roman" w:eastAsia="Times New Roman" w:hAnsi="Times New Roman" w:cs="Times New Roman"/>
          <w:b/>
          <w:iCs/>
          <w:sz w:val="24"/>
          <w:szCs w:val="24"/>
          <w:lang w:eastAsia="ru-RU"/>
        </w:rPr>
        <w:t xml:space="preserve">       </w:t>
      </w:r>
      <w:r w:rsidRPr="00C86C18">
        <w:rPr>
          <w:rFonts w:ascii="Times New Roman" w:eastAsia="Calibri" w:hAnsi="Times New Roman" w:cs="Times New Roman"/>
          <w:iCs/>
          <w:sz w:val="24"/>
          <w:szCs w:val="24"/>
          <w:lang w:eastAsia="ru-RU"/>
        </w:rPr>
        <w:t xml:space="preserve"> </w:t>
      </w:r>
      <w:proofErr w:type="gramStart"/>
      <w:r w:rsidRPr="00C86C18">
        <w:rPr>
          <w:rFonts w:ascii="Times New Roman" w:eastAsia="Calibri" w:hAnsi="Times New Roman" w:cs="Times New Roman"/>
          <w:iCs/>
          <w:sz w:val="24"/>
          <w:szCs w:val="24"/>
          <w:lang w:eastAsia="ru-RU"/>
        </w:rPr>
        <w:t>В связи со вступлением в силу изменений в ФЗ №131 от 06.10.2003 «Об общих принципах местного самоуправления»</w:t>
      </w:r>
      <w:r w:rsidRPr="00C86C18">
        <w:rPr>
          <w:rFonts w:ascii="Times New Roman" w:eastAsia="Calibri" w:hAnsi="Times New Roman" w:cs="Times New Roman"/>
          <w:b/>
          <w:iCs/>
          <w:sz w:val="24"/>
          <w:szCs w:val="24"/>
          <w:lang w:eastAsia="ru-RU"/>
        </w:rPr>
        <w:t xml:space="preserve"> </w:t>
      </w:r>
      <w:r w:rsidRPr="00C86C18">
        <w:rPr>
          <w:rFonts w:ascii="Times New Roman" w:eastAsia="Calibri" w:hAnsi="Times New Roman" w:cs="Times New Roman"/>
          <w:sz w:val="24"/>
          <w:szCs w:val="24"/>
          <w:lang w:eastAsia="ru-RU"/>
        </w:rPr>
        <w:t xml:space="preserve">в целях  приведения Устава  в соответствие с действующим  законодательством, ФЗ от 18.04.2018 г. №83-ФЗ «О внесении изменений  в отдельные законодательные акты Российской Федерации по вопросам совершенствования организации местного самоуправления», </w:t>
      </w:r>
      <w:r w:rsidRPr="00C86C18">
        <w:rPr>
          <w:rFonts w:ascii="Times New Roman" w:eastAsia="Calibri" w:hAnsi="Times New Roman" w:cs="Times New Roman"/>
          <w:color w:val="000000"/>
          <w:spacing w:val="-1"/>
          <w:sz w:val="24"/>
          <w:szCs w:val="24"/>
          <w:lang w:eastAsia="ru-RU"/>
        </w:rPr>
        <w:t xml:space="preserve">Совет депутатов </w:t>
      </w:r>
      <w:proofErr w:type="spellStart"/>
      <w:r w:rsidRPr="00C86C18">
        <w:rPr>
          <w:rFonts w:ascii="Times New Roman" w:eastAsia="Calibri" w:hAnsi="Times New Roman" w:cs="Times New Roman"/>
          <w:bCs/>
          <w:spacing w:val="-1"/>
          <w:sz w:val="24"/>
          <w:szCs w:val="24"/>
          <w:lang w:eastAsia="ru-RU"/>
        </w:rPr>
        <w:t>Ачинского</w:t>
      </w:r>
      <w:proofErr w:type="spellEnd"/>
      <w:r w:rsidRPr="00C86C18">
        <w:rPr>
          <w:rFonts w:ascii="Times New Roman" w:eastAsia="Calibri" w:hAnsi="Times New Roman" w:cs="Times New Roman"/>
          <w:sz w:val="24"/>
          <w:szCs w:val="24"/>
          <w:lang w:eastAsia="ru-RU"/>
        </w:rPr>
        <w:t xml:space="preserve"> сельсовета </w:t>
      </w:r>
      <w:proofErr w:type="spellStart"/>
      <w:r w:rsidRPr="00C86C18">
        <w:rPr>
          <w:rFonts w:ascii="Times New Roman" w:eastAsia="Calibri" w:hAnsi="Times New Roman" w:cs="Times New Roman"/>
          <w:bCs/>
          <w:spacing w:val="-2"/>
          <w:sz w:val="24"/>
          <w:szCs w:val="24"/>
          <w:lang w:eastAsia="ru-RU"/>
        </w:rPr>
        <w:t>Болотнинского</w:t>
      </w:r>
      <w:proofErr w:type="spellEnd"/>
      <w:r w:rsidRPr="00C86C18">
        <w:rPr>
          <w:rFonts w:ascii="Times New Roman" w:eastAsia="Calibri" w:hAnsi="Times New Roman" w:cs="Times New Roman"/>
          <w:bCs/>
          <w:spacing w:val="-2"/>
          <w:sz w:val="24"/>
          <w:szCs w:val="24"/>
          <w:lang w:eastAsia="ru-RU"/>
        </w:rPr>
        <w:t xml:space="preserve"> района </w:t>
      </w:r>
      <w:r w:rsidRPr="00C86C18">
        <w:rPr>
          <w:rFonts w:ascii="Times New Roman" w:eastAsia="Calibri" w:hAnsi="Times New Roman" w:cs="Times New Roman"/>
          <w:color w:val="000000"/>
          <w:spacing w:val="-1"/>
          <w:sz w:val="24"/>
          <w:szCs w:val="24"/>
          <w:lang w:eastAsia="ru-RU"/>
        </w:rPr>
        <w:t xml:space="preserve">Новосибирской области,  </w:t>
      </w:r>
      <w:proofErr w:type="gramEnd"/>
    </w:p>
    <w:p w:rsidR="00A5227C" w:rsidRPr="00C86C18" w:rsidRDefault="00A5227C" w:rsidP="00A5227C">
      <w:pPr>
        <w:shd w:val="clear" w:color="auto" w:fill="FFFFFF"/>
        <w:tabs>
          <w:tab w:val="left" w:pos="2058"/>
          <w:tab w:val="left" w:leader="underscore" w:pos="2179"/>
        </w:tabs>
        <w:spacing w:after="0" w:line="240" w:lineRule="auto"/>
        <w:jc w:val="both"/>
        <w:rPr>
          <w:rFonts w:ascii="Times New Roman" w:eastAsia="Times New Roman" w:hAnsi="Times New Roman" w:cs="Times New Roman"/>
          <w:b/>
          <w:iCs/>
          <w:sz w:val="24"/>
          <w:szCs w:val="24"/>
          <w:lang w:eastAsia="ru-RU"/>
        </w:rPr>
      </w:pPr>
      <w:r w:rsidRPr="00C86C18">
        <w:rPr>
          <w:rFonts w:ascii="Times New Roman" w:eastAsia="Times New Roman" w:hAnsi="Times New Roman" w:cs="Times New Roman"/>
          <w:b/>
          <w:iCs/>
          <w:sz w:val="24"/>
          <w:szCs w:val="24"/>
          <w:lang w:eastAsia="ru-RU"/>
        </w:rPr>
        <w:t xml:space="preserve">  </w:t>
      </w:r>
    </w:p>
    <w:p w:rsidR="00A5227C" w:rsidRPr="00C86C18" w:rsidRDefault="00A5227C" w:rsidP="00A5227C">
      <w:pPr>
        <w:tabs>
          <w:tab w:val="left" w:pos="2058"/>
        </w:tabs>
        <w:spacing w:after="0" w:line="240" w:lineRule="auto"/>
        <w:jc w:val="both"/>
        <w:rPr>
          <w:rFonts w:ascii="Times New Roman" w:eastAsia="Times New Roman" w:hAnsi="Times New Roman" w:cs="Times New Roman"/>
          <w:b/>
          <w:sz w:val="24"/>
          <w:szCs w:val="24"/>
          <w:lang w:eastAsia="ru-RU"/>
        </w:rPr>
      </w:pPr>
      <w:r w:rsidRPr="00C86C18">
        <w:rPr>
          <w:rFonts w:ascii="Times New Roman" w:eastAsia="Times New Roman" w:hAnsi="Times New Roman" w:cs="Times New Roman"/>
          <w:b/>
          <w:sz w:val="24"/>
          <w:szCs w:val="24"/>
          <w:lang w:eastAsia="ru-RU"/>
        </w:rPr>
        <w:t xml:space="preserve">      Совет Депутатов решил:</w:t>
      </w:r>
    </w:p>
    <w:p w:rsidR="00A5227C" w:rsidRPr="00C86C18" w:rsidRDefault="00A5227C" w:rsidP="00A5227C">
      <w:pPr>
        <w:tabs>
          <w:tab w:val="left" w:pos="2058"/>
        </w:tabs>
        <w:spacing w:after="0" w:line="240" w:lineRule="auto"/>
        <w:jc w:val="both"/>
        <w:rPr>
          <w:rFonts w:ascii="Times New Roman" w:eastAsia="Times New Roman" w:hAnsi="Times New Roman" w:cs="Times New Roman"/>
          <w:b/>
          <w:sz w:val="24"/>
          <w:szCs w:val="24"/>
          <w:lang w:eastAsia="ru-RU"/>
        </w:rPr>
      </w:pPr>
    </w:p>
    <w:p w:rsidR="00A5227C" w:rsidRPr="00C86C18" w:rsidRDefault="00A5227C" w:rsidP="00A5227C">
      <w:pPr>
        <w:tabs>
          <w:tab w:val="left" w:pos="2058"/>
        </w:tabs>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   1.Проект  изменений и дополнений в Устав  </w:t>
      </w:r>
      <w:proofErr w:type="spellStart"/>
      <w:r w:rsidRPr="00C86C18">
        <w:rPr>
          <w:rFonts w:ascii="Times New Roman" w:eastAsia="Times New Roman" w:hAnsi="Times New Roman" w:cs="Times New Roman"/>
          <w:sz w:val="24"/>
          <w:szCs w:val="24"/>
          <w:lang w:eastAsia="ru-RU"/>
        </w:rPr>
        <w:t>Ачинского</w:t>
      </w:r>
      <w:proofErr w:type="spellEnd"/>
      <w:r w:rsidRPr="00C86C18">
        <w:rPr>
          <w:rFonts w:ascii="Times New Roman" w:eastAsia="Times New Roman" w:hAnsi="Times New Roman" w:cs="Times New Roman"/>
          <w:sz w:val="24"/>
          <w:szCs w:val="24"/>
          <w:lang w:eastAsia="ru-RU"/>
        </w:rPr>
        <w:t xml:space="preserve">  сельсовета </w:t>
      </w:r>
      <w:proofErr w:type="spellStart"/>
      <w:r w:rsidRPr="00C86C18">
        <w:rPr>
          <w:rFonts w:ascii="Times New Roman" w:eastAsia="Times New Roman" w:hAnsi="Times New Roman" w:cs="Times New Roman"/>
          <w:sz w:val="24"/>
          <w:szCs w:val="24"/>
          <w:lang w:eastAsia="ru-RU"/>
        </w:rPr>
        <w:t>Болотнинского</w:t>
      </w:r>
      <w:proofErr w:type="spellEnd"/>
      <w:r w:rsidRPr="00C86C18">
        <w:rPr>
          <w:rFonts w:ascii="Times New Roman" w:eastAsia="Times New Roman" w:hAnsi="Times New Roman" w:cs="Times New Roman"/>
          <w:sz w:val="24"/>
          <w:szCs w:val="24"/>
          <w:lang w:eastAsia="ru-RU"/>
        </w:rPr>
        <w:t xml:space="preserve"> района Новосибирской  области   вынести на публичные слушания, согласно  приложению.</w:t>
      </w:r>
    </w:p>
    <w:p w:rsidR="00A5227C" w:rsidRPr="00C86C18" w:rsidRDefault="00A5227C" w:rsidP="00A5227C">
      <w:pPr>
        <w:tabs>
          <w:tab w:val="left" w:pos="2058"/>
        </w:tabs>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   2.Установить  место и время  проведения публичных  слушаний- Новосибирская область, </w:t>
      </w:r>
      <w:proofErr w:type="spellStart"/>
      <w:r w:rsidRPr="00C86C18">
        <w:rPr>
          <w:rFonts w:ascii="Times New Roman" w:eastAsia="Times New Roman" w:hAnsi="Times New Roman" w:cs="Times New Roman"/>
          <w:sz w:val="24"/>
          <w:szCs w:val="24"/>
          <w:lang w:eastAsia="ru-RU"/>
        </w:rPr>
        <w:t>Болотнинский</w:t>
      </w:r>
      <w:proofErr w:type="spellEnd"/>
      <w:r w:rsidRPr="00C86C18">
        <w:rPr>
          <w:rFonts w:ascii="Times New Roman" w:eastAsia="Times New Roman" w:hAnsi="Times New Roman" w:cs="Times New Roman"/>
          <w:sz w:val="24"/>
          <w:szCs w:val="24"/>
          <w:lang w:eastAsia="ru-RU"/>
        </w:rPr>
        <w:t xml:space="preserve"> район, </w:t>
      </w:r>
      <w:proofErr w:type="spellStart"/>
      <w:r w:rsidRPr="00C86C18">
        <w:rPr>
          <w:rFonts w:ascii="Times New Roman" w:eastAsia="Times New Roman" w:hAnsi="Times New Roman" w:cs="Times New Roman"/>
          <w:sz w:val="24"/>
          <w:szCs w:val="24"/>
          <w:lang w:eastAsia="ru-RU"/>
        </w:rPr>
        <w:t>с</w:t>
      </w:r>
      <w:proofErr w:type="gramStart"/>
      <w:r w:rsidRPr="00C86C18">
        <w:rPr>
          <w:rFonts w:ascii="Times New Roman" w:eastAsia="Times New Roman" w:hAnsi="Times New Roman" w:cs="Times New Roman"/>
          <w:sz w:val="24"/>
          <w:szCs w:val="24"/>
          <w:lang w:eastAsia="ru-RU"/>
        </w:rPr>
        <w:t>.А</w:t>
      </w:r>
      <w:proofErr w:type="gramEnd"/>
      <w:r w:rsidRPr="00C86C18">
        <w:rPr>
          <w:rFonts w:ascii="Times New Roman" w:eastAsia="Times New Roman" w:hAnsi="Times New Roman" w:cs="Times New Roman"/>
          <w:sz w:val="24"/>
          <w:szCs w:val="24"/>
          <w:lang w:eastAsia="ru-RU"/>
        </w:rPr>
        <w:t>ча</w:t>
      </w:r>
      <w:proofErr w:type="spellEnd"/>
      <w:r w:rsidRPr="00C86C18">
        <w:rPr>
          <w:rFonts w:ascii="Times New Roman" w:eastAsia="Times New Roman" w:hAnsi="Times New Roman" w:cs="Times New Roman"/>
          <w:sz w:val="24"/>
          <w:szCs w:val="24"/>
          <w:lang w:eastAsia="ru-RU"/>
        </w:rPr>
        <w:t xml:space="preserve">, улица Центральная 5, помещение администрации </w:t>
      </w:r>
      <w:proofErr w:type="spellStart"/>
      <w:r w:rsidRPr="00C86C18">
        <w:rPr>
          <w:rFonts w:ascii="Times New Roman" w:eastAsia="Times New Roman" w:hAnsi="Times New Roman" w:cs="Times New Roman"/>
          <w:sz w:val="24"/>
          <w:szCs w:val="24"/>
          <w:lang w:eastAsia="ru-RU"/>
        </w:rPr>
        <w:t>Ачинского</w:t>
      </w:r>
      <w:proofErr w:type="spellEnd"/>
      <w:r w:rsidRPr="00C86C18">
        <w:rPr>
          <w:rFonts w:ascii="Times New Roman" w:eastAsia="Times New Roman" w:hAnsi="Times New Roman" w:cs="Times New Roman"/>
          <w:sz w:val="24"/>
          <w:szCs w:val="24"/>
          <w:lang w:eastAsia="ru-RU"/>
        </w:rPr>
        <w:t xml:space="preserve">  сельсовета  18.12.2020 года в 11-00 часов.</w:t>
      </w:r>
    </w:p>
    <w:p w:rsidR="00A5227C" w:rsidRPr="00C86C18" w:rsidRDefault="00A5227C" w:rsidP="00A5227C">
      <w:pPr>
        <w:tabs>
          <w:tab w:val="left" w:pos="2058"/>
        </w:tabs>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   3.Опубликовать  настоящее решение в периодическом печатном издании </w:t>
      </w:r>
      <w:proofErr w:type="gramStart"/>
      <w:r w:rsidRPr="00C86C18">
        <w:rPr>
          <w:rFonts w:ascii="Times New Roman" w:eastAsia="Times New Roman" w:hAnsi="Times New Roman" w:cs="Times New Roman"/>
          <w:sz w:val="24"/>
          <w:szCs w:val="24"/>
          <w:lang w:eastAsia="ru-RU"/>
        </w:rPr>
        <w:t>–О</w:t>
      </w:r>
      <w:proofErr w:type="gramEnd"/>
      <w:r w:rsidRPr="00C86C18">
        <w:rPr>
          <w:rFonts w:ascii="Times New Roman" w:eastAsia="Times New Roman" w:hAnsi="Times New Roman" w:cs="Times New Roman"/>
          <w:sz w:val="24"/>
          <w:szCs w:val="24"/>
          <w:lang w:eastAsia="ru-RU"/>
        </w:rPr>
        <w:t xml:space="preserve">фициальный Вестник </w:t>
      </w:r>
      <w:proofErr w:type="spellStart"/>
      <w:r w:rsidRPr="00C86C18">
        <w:rPr>
          <w:rFonts w:ascii="Times New Roman" w:eastAsia="Times New Roman" w:hAnsi="Times New Roman" w:cs="Times New Roman"/>
          <w:sz w:val="24"/>
          <w:szCs w:val="24"/>
          <w:lang w:eastAsia="ru-RU"/>
        </w:rPr>
        <w:t>Ачинского</w:t>
      </w:r>
      <w:proofErr w:type="spellEnd"/>
      <w:r w:rsidRPr="00C86C18">
        <w:rPr>
          <w:rFonts w:ascii="Times New Roman" w:eastAsia="Times New Roman" w:hAnsi="Times New Roman" w:cs="Times New Roman"/>
          <w:sz w:val="24"/>
          <w:szCs w:val="24"/>
          <w:lang w:eastAsia="ru-RU"/>
        </w:rPr>
        <w:t xml:space="preserve"> сельсовета.</w:t>
      </w:r>
    </w:p>
    <w:p w:rsidR="00A5227C" w:rsidRPr="00C86C18" w:rsidRDefault="00A5227C" w:rsidP="00C86C18">
      <w:pPr>
        <w:tabs>
          <w:tab w:val="left" w:pos="2058"/>
        </w:tabs>
        <w:spacing w:after="0" w:line="240" w:lineRule="auto"/>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 </w:t>
      </w:r>
    </w:p>
    <w:tbl>
      <w:tblPr>
        <w:tblW w:w="9747" w:type="dxa"/>
        <w:tblLook w:val="00A0" w:firstRow="1" w:lastRow="0" w:firstColumn="1" w:lastColumn="0" w:noHBand="0" w:noVBand="0"/>
      </w:tblPr>
      <w:tblGrid>
        <w:gridCol w:w="4644"/>
        <w:gridCol w:w="567"/>
        <w:gridCol w:w="4536"/>
      </w:tblGrid>
      <w:tr w:rsidR="00A5227C" w:rsidRPr="00C86C18" w:rsidTr="00A5227C">
        <w:tc>
          <w:tcPr>
            <w:tcW w:w="4644" w:type="dxa"/>
            <w:hideMark/>
          </w:tcPr>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Председатель Совета депутатов</w:t>
            </w:r>
          </w:p>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proofErr w:type="spellStart"/>
            <w:r w:rsidRPr="00C86C18">
              <w:rPr>
                <w:rFonts w:ascii="Times New Roman" w:eastAsia="Times New Roman" w:hAnsi="Times New Roman" w:cs="Times New Roman"/>
                <w:color w:val="000000"/>
                <w:sz w:val="24"/>
                <w:szCs w:val="24"/>
                <w:lang w:eastAsia="ru-RU"/>
              </w:rPr>
              <w:t>Ачинского</w:t>
            </w:r>
            <w:proofErr w:type="spellEnd"/>
            <w:r w:rsidRPr="00C86C18">
              <w:rPr>
                <w:rFonts w:ascii="Times New Roman" w:eastAsia="Times New Roman" w:hAnsi="Times New Roman" w:cs="Times New Roman"/>
                <w:color w:val="000000"/>
                <w:sz w:val="24"/>
                <w:szCs w:val="24"/>
                <w:lang w:eastAsia="ru-RU"/>
              </w:rPr>
              <w:t xml:space="preserve"> сельсовета </w:t>
            </w:r>
            <w:proofErr w:type="spellStart"/>
            <w:r w:rsidRPr="00C86C18">
              <w:rPr>
                <w:rFonts w:ascii="Times New Roman" w:eastAsia="Times New Roman" w:hAnsi="Times New Roman" w:cs="Times New Roman"/>
                <w:color w:val="000000"/>
                <w:sz w:val="24"/>
                <w:szCs w:val="24"/>
                <w:lang w:eastAsia="ru-RU"/>
              </w:rPr>
              <w:t>Болотнинского</w:t>
            </w:r>
            <w:proofErr w:type="spellEnd"/>
            <w:r w:rsidRPr="00C86C18">
              <w:rPr>
                <w:rFonts w:ascii="Times New Roman" w:eastAsia="Times New Roman" w:hAnsi="Times New Roman" w:cs="Times New Roman"/>
                <w:color w:val="000000"/>
                <w:sz w:val="24"/>
                <w:szCs w:val="24"/>
                <w:lang w:eastAsia="ru-RU"/>
              </w:rPr>
              <w:t xml:space="preserve"> района Новосибирской области</w:t>
            </w:r>
          </w:p>
        </w:tc>
        <w:tc>
          <w:tcPr>
            <w:tcW w:w="567" w:type="dxa"/>
          </w:tcPr>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p>
        </w:tc>
        <w:tc>
          <w:tcPr>
            <w:tcW w:w="4536" w:type="dxa"/>
            <w:hideMark/>
          </w:tcPr>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Глава </w:t>
            </w:r>
            <w:proofErr w:type="spellStart"/>
            <w:r w:rsidRPr="00C86C18">
              <w:rPr>
                <w:rFonts w:ascii="Times New Roman" w:eastAsia="Times New Roman" w:hAnsi="Times New Roman" w:cs="Times New Roman"/>
                <w:color w:val="000000"/>
                <w:sz w:val="24"/>
                <w:szCs w:val="24"/>
                <w:lang w:eastAsia="ru-RU"/>
              </w:rPr>
              <w:t>Ачинского</w:t>
            </w:r>
            <w:proofErr w:type="spellEnd"/>
            <w:r w:rsidRPr="00C86C18">
              <w:rPr>
                <w:rFonts w:ascii="Times New Roman" w:eastAsia="Times New Roman" w:hAnsi="Times New Roman" w:cs="Times New Roman"/>
                <w:color w:val="000000"/>
                <w:sz w:val="24"/>
                <w:szCs w:val="24"/>
                <w:lang w:eastAsia="ru-RU"/>
              </w:rPr>
              <w:t xml:space="preserve"> сельсовета </w:t>
            </w:r>
            <w:proofErr w:type="spellStart"/>
            <w:r w:rsidRPr="00C86C18">
              <w:rPr>
                <w:rFonts w:ascii="Times New Roman" w:eastAsia="Times New Roman" w:hAnsi="Times New Roman" w:cs="Times New Roman"/>
                <w:color w:val="000000"/>
                <w:sz w:val="24"/>
                <w:szCs w:val="24"/>
                <w:lang w:eastAsia="ru-RU"/>
              </w:rPr>
              <w:t>Болотнинского</w:t>
            </w:r>
            <w:proofErr w:type="spellEnd"/>
            <w:r w:rsidRPr="00C86C18">
              <w:rPr>
                <w:rFonts w:ascii="Times New Roman" w:eastAsia="Times New Roman" w:hAnsi="Times New Roman" w:cs="Times New Roman"/>
                <w:color w:val="000000"/>
                <w:sz w:val="24"/>
                <w:szCs w:val="24"/>
                <w:lang w:eastAsia="ru-RU"/>
              </w:rPr>
              <w:t xml:space="preserve"> района Новосибирской области</w:t>
            </w:r>
          </w:p>
        </w:tc>
      </w:tr>
      <w:tr w:rsidR="00A5227C" w:rsidRPr="00C86C18" w:rsidTr="00A5227C">
        <w:tc>
          <w:tcPr>
            <w:tcW w:w="4644" w:type="dxa"/>
          </w:tcPr>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p>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Р.Г. </w:t>
            </w:r>
            <w:proofErr w:type="spellStart"/>
            <w:r w:rsidRPr="00C86C18">
              <w:rPr>
                <w:rFonts w:ascii="Times New Roman" w:eastAsia="Times New Roman" w:hAnsi="Times New Roman" w:cs="Times New Roman"/>
                <w:color w:val="000000"/>
                <w:sz w:val="24"/>
                <w:szCs w:val="24"/>
                <w:lang w:eastAsia="ru-RU"/>
              </w:rPr>
              <w:t>Шеметов</w:t>
            </w:r>
            <w:proofErr w:type="spellEnd"/>
          </w:p>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p>
        </w:tc>
        <w:tc>
          <w:tcPr>
            <w:tcW w:w="567" w:type="dxa"/>
          </w:tcPr>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p>
        </w:tc>
        <w:tc>
          <w:tcPr>
            <w:tcW w:w="4536" w:type="dxa"/>
          </w:tcPr>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p>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А.В. </w:t>
            </w:r>
            <w:proofErr w:type="spellStart"/>
            <w:r w:rsidRPr="00C86C18">
              <w:rPr>
                <w:rFonts w:ascii="Times New Roman" w:eastAsia="Times New Roman" w:hAnsi="Times New Roman" w:cs="Times New Roman"/>
                <w:color w:val="000000"/>
                <w:sz w:val="24"/>
                <w:szCs w:val="24"/>
                <w:lang w:eastAsia="ru-RU"/>
              </w:rPr>
              <w:t>Туралин</w:t>
            </w:r>
            <w:proofErr w:type="spellEnd"/>
          </w:p>
          <w:p w:rsidR="00A5227C" w:rsidRPr="00C86C18" w:rsidRDefault="00A5227C" w:rsidP="00A5227C">
            <w:pPr>
              <w:tabs>
                <w:tab w:val="left" w:pos="2058"/>
              </w:tabs>
              <w:spacing w:after="0" w:line="240" w:lineRule="auto"/>
              <w:jc w:val="both"/>
              <w:rPr>
                <w:rFonts w:ascii="Times New Roman" w:eastAsia="Times New Roman" w:hAnsi="Times New Roman" w:cs="Times New Roman"/>
                <w:color w:val="000000"/>
                <w:sz w:val="24"/>
                <w:szCs w:val="24"/>
                <w:lang w:eastAsia="ru-RU"/>
              </w:rPr>
            </w:pPr>
          </w:p>
        </w:tc>
      </w:tr>
    </w:tbl>
    <w:p w:rsidR="00A5227C" w:rsidRPr="00C86C18" w:rsidRDefault="00A5227C" w:rsidP="00A5227C">
      <w:pPr>
        <w:tabs>
          <w:tab w:val="left" w:pos="2058"/>
        </w:tabs>
        <w:spacing w:after="0" w:line="240" w:lineRule="auto"/>
        <w:rPr>
          <w:rFonts w:ascii="Times New Roman" w:eastAsia="Times New Roman" w:hAnsi="Times New Roman" w:cs="Times New Roman"/>
          <w:sz w:val="24"/>
          <w:szCs w:val="24"/>
          <w:lang w:eastAsia="ru-RU"/>
        </w:rPr>
      </w:pPr>
    </w:p>
    <w:p w:rsidR="00A5227C" w:rsidRPr="00C86C18" w:rsidRDefault="00A5227C" w:rsidP="00A5227C">
      <w:pPr>
        <w:tabs>
          <w:tab w:val="left" w:pos="2058"/>
        </w:tabs>
        <w:spacing w:after="0" w:line="240" w:lineRule="auto"/>
        <w:jc w:val="right"/>
        <w:rPr>
          <w:rFonts w:ascii="Times New Roman" w:eastAsia="Times New Roman" w:hAnsi="Times New Roman" w:cs="Times New Roman"/>
          <w:iCs/>
          <w:sz w:val="24"/>
          <w:szCs w:val="24"/>
          <w:lang w:eastAsia="ru-RU"/>
        </w:rPr>
      </w:pPr>
      <w:r w:rsidRPr="00C86C18">
        <w:rPr>
          <w:rFonts w:ascii="Times New Roman" w:eastAsia="Times New Roman" w:hAnsi="Times New Roman" w:cs="Times New Roman"/>
          <w:iCs/>
          <w:sz w:val="24"/>
          <w:szCs w:val="24"/>
          <w:lang w:eastAsia="ru-RU"/>
        </w:rPr>
        <w:t>Приложение</w:t>
      </w:r>
    </w:p>
    <w:p w:rsidR="00A5227C" w:rsidRPr="00C86C18" w:rsidRDefault="00A5227C" w:rsidP="00A5227C">
      <w:pPr>
        <w:tabs>
          <w:tab w:val="left" w:pos="2058"/>
        </w:tabs>
        <w:spacing w:after="0" w:line="240" w:lineRule="auto"/>
        <w:ind w:left="5387"/>
        <w:jc w:val="right"/>
        <w:rPr>
          <w:rFonts w:ascii="Times New Roman" w:eastAsia="Times New Roman" w:hAnsi="Times New Roman" w:cs="Times New Roman"/>
          <w:iCs/>
          <w:sz w:val="24"/>
          <w:szCs w:val="24"/>
          <w:lang w:eastAsia="ru-RU"/>
        </w:rPr>
      </w:pPr>
      <w:r w:rsidRPr="00C86C18">
        <w:rPr>
          <w:rFonts w:ascii="Times New Roman" w:eastAsia="Times New Roman" w:hAnsi="Times New Roman" w:cs="Times New Roman"/>
          <w:iCs/>
          <w:sz w:val="24"/>
          <w:szCs w:val="24"/>
          <w:lang w:eastAsia="ru-RU"/>
        </w:rPr>
        <w:t xml:space="preserve">к решению 3- </w:t>
      </w:r>
      <w:proofErr w:type="gramStart"/>
      <w:r w:rsidRPr="00C86C18">
        <w:rPr>
          <w:rFonts w:ascii="Times New Roman" w:eastAsia="Times New Roman" w:hAnsi="Times New Roman" w:cs="Times New Roman"/>
          <w:iCs/>
          <w:sz w:val="24"/>
          <w:szCs w:val="24"/>
          <w:lang w:eastAsia="ru-RU"/>
        </w:rPr>
        <w:t>ой</w:t>
      </w:r>
      <w:proofErr w:type="gramEnd"/>
      <w:r w:rsidRPr="00C86C18">
        <w:rPr>
          <w:rFonts w:ascii="Times New Roman" w:eastAsia="Times New Roman" w:hAnsi="Times New Roman" w:cs="Times New Roman"/>
          <w:iCs/>
          <w:sz w:val="24"/>
          <w:szCs w:val="24"/>
          <w:lang w:eastAsia="ru-RU"/>
        </w:rPr>
        <w:t xml:space="preserve">                                                                   сессии пятого</w:t>
      </w:r>
    </w:p>
    <w:p w:rsidR="00A5227C" w:rsidRPr="00C86C18" w:rsidRDefault="00A5227C" w:rsidP="00A5227C">
      <w:pPr>
        <w:tabs>
          <w:tab w:val="left" w:pos="2058"/>
        </w:tabs>
        <w:spacing w:after="0" w:line="240" w:lineRule="auto"/>
        <w:ind w:left="5387"/>
        <w:jc w:val="right"/>
        <w:rPr>
          <w:rFonts w:ascii="Times New Roman" w:eastAsia="Times New Roman" w:hAnsi="Times New Roman" w:cs="Times New Roman"/>
          <w:iCs/>
          <w:sz w:val="24"/>
          <w:szCs w:val="24"/>
          <w:lang w:eastAsia="ru-RU"/>
        </w:rPr>
      </w:pPr>
      <w:r w:rsidRPr="00C86C18">
        <w:rPr>
          <w:rFonts w:ascii="Times New Roman" w:eastAsia="Times New Roman" w:hAnsi="Times New Roman" w:cs="Times New Roman"/>
          <w:iCs/>
          <w:sz w:val="24"/>
          <w:szCs w:val="24"/>
          <w:lang w:eastAsia="ru-RU"/>
        </w:rPr>
        <w:t>созыва Совета депутатов</w:t>
      </w:r>
    </w:p>
    <w:p w:rsidR="00A5227C" w:rsidRPr="00C86C18" w:rsidRDefault="00A5227C" w:rsidP="00A5227C">
      <w:pPr>
        <w:tabs>
          <w:tab w:val="left" w:pos="2058"/>
        </w:tabs>
        <w:spacing w:after="0" w:line="240" w:lineRule="auto"/>
        <w:ind w:left="5387"/>
        <w:jc w:val="right"/>
        <w:rPr>
          <w:rFonts w:ascii="Times New Roman" w:eastAsia="Times New Roman" w:hAnsi="Times New Roman" w:cs="Times New Roman"/>
          <w:iCs/>
          <w:sz w:val="24"/>
          <w:szCs w:val="24"/>
          <w:lang w:eastAsia="ru-RU"/>
        </w:rPr>
      </w:pPr>
      <w:proofErr w:type="spellStart"/>
      <w:r w:rsidRPr="00C86C18">
        <w:rPr>
          <w:rFonts w:ascii="Times New Roman" w:eastAsia="Times New Roman" w:hAnsi="Times New Roman" w:cs="Times New Roman"/>
          <w:iCs/>
          <w:sz w:val="24"/>
          <w:szCs w:val="24"/>
          <w:lang w:eastAsia="ru-RU"/>
        </w:rPr>
        <w:t>Ачинского</w:t>
      </w:r>
      <w:proofErr w:type="spellEnd"/>
      <w:r w:rsidRPr="00C86C18">
        <w:rPr>
          <w:rFonts w:ascii="Times New Roman" w:eastAsia="Times New Roman" w:hAnsi="Times New Roman" w:cs="Times New Roman"/>
          <w:iCs/>
          <w:sz w:val="24"/>
          <w:szCs w:val="24"/>
          <w:lang w:eastAsia="ru-RU"/>
        </w:rPr>
        <w:t xml:space="preserve"> сельсовета                                           </w:t>
      </w:r>
      <w:proofErr w:type="spellStart"/>
      <w:r w:rsidRPr="00C86C18">
        <w:rPr>
          <w:rFonts w:ascii="Times New Roman" w:eastAsia="Times New Roman" w:hAnsi="Times New Roman" w:cs="Times New Roman"/>
          <w:iCs/>
          <w:sz w:val="24"/>
          <w:szCs w:val="24"/>
          <w:lang w:eastAsia="ru-RU"/>
        </w:rPr>
        <w:t>Болотнинского</w:t>
      </w:r>
      <w:proofErr w:type="spellEnd"/>
      <w:r w:rsidRPr="00C86C18">
        <w:rPr>
          <w:rFonts w:ascii="Times New Roman" w:eastAsia="Times New Roman" w:hAnsi="Times New Roman" w:cs="Times New Roman"/>
          <w:iCs/>
          <w:sz w:val="24"/>
          <w:szCs w:val="24"/>
          <w:lang w:eastAsia="ru-RU"/>
        </w:rPr>
        <w:t xml:space="preserve"> района                                      Новосибирской области</w:t>
      </w:r>
    </w:p>
    <w:p w:rsidR="00A5227C" w:rsidRPr="00C86C18" w:rsidRDefault="00A5227C" w:rsidP="00A5227C">
      <w:pPr>
        <w:tabs>
          <w:tab w:val="left" w:pos="2058"/>
        </w:tabs>
        <w:spacing w:after="0" w:line="240" w:lineRule="auto"/>
        <w:ind w:left="5387"/>
        <w:jc w:val="right"/>
        <w:rPr>
          <w:rFonts w:ascii="Times New Roman" w:eastAsia="Times New Roman" w:hAnsi="Times New Roman" w:cs="Times New Roman"/>
          <w:iCs/>
          <w:sz w:val="24"/>
          <w:szCs w:val="24"/>
          <w:lang w:eastAsia="ru-RU"/>
        </w:rPr>
      </w:pPr>
      <w:r w:rsidRPr="00C86C18">
        <w:rPr>
          <w:rFonts w:ascii="Times New Roman" w:eastAsia="Times New Roman" w:hAnsi="Times New Roman" w:cs="Times New Roman"/>
          <w:iCs/>
          <w:sz w:val="24"/>
          <w:szCs w:val="24"/>
          <w:lang w:eastAsia="ru-RU"/>
        </w:rPr>
        <w:t>От 17.11.2020 года  № 1</w:t>
      </w:r>
    </w:p>
    <w:p w:rsidR="00A5227C" w:rsidRPr="00C86C18" w:rsidRDefault="00A5227C" w:rsidP="00A5227C">
      <w:pPr>
        <w:tabs>
          <w:tab w:val="left" w:pos="2058"/>
        </w:tabs>
        <w:spacing w:after="0" w:line="240" w:lineRule="auto"/>
        <w:rPr>
          <w:rFonts w:ascii="Times New Roman" w:eastAsia="Times New Roman" w:hAnsi="Times New Roman" w:cs="Times New Roman"/>
          <w:iCs/>
          <w:sz w:val="24"/>
          <w:szCs w:val="24"/>
          <w:lang w:eastAsia="ru-RU"/>
        </w:rPr>
      </w:pPr>
    </w:p>
    <w:p w:rsidR="00A5227C" w:rsidRPr="00C86C18" w:rsidRDefault="00A5227C" w:rsidP="00A5227C">
      <w:pPr>
        <w:tabs>
          <w:tab w:val="left" w:pos="2058"/>
        </w:tabs>
        <w:spacing w:after="0" w:line="240" w:lineRule="auto"/>
        <w:jc w:val="center"/>
        <w:rPr>
          <w:rFonts w:ascii="Times New Roman" w:eastAsia="Times New Roman" w:hAnsi="Times New Roman" w:cs="Times New Roman"/>
          <w:b/>
          <w:iCs/>
          <w:sz w:val="24"/>
          <w:szCs w:val="24"/>
          <w:lang w:eastAsia="ru-RU"/>
        </w:rPr>
      </w:pPr>
      <w:r w:rsidRPr="00C86C18">
        <w:rPr>
          <w:rFonts w:ascii="Times New Roman" w:eastAsia="Times New Roman" w:hAnsi="Times New Roman" w:cs="Times New Roman"/>
          <w:b/>
          <w:iCs/>
          <w:sz w:val="24"/>
          <w:szCs w:val="24"/>
          <w:lang w:eastAsia="ru-RU"/>
        </w:rPr>
        <w:t>ПРОЕКТ МУНИЦИПАЛЬНОГО ПРАВОВОГО АКТА</w:t>
      </w:r>
    </w:p>
    <w:p w:rsidR="00A5227C" w:rsidRPr="00C86C18" w:rsidRDefault="00A5227C" w:rsidP="00A5227C">
      <w:pPr>
        <w:tabs>
          <w:tab w:val="left" w:pos="2058"/>
        </w:tabs>
        <w:spacing w:after="0" w:line="240" w:lineRule="auto"/>
        <w:rPr>
          <w:rFonts w:ascii="Times New Roman" w:eastAsia="Times New Roman" w:hAnsi="Times New Roman" w:cs="Times New Roman"/>
          <w:b/>
          <w:iCs/>
          <w:sz w:val="24"/>
          <w:szCs w:val="24"/>
          <w:lang w:eastAsia="ru-RU"/>
        </w:rPr>
      </w:pPr>
    </w:p>
    <w:p w:rsidR="00A5227C" w:rsidRPr="00C86C18" w:rsidRDefault="00A5227C" w:rsidP="00A5227C">
      <w:pPr>
        <w:tabs>
          <w:tab w:val="left" w:pos="2058"/>
        </w:tabs>
        <w:spacing w:after="0" w:line="240" w:lineRule="auto"/>
        <w:jc w:val="center"/>
        <w:rPr>
          <w:rFonts w:ascii="Times New Roman" w:eastAsia="Times New Roman" w:hAnsi="Times New Roman" w:cs="Times New Roman"/>
          <w:b/>
          <w:iCs/>
          <w:sz w:val="24"/>
          <w:szCs w:val="24"/>
          <w:lang w:eastAsia="ru-RU"/>
        </w:rPr>
      </w:pPr>
      <w:proofErr w:type="gramStart"/>
      <w:r w:rsidRPr="00C86C18">
        <w:rPr>
          <w:rFonts w:ascii="Times New Roman" w:eastAsia="Times New Roman" w:hAnsi="Times New Roman" w:cs="Times New Roman"/>
          <w:b/>
          <w:iCs/>
          <w:sz w:val="24"/>
          <w:szCs w:val="24"/>
          <w:lang w:eastAsia="ru-RU"/>
        </w:rPr>
        <w:t>О</w:t>
      </w:r>
      <w:proofErr w:type="gramEnd"/>
      <w:r w:rsidRPr="00C86C18">
        <w:rPr>
          <w:rFonts w:ascii="Times New Roman" w:eastAsia="Times New Roman" w:hAnsi="Times New Roman" w:cs="Times New Roman"/>
          <w:b/>
          <w:iCs/>
          <w:sz w:val="24"/>
          <w:szCs w:val="24"/>
          <w:lang w:eastAsia="ru-RU"/>
        </w:rPr>
        <w:t xml:space="preserve">  </w:t>
      </w:r>
      <w:proofErr w:type="gramStart"/>
      <w:r w:rsidRPr="00C86C18">
        <w:rPr>
          <w:rFonts w:ascii="Times New Roman" w:eastAsia="Times New Roman" w:hAnsi="Times New Roman" w:cs="Times New Roman"/>
          <w:b/>
          <w:iCs/>
          <w:sz w:val="24"/>
          <w:szCs w:val="24"/>
          <w:lang w:eastAsia="ru-RU"/>
        </w:rPr>
        <w:t>ВНЕСЕНИЙ</w:t>
      </w:r>
      <w:proofErr w:type="gramEnd"/>
      <w:r w:rsidRPr="00C86C18">
        <w:rPr>
          <w:rFonts w:ascii="Times New Roman" w:eastAsia="Times New Roman" w:hAnsi="Times New Roman" w:cs="Times New Roman"/>
          <w:b/>
          <w:iCs/>
          <w:sz w:val="24"/>
          <w:szCs w:val="24"/>
          <w:lang w:eastAsia="ru-RU"/>
        </w:rPr>
        <w:t xml:space="preserve">  ИЗМЕНЕНИИ  В  УСТАВ  АЧИНСКОГО  СЕЛЬСОВЕТА  БОЛОТНИНСКОГО  РАЙОНА  НОВОСИБИРСКОЙ ОБЛАСТИ</w:t>
      </w:r>
    </w:p>
    <w:p w:rsidR="00A5227C" w:rsidRPr="00C86C18" w:rsidRDefault="00A5227C" w:rsidP="00A5227C">
      <w:pPr>
        <w:tabs>
          <w:tab w:val="left" w:pos="2058"/>
        </w:tabs>
        <w:spacing w:after="0" w:line="240" w:lineRule="auto"/>
        <w:jc w:val="center"/>
        <w:rPr>
          <w:rFonts w:ascii="Times New Roman" w:eastAsia="Times New Roman" w:hAnsi="Times New Roman" w:cs="Times New Roman"/>
          <w:b/>
          <w:iCs/>
          <w:sz w:val="24"/>
          <w:szCs w:val="24"/>
          <w:lang w:eastAsia="ru-RU"/>
        </w:rPr>
      </w:pP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1.Титульный лист устава</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1.1. Наименование устава изложить в следующей редакции: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«Устав сельского поселения </w:t>
      </w:r>
      <w:proofErr w:type="spellStart"/>
      <w:r w:rsidRPr="00C86C18">
        <w:rPr>
          <w:rFonts w:ascii="Times New Roman" w:eastAsia="Times New Roman" w:hAnsi="Times New Roman" w:cs="Times New Roman"/>
          <w:sz w:val="24"/>
          <w:szCs w:val="24"/>
          <w:lang w:eastAsia="ru-RU"/>
        </w:rPr>
        <w:t>Ачинского</w:t>
      </w:r>
      <w:proofErr w:type="spellEnd"/>
      <w:r w:rsidRPr="00C86C18">
        <w:rPr>
          <w:rFonts w:ascii="Times New Roman" w:eastAsia="Times New Roman" w:hAnsi="Times New Roman" w:cs="Times New Roman"/>
          <w:sz w:val="24"/>
          <w:szCs w:val="24"/>
          <w:lang w:eastAsia="ru-RU"/>
        </w:rPr>
        <w:t xml:space="preserve"> сельсовета </w:t>
      </w:r>
      <w:proofErr w:type="spellStart"/>
      <w:r w:rsidRPr="00C86C18">
        <w:rPr>
          <w:rFonts w:ascii="Times New Roman" w:eastAsia="Times New Roman" w:hAnsi="Times New Roman" w:cs="Times New Roman"/>
          <w:sz w:val="24"/>
          <w:szCs w:val="24"/>
          <w:lang w:eastAsia="ru-RU"/>
        </w:rPr>
        <w:t>Болотнинского</w:t>
      </w:r>
      <w:proofErr w:type="spellEnd"/>
      <w:r w:rsidRPr="00C86C18">
        <w:rPr>
          <w:rFonts w:ascii="Times New Roman" w:eastAsia="Times New Roman" w:hAnsi="Times New Roman" w:cs="Times New Roman"/>
          <w:sz w:val="24"/>
          <w:szCs w:val="24"/>
          <w:lang w:eastAsia="ru-RU"/>
        </w:rPr>
        <w:t xml:space="preserve"> муниципального района Новосибирской области»;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2. Статья 1 Наименование, статус и территория муниципального образования: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2.1. Абзац 1 части 1 изложить в следующей редакции: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sz w:val="24"/>
          <w:szCs w:val="24"/>
          <w:lang w:eastAsia="ru-RU"/>
        </w:rPr>
        <w:t xml:space="preserve">«1. Наименование муниципального образования – сельское поселение </w:t>
      </w:r>
      <w:proofErr w:type="spellStart"/>
      <w:r w:rsidRPr="00C86C18">
        <w:rPr>
          <w:rFonts w:ascii="Times New Roman" w:eastAsia="Times New Roman" w:hAnsi="Times New Roman" w:cs="Times New Roman"/>
          <w:sz w:val="24"/>
          <w:szCs w:val="24"/>
          <w:lang w:eastAsia="ru-RU"/>
        </w:rPr>
        <w:t>Ачинский</w:t>
      </w:r>
      <w:proofErr w:type="spellEnd"/>
      <w:r w:rsidRPr="00C86C18">
        <w:rPr>
          <w:rFonts w:ascii="Times New Roman" w:eastAsia="Times New Roman" w:hAnsi="Times New Roman" w:cs="Times New Roman"/>
          <w:sz w:val="24"/>
          <w:szCs w:val="24"/>
          <w:lang w:eastAsia="ru-RU"/>
        </w:rPr>
        <w:t xml:space="preserve"> сельсовет </w:t>
      </w:r>
      <w:proofErr w:type="spellStart"/>
      <w:r w:rsidRPr="00C86C18">
        <w:rPr>
          <w:rFonts w:ascii="Times New Roman" w:eastAsia="Times New Roman" w:hAnsi="Times New Roman" w:cs="Times New Roman"/>
          <w:sz w:val="24"/>
          <w:szCs w:val="24"/>
          <w:lang w:eastAsia="ru-RU"/>
        </w:rPr>
        <w:t>Болотнинского</w:t>
      </w:r>
      <w:proofErr w:type="spellEnd"/>
      <w:r w:rsidRPr="00C86C18">
        <w:rPr>
          <w:rFonts w:ascii="Times New Roman" w:eastAsia="Times New Roman" w:hAnsi="Times New Roman" w:cs="Times New Roman"/>
          <w:sz w:val="24"/>
          <w:szCs w:val="24"/>
          <w:lang w:eastAsia="ru-RU"/>
        </w:rPr>
        <w:t xml:space="preserve"> муниципального района Новосибирской области (далее по тексту – </w:t>
      </w:r>
      <w:proofErr w:type="spellStart"/>
      <w:r w:rsidRPr="00C86C18">
        <w:rPr>
          <w:rFonts w:ascii="Times New Roman" w:eastAsia="Times New Roman" w:hAnsi="Times New Roman" w:cs="Times New Roman"/>
          <w:sz w:val="24"/>
          <w:szCs w:val="24"/>
          <w:lang w:eastAsia="ru-RU"/>
        </w:rPr>
        <w:t>Ачинский</w:t>
      </w:r>
      <w:proofErr w:type="spellEnd"/>
      <w:r w:rsidRPr="00C86C18">
        <w:rPr>
          <w:rFonts w:ascii="Times New Roman" w:eastAsia="Times New Roman" w:hAnsi="Times New Roman" w:cs="Times New Roman"/>
          <w:sz w:val="24"/>
          <w:szCs w:val="24"/>
          <w:lang w:eastAsia="ru-RU"/>
        </w:rPr>
        <w:t xml:space="preserve"> сельсовет или поселение или муниципальное образование)»</w:t>
      </w:r>
      <w:r w:rsidRPr="00C86C18">
        <w:rPr>
          <w:rFonts w:ascii="Times New Roman" w:eastAsia="Times New Roman" w:hAnsi="Times New Roman" w:cs="Times New Roman"/>
          <w:color w:val="000000"/>
          <w:sz w:val="24"/>
          <w:szCs w:val="24"/>
          <w:lang w:eastAsia="ru-RU"/>
        </w:rPr>
        <w:t>;</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 2.2. Дополнить частью 1.1 следующего содержания: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образование (сельское поселение </w:t>
      </w:r>
      <w:proofErr w:type="spellStart"/>
      <w:r w:rsidRPr="00C86C18">
        <w:rPr>
          <w:rFonts w:ascii="Times New Roman" w:eastAsia="Times New Roman" w:hAnsi="Times New Roman" w:cs="Times New Roman"/>
          <w:color w:val="000000"/>
          <w:sz w:val="24"/>
          <w:szCs w:val="24"/>
          <w:lang w:eastAsia="ru-RU"/>
        </w:rPr>
        <w:t>Ачинский</w:t>
      </w:r>
      <w:proofErr w:type="spellEnd"/>
      <w:r w:rsidRPr="00C86C18">
        <w:rPr>
          <w:rFonts w:ascii="Times New Roman" w:eastAsia="Times New Roman" w:hAnsi="Times New Roman" w:cs="Times New Roman"/>
          <w:color w:val="000000"/>
          <w:sz w:val="24"/>
          <w:szCs w:val="24"/>
          <w:lang w:eastAsia="ru-RU"/>
        </w:rPr>
        <w:t xml:space="preserve"> сельсовет </w:t>
      </w:r>
      <w:proofErr w:type="spellStart"/>
      <w:r w:rsidRPr="00C86C18">
        <w:rPr>
          <w:rFonts w:ascii="Times New Roman" w:eastAsia="Times New Roman" w:hAnsi="Times New Roman" w:cs="Times New Roman"/>
          <w:color w:val="000000"/>
          <w:sz w:val="24"/>
          <w:szCs w:val="24"/>
          <w:lang w:eastAsia="ru-RU"/>
        </w:rPr>
        <w:t>Болотнинского</w:t>
      </w:r>
      <w:proofErr w:type="spellEnd"/>
      <w:r w:rsidRPr="00C86C18">
        <w:rPr>
          <w:rFonts w:ascii="Times New Roman" w:eastAsia="Times New Roman" w:hAnsi="Times New Roman" w:cs="Times New Roman"/>
          <w:color w:val="000000"/>
          <w:sz w:val="24"/>
          <w:szCs w:val="24"/>
          <w:lang w:eastAsia="ru-RU"/>
        </w:rPr>
        <w:t xml:space="preserve"> муниципального района Новосибирской области) используется сокращенное – </w:t>
      </w:r>
      <w:proofErr w:type="spellStart"/>
      <w:r w:rsidRPr="00C86C18">
        <w:rPr>
          <w:rFonts w:ascii="Times New Roman" w:eastAsia="Times New Roman" w:hAnsi="Times New Roman" w:cs="Times New Roman"/>
          <w:color w:val="000000"/>
          <w:sz w:val="24"/>
          <w:szCs w:val="24"/>
          <w:lang w:eastAsia="ru-RU"/>
        </w:rPr>
        <w:t>Ачинский</w:t>
      </w:r>
      <w:proofErr w:type="spellEnd"/>
      <w:r w:rsidRPr="00C86C18">
        <w:rPr>
          <w:rFonts w:ascii="Times New Roman" w:eastAsia="Times New Roman" w:hAnsi="Times New Roman" w:cs="Times New Roman"/>
          <w:color w:val="000000"/>
          <w:sz w:val="24"/>
          <w:szCs w:val="24"/>
          <w:lang w:eastAsia="ru-RU"/>
        </w:rPr>
        <w:t xml:space="preserve"> сельсовет </w:t>
      </w:r>
      <w:proofErr w:type="spellStart"/>
      <w:r w:rsidRPr="00C86C18">
        <w:rPr>
          <w:rFonts w:ascii="Times New Roman" w:eastAsia="Times New Roman" w:hAnsi="Times New Roman" w:cs="Times New Roman"/>
          <w:color w:val="000000"/>
          <w:sz w:val="24"/>
          <w:szCs w:val="24"/>
          <w:lang w:eastAsia="ru-RU"/>
        </w:rPr>
        <w:t>Болотнинского</w:t>
      </w:r>
      <w:proofErr w:type="spellEnd"/>
      <w:r w:rsidRPr="00C86C18">
        <w:rPr>
          <w:rFonts w:ascii="Times New Roman" w:eastAsia="Times New Roman" w:hAnsi="Times New Roman" w:cs="Times New Roman"/>
          <w:color w:val="000000"/>
          <w:sz w:val="24"/>
          <w:szCs w:val="24"/>
          <w:lang w:eastAsia="ru-RU"/>
        </w:rPr>
        <w:t xml:space="preserve"> района Новосибирской области»;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3. Статья 6 Права органов местного самоуправления поселения на решение вопросов, не отнесенных к вопросам местного поселения: </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3.1. Часть 1 дополнить пунктом 17 следующего содержания: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 «17)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4. Статья 19 Полномочия Совета депутатов</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4.1. часть 1 дополнить пунктом 27 следующего содержания: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color w:val="000000"/>
          <w:sz w:val="24"/>
          <w:szCs w:val="24"/>
          <w:lang w:eastAsia="ru-RU"/>
        </w:rPr>
      </w:pPr>
      <w:r w:rsidRPr="00C86C18">
        <w:rPr>
          <w:rFonts w:ascii="Times New Roman" w:eastAsia="Times New Roman" w:hAnsi="Times New Roman" w:cs="Times New Roman"/>
          <w:color w:val="000000"/>
          <w:sz w:val="24"/>
          <w:szCs w:val="24"/>
          <w:lang w:eastAsia="ru-RU"/>
        </w:rPr>
        <w:t xml:space="preserve">«27) утверждение правил благоустройства территории поселения»; </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5. Статья 21.1 Основные гарантии деятельности депутата Совета депутатов, Главы муниципального образовании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5.1. Абзац 1 части 5 изложить в следующей редакции: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«5.Депутату, председателю Совета депутатов, осуществляющие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четырех рабочих дней в месяц»;</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6. Статья 28 Полномочия администрации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28.1. добавить пункт 72 следующего содержания: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lastRenderedPageBreak/>
        <w:t>«72)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7. Статья 29 Избирательная комиссия: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7.1. часть 7 дополнить абзацем следующего содержания: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 Финансовое обеспечение Избирательной комиссии осуществляется за счет средств бюджета </w:t>
      </w:r>
      <w:proofErr w:type="spellStart"/>
      <w:r w:rsidRPr="00C86C18">
        <w:rPr>
          <w:rFonts w:ascii="Times New Roman" w:eastAsia="Times New Roman" w:hAnsi="Times New Roman" w:cs="Times New Roman"/>
          <w:sz w:val="24"/>
          <w:szCs w:val="24"/>
          <w:lang w:eastAsia="ru-RU"/>
        </w:rPr>
        <w:t>Ачинского</w:t>
      </w:r>
      <w:proofErr w:type="spellEnd"/>
      <w:r w:rsidRPr="00C86C18">
        <w:rPr>
          <w:rFonts w:ascii="Times New Roman" w:eastAsia="Times New Roman" w:hAnsi="Times New Roman" w:cs="Times New Roman"/>
          <w:sz w:val="24"/>
          <w:szCs w:val="24"/>
          <w:lang w:eastAsia="ru-RU"/>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 </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7.2. дополнить частью 8 следующего содержания:</w:t>
      </w:r>
    </w:p>
    <w:p w:rsidR="00A5227C" w:rsidRPr="00C86C18" w:rsidRDefault="00A5227C" w:rsidP="00A5227C">
      <w:pPr>
        <w:tabs>
          <w:tab w:val="left" w:pos="2058"/>
        </w:tabs>
        <w:spacing w:after="0" w:line="240" w:lineRule="auto"/>
        <w:ind w:firstLine="720"/>
        <w:jc w:val="both"/>
        <w:rPr>
          <w:rFonts w:ascii="Times New Roman" w:eastAsia="Times New Roman" w:hAnsi="Times New Roman" w:cs="Times New Roman"/>
          <w:sz w:val="24"/>
          <w:szCs w:val="24"/>
          <w:lang w:eastAsia="ru-RU"/>
        </w:rPr>
      </w:pPr>
      <w:r w:rsidRPr="00C86C18">
        <w:rPr>
          <w:rFonts w:ascii="Times New Roman" w:eastAsia="Times New Roman" w:hAnsi="Times New Roman" w:cs="Times New Roman"/>
          <w:sz w:val="24"/>
          <w:szCs w:val="24"/>
          <w:lang w:eastAsia="ru-RU"/>
        </w:rPr>
        <w:t xml:space="preserve">«В целях обеспечения реализации избирательных прав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  </w:t>
      </w:r>
    </w:p>
    <w:p w:rsidR="00A5227C" w:rsidRPr="00C86C18" w:rsidRDefault="00A5227C" w:rsidP="00A5227C">
      <w:pPr>
        <w:spacing w:after="0" w:line="240" w:lineRule="auto"/>
        <w:rPr>
          <w:rFonts w:ascii="Times New Roman" w:eastAsia="Times New Roman" w:hAnsi="Times New Roman" w:cs="Times New Roman"/>
          <w:sz w:val="24"/>
          <w:szCs w:val="24"/>
          <w:lang w:eastAsia="ru-RU"/>
        </w:rPr>
      </w:pPr>
    </w:p>
    <w:p w:rsidR="00A5227C" w:rsidRPr="00C86C18" w:rsidRDefault="00A5227C" w:rsidP="00A5227C">
      <w:pPr>
        <w:spacing w:after="0" w:line="240" w:lineRule="auto"/>
        <w:rPr>
          <w:rFonts w:ascii="Times New Roman" w:eastAsia="Times New Roman" w:hAnsi="Times New Roman" w:cs="Times New Roman"/>
          <w:sz w:val="24"/>
          <w:szCs w:val="24"/>
          <w:lang w:eastAsia="ru-RU"/>
        </w:rPr>
      </w:pPr>
    </w:p>
    <w:p w:rsidR="00BB2961" w:rsidRPr="00BB2961" w:rsidRDefault="00BF48C8" w:rsidP="00BB2961">
      <w:pPr>
        <w:spacing w:after="0" w:line="240" w:lineRule="auto"/>
        <w:jc w:val="center"/>
        <w:rPr>
          <w:rFonts w:ascii="Times New Roman" w:eastAsia="Times New Roman" w:hAnsi="Times New Roman" w:cs="Times New Roman"/>
          <w:b/>
          <w:sz w:val="24"/>
          <w:szCs w:val="24"/>
          <w:lang w:eastAsia="ru-RU"/>
        </w:rPr>
      </w:pPr>
      <w:r w:rsidRPr="00C86C18">
        <w:rPr>
          <w:rFonts w:ascii="Times New Roman" w:eastAsia="Times New Roman" w:hAnsi="Times New Roman" w:cs="Times New Roman"/>
          <w:b/>
          <w:sz w:val="24"/>
          <w:szCs w:val="24"/>
          <w:lang w:eastAsia="ru-RU"/>
        </w:rPr>
        <w:t xml:space="preserve">4. </w:t>
      </w:r>
      <w:r w:rsidR="00BB2961" w:rsidRPr="00BB2961">
        <w:rPr>
          <w:rFonts w:ascii="Times New Roman" w:eastAsia="Times New Roman" w:hAnsi="Times New Roman" w:cs="Times New Roman"/>
          <w:b/>
          <w:sz w:val="24"/>
          <w:szCs w:val="24"/>
          <w:lang w:eastAsia="ru-RU"/>
        </w:rPr>
        <w:t>АДМИНИСТРАЦИЯ  АЧИНСКОГО СЕЛЬСОВЕТА</w:t>
      </w:r>
    </w:p>
    <w:p w:rsidR="00BB2961" w:rsidRPr="00BB2961" w:rsidRDefault="00BB2961" w:rsidP="00BB2961">
      <w:pPr>
        <w:spacing w:after="0" w:line="240" w:lineRule="auto"/>
        <w:jc w:val="center"/>
        <w:rPr>
          <w:rFonts w:ascii="Times New Roman" w:eastAsia="Times New Roman" w:hAnsi="Times New Roman" w:cs="Times New Roman"/>
          <w:b/>
          <w:sz w:val="24"/>
          <w:szCs w:val="24"/>
          <w:lang w:eastAsia="ru-RU"/>
        </w:rPr>
      </w:pPr>
      <w:r w:rsidRPr="00BB2961">
        <w:rPr>
          <w:rFonts w:ascii="Times New Roman" w:eastAsia="Times New Roman" w:hAnsi="Times New Roman" w:cs="Times New Roman"/>
          <w:b/>
          <w:sz w:val="24"/>
          <w:szCs w:val="24"/>
          <w:lang w:eastAsia="ru-RU"/>
        </w:rPr>
        <w:t>БОЛОТНИНСКОГО РАЙОНА  НОВОСИБИРСКОЙ ОБЛАСТИ</w:t>
      </w:r>
    </w:p>
    <w:p w:rsidR="00BB2961" w:rsidRPr="00BB2961" w:rsidRDefault="00BB2961" w:rsidP="00BB2961">
      <w:pPr>
        <w:spacing w:after="0" w:line="240" w:lineRule="auto"/>
        <w:rPr>
          <w:rFonts w:ascii="Times New Roman" w:eastAsia="Times New Roman" w:hAnsi="Times New Roman" w:cs="Times New Roman"/>
          <w:b/>
          <w:sz w:val="24"/>
          <w:szCs w:val="24"/>
          <w:lang w:eastAsia="ru-RU"/>
        </w:rPr>
      </w:pPr>
    </w:p>
    <w:p w:rsidR="00BB2961" w:rsidRPr="00BB2961" w:rsidRDefault="00BB2961" w:rsidP="00BB2961">
      <w:pPr>
        <w:spacing w:after="0" w:line="240" w:lineRule="auto"/>
        <w:jc w:val="center"/>
        <w:rPr>
          <w:rFonts w:ascii="Times New Roman" w:eastAsia="Times New Roman" w:hAnsi="Times New Roman" w:cs="Times New Roman"/>
          <w:b/>
          <w:sz w:val="24"/>
          <w:szCs w:val="24"/>
          <w:lang w:eastAsia="ru-RU"/>
        </w:rPr>
      </w:pPr>
      <w:proofErr w:type="gramStart"/>
      <w:r w:rsidRPr="00BB2961">
        <w:rPr>
          <w:rFonts w:ascii="Times New Roman" w:eastAsia="Times New Roman" w:hAnsi="Times New Roman" w:cs="Times New Roman"/>
          <w:b/>
          <w:sz w:val="24"/>
          <w:szCs w:val="24"/>
          <w:lang w:eastAsia="ru-RU"/>
        </w:rPr>
        <w:t>П</w:t>
      </w:r>
      <w:proofErr w:type="gramEnd"/>
      <w:r w:rsidRPr="00BB2961">
        <w:rPr>
          <w:rFonts w:ascii="Times New Roman" w:eastAsia="Times New Roman" w:hAnsi="Times New Roman" w:cs="Times New Roman"/>
          <w:b/>
          <w:sz w:val="24"/>
          <w:szCs w:val="24"/>
          <w:lang w:eastAsia="ru-RU"/>
        </w:rPr>
        <w:t xml:space="preserve"> О С Т А Н О В Л Е Н И Е</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p>
    <w:p w:rsidR="00BB2961" w:rsidRPr="00BB2961" w:rsidRDefault="00BB2961" w:rsidP="00BB2961">
      <w:pPr>
        <w:spacing w:after="0" w:line="240" w:lineRule="auto"/>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От 17.11.2020 г.                                                                                         </w:t>
      </w:r>
      <w:r w:rsidR="00BF48C8" w:rsidRPr="00C86C18">
        <w:rPr>
          <w:rFonts w:ascii="Times New Roman" w:eastAsia="Times New Roman" w:hAnsi="Times New Roman" w:cs="Times New Roman"/>
          <w:sz w:val="24"/>
          <w:szCs w:val="24"/>
          <w:lang w:eastAsia="ru-RU"/>
        </w:rPr>
        <w:t xml:space="preserve">                 </w:t>
      </w:r>
      <w:r w:rsidRPr="00BB2961">
        <w:rPr>
          <w:rFonts w:ascii="Times New Roman" w:eastAsia="Times New Roman" w:hAnsi="Times New Roman" w:cs="Times New Roman"/>
          <w:sz w:val="24"/>
          <w:szCs w:val="24"/>
          <w:lang w:eastAsia="ru-RU"/>
        </w:rPr>
        <w:t xml:space="preserve">   №</w:t>
      </w:r>
      <w:r w:rsidR="00BF48C8" w:rsidRPr="00C86C18">
        <w:rPr>
          <w:rFonts w:ascii="Times New Roman" w:eastAsia="Times New Roman" w:hAnsi="Times New Roman" w:cs="Times New Roman"/>
          <w:sz w:val="24"/>
          <w:szCs w:val="24"/>
          <w:lang w:eastAsia="ru-RU"/>
        </w:rPr>
        <w:t xml:space="preserve"> </w:t>
      </w:r>
      <w:r w:rsidRPr="00BB2961">
        <w:rPr>
          <w:rFonts w:ascii="Times New Roman" w:eastAsia="Times New Roman" w:hAnsi="Times New Roman" w:cs="Times New Roman"/>
          <w:sz w:val="24"/>
          <w:szCs w:val="24"/>
          <w:lang w:eastAsia="ru-RU"/>
        </w:rPr>
        <w:t xml:space="preserve">97 </w:t>
      </w:r>
    </w:p>
    <w:p w:rsidR="00BB2961" w:rsidRPr="00BB2961" w:rsidRDefault="00BB2961" w:rsidP="00BF48C8">
      <w:pPr>
        <w:spacing w:after="0" w:line="240" w:lineRule="auto"/>
        <w:jc w:val="center"/>
        <w:rPr>
          <w:rFonts w:ascii="Times New Roman" w:eastAsia="Times New Roman" w:hAnsi="Times New Roman" w:cs="Times New Roman"/>
          <w:sz w:val="24"/>
          <w:szCs w:val="24"/>
          <w:lang w:eastAsia="ru-RU"/>
        </w:rPr>
      </w:pPr>
      <w:proofErr w:type="spellStart"/>
      <w:r w:rsidRPr="00BB2961">
        <w:rPr>
          <w:rFonts w:ascii="Times New Roman" w:eastAsia="Times New Roman" w:hAnsi="Times New Roman" w:cs="Times New Roman"/>
          <w:sz w:val="24"/>
          <w:szCs w:val="24"/>
          <w:lang w:eastAsia="ru-RU"/>
        </w:rPr>
        <w:t>с</w:t>
      </w:r>
      <w:proofErr w:type="gramStart"/>
      <w:r w:rsidRPr="00BB2961">
        <w:rPr>
          <w:rFonts w:ascii="Times New Roman" w:eastAsia="Times New Roman" w:hAnsi="Times New Roman" w:cs="Times New Roman"/>
          <w:sz w:val="24"/>
          <w:szCs w:val="24"/>
          <w:lang w:eastAsia="ru-RU"/>
        </w:rPr>
        <w:t>.А</w:t>
      </w:r>
      <w:proofErr w:type="gramEnd"/>
      <w:r w:rsidRPr="00BB2961">
        <w:rPr>
          <w:rFonts w:ascii="Times New Roman" w:eastAsia="Times New Roman" w:hAnsi="Times New Roman" w:cs="Times New Roman"/>
          <w:sz w:val="24"/>
          <w:szCs w:val="24"/>
          <w:lang w:eastAsia="ru-RU"/>
        </w:rPr>
        <w:t>ча</w:t>
      </w:r>
      <w:proofErr w:type="spellEnd"/>
    </w:p>
    <w:p w:rsidR="00BB2961" w:rsidRPr="00BB2961" w:rsidRDefault="00BB2961" w:rsidP="00BB2961">
      <w:pPr>
        <w:spacing w:after="0" w:line="240" w:lineRule="auto"/>
        <w:rPr>
          <w:rFonts w:ascii="Times New Roman" w:eastAsia="Times New Roman" w:hAnsi="Times New Roman" w:cs="Times New Roman"/>
          <w:sz w:val="24"/>
          <w:szCs w:val="24"/>
          <w:lang w:eastAsia="ru-RU"/>
        </w:rPr>
      </w:pPr>
    </w:p>
    <w:p w:rsidR="00BB2961" w:rsidRPr="00BB2961" w:rsidRDefault="00BB2961" w:rsidP="00BB2961">
      <w:pPr>
        <w:spacing w:after="0" w:line="240" w:lineRule="auto"/>
        <w:jc w:val="center"/>
        <w:rPr>
          <w:rFonts w:ascii="Times New Roman" w:eastAsia="Times New Roman" w:hAnsi="Times New Roman" w:cs="Times New Roman"/>
          <w:b/>
          <w:sz w:val="24"/>
          <w:szCs w:val="24"/>
          <w:lang w:eastAsia="ru-RU"/>
        </w:rPr>
      </w:pPr>
      <w:r w:rsidRPr="00BB2961">
        <w:rPr>
          <w:rFonts w:ascii="Times New Roman" w:eastAsia="Times New Roman" w:hAnsi="Times New Roman" w:cs="Times New Roman"/>
          <w:b/>
          <w:sz w:val="24"/>
          <w:szCs w:val="24"/>
          <w:lang w:eastAsia="ru-RU"/>
        </w:rPr>
        <w:t>О проведении публичных слушаний</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p>
    <w:p w:rsidR="00BB2961" w:rsidRPr="00BB2961" w:rsidRDefault="00BB2961" w:rsidP="00BB2961">
      <w:pPr>
        <w:spacing w:after="0" w:line="240" w:lineRule="auto"/>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w:t>
      </w:r>
      <w:proofErr w:type="gramStart"/>
      <w:r w:rsidRPr="00BB2961">
        <w:rPr>
          <w:rFonts w:ascii="Times New Roman" w:eastAsia="Times New Roman" w:hAnsi="Times New Roman" w:cs="Times New Roman"/>
          <w:sz w:val="24"/>
          <w:szCs w:val="24"/>
          <w:lang w:eastAsia="ru-RU"/>
        </w:rPr>
        <w:t xml:space="preserve">Руководствуясь статьей 28 Федерального закона от  06.10.2003 г. № 131-ФЗ «Об общих принципах организации местного самоуправления Российской Федерации», Положением «О порядке организации и проведения публичных слушаний на территории муниципального образования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 </w:t>
      </w:r>
      <w:proofErr w:type="spellStart"/>
      <w:r w:rsidRPr="00BB2961">
        <w:rPr>
          <w:rFonts w:ascii="Times New Roman" w:eastAsia="Times New Roman" w:hAnsi="Times New Roman" w:cs="Times New Roman"/>
          <w:sz w:val="24"/>
          <w:szCs w:val="24"/>
          <w:lang w:eastAsia="ru-RU"/>
        </w:rPr>
        <w:t>Болотнинского</w:t>
      </w:r>
      <w:proofErr w:type="spellEnd"/>
      <w:r w:rsidRPr="00BB2961">
        <w:rPr>
          <w:rFonts w:ascii="Times New Roman" w:eastAsia="Times New Roman" w:hAnsi="Times New Roman" w:cs="Times New Roman"/>
          <w:sz w:val="24"/>
          <w:szCs w:val="24"/>
          <w:lang w:eastAsia="ru-RU"/>
        </w:rPr>
        <w:t xml:space="preserve"> района Новосибирской области», утвержденным решением  № 28 девятой сессии третьего созыва Совета депутатов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 от 08.11.2005 года, Уставом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 </w:t>
      </w:r>
      <w:proofErr w:type="gramEnd"/>
    </w:p>
    <w:p w:rsidR="00BB2961" w:rsidRPr="00BB2961" w:rsidRDefault="00BB2961" w:rsidP="00BB2961">
      <w:pPr>
        <w:spacing w:after="0" w:line="240" w:lineRule="auto"/>
        <w:rPr>
          <w:rFonts w:ascii="Times New Roman" w:eastAsia="Times New Roman" w:hAnsi="Times New Roman" w:cs="Times New Roman"/>
          <w:sz w:val="24"/>
          <w:szCs w:val="24"/>
          <w:lang w:eastAsia="ru-RU"/>
        </w:rPr>
      </w:pPr>
    </w:p>
    <w:p w:rsidR="00BB2961" w:rsidRPr="00BB2961" w:rsidRDefault="00BB2961" w:rsidP="00BB2961">
      <w:pPr>
        <w:spacing w:after="0" w:line="240" w:lineRule="auto"/>
        <w:rPr>
          <w:rFonts w:ascii="Times New Roman" w:eastAsia="Times New Roman" w:hAnsi="Times New Roman" w:cs="Times New Roman"/>
          <w:b/>
          <w:sz w:val="24"/>
          <w:szCs w:val="24"/>
          <w:lang w:eastAsia="ru-RU"/>
        </w:rPr>
      </w:pPr>
      <w:r w:rsidRPr="00BB2961">
        <w:rPr>
          <w:rFonts w:ascii="Times New Roman" w:eastAsia="Times New Roman" w:hAnsi="Times New Roman" w:cs="Times New Roman"/>
          <w:sz w:val="24"/>
          <w:szCs w:val="24"/>
          <w:lang w:eastAsia="ru-RU"/>
        </w:rPr>
        <w:t xml:space="preserve">                                              </w:t>
      </w:r>
      <w:r w:rsidRPr="00BB2961">
        <w:rPr>
          <w:rFonts w:ascii="Times New Roman" w:eastAsia="Times New Roman" w:hAnsi="Times New Roman" w:cs="Times New Roman"/>
          <w:b/>
          <w:sz w:val="24"/>
          <w:szCs w:val="24"/>
          <w:lang w:eastAsia="ru-RU"/>
        </w:rPr>
        <w:t>ПОСТАНОВЛЯЮ:</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p>
    <w:p w:rsidR="00BB2961" w:rsidRPr="00BB2961" w:rsidRDefault="00BB2961" w:rsidP="00BB2961">
      <w:pPr>
        <w:spacing w:after="0" w:line="240" w:lineRule="auto"/>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1.     Провести публичные слушания:</w:t>
      </w:r>
    </w:p>
    <w:p w:rsidR="00BB2961" w:rsidRPr="00BB2961" w:rsidRDefault="00BB2961" w:rsidP="00BB2961">
      <w:pPr>
        <w:spacing w:after="0" w:line="240" w:lineRule="auto"/>
        <w:ind w:left="360"/>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1.1.  О  внесении изменений и дополнений в Устав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       </w:t>
      </w:r>
      <w:proofErr w:type="spellStart"/>
      <w:r w:rsidRPr="00BB2961">
        <w:rPr>
          <w:rFonts w:ascii="Times New Roman" w:eastAsia="Times New Roman" w:hAnsi="Times New Roman" w:cs="Times New Roman"/>
          <w:sz w:val="24"/>
          <w:szCs w:val="24"/>
          <w:lang w:eastAsia="ru-RU"/>
        </w:rPr>
        <w:t>Болотнинского</w:t>
      </w:r>
      <w:proofErr w:type="spellEnd"/>
      <w:r w:rsidRPr="00BB2961">
        <w:rPr>
          <w:rFonts w:ascii="Times New Roman" w:eastAsia="Times New Roman" w:hAnsi="Times New Roman" w:cs="Times New Roman"/>
          <w:sz w:val="24"/>
          <w:szCs w:val="24"/>
          <w:lang w:eastAsia="ru-RU"/>
        </w:rPr>
        <w:t xml:space="preserve"> района Новосибирской области.</w:t>
      </w:r>
    </w:p>
    <w:p w:rsidR="00BB2961" w:rsidRPr="00BB2961" w:rsidRDefault="00BB2961" w:rsidP="00BB2961">
      <w:pPr>
        <w:spacing w:after="0" w:line="240" w:lineRule="auto"/>
        <w:ind w:left="360"/>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1.2.Установить место и время публичных слушаний – Новосибирская область, </w:t>
      </w:r>
      <w:proofErr w:type="spellStart"/>
      <w:r w:rsidRPr="00BB2961">
        <w:rPr>
          <w:rFonts w:ascii="Times New Roman" w:eastAsia="Times New Roman" w:hAnsi="Times New Roman" w:cs="Times New Roman"/>
          <w:sz w:val="24"/>
          <w:szCs w:val="24"/>
          <w:lang w:eastAsia="ru-RU"/>
        </w:rPr>
        <w:t>Болотнинский</w:t>
      </w:r>
      <w:proofErr w:type="spellEnd"/>
      <w:r w:rsidRPr="00BB2961">
        <w:rPr>
          <w:rFonts w:ascii="Times New Roman" w:eastAsia="Times New Roman" w:hAnsi="Times New Roman" w:cs="Times New Roman"/>
          <w:sz w:val="24"/>
          <w:szCs w:val="24"/>
          <w:lang w:eastAsia="ru-RU"/>
        </w:rPr>
        <w:t xml:space="preserve"> район, с. </w:t>
      </w:r>
      <w:proofErr w:type="spellStart"/>
      <w:r w:rsidRPr="00BB2961">
        <w:rPr>
          <w:rFonts w:ascii="Times New Roman" w:eastAsia="Times New Roman" w:hAnsi="Times New Roman" w:cs="Times New Roman"/>
          <w:sz w:val="24"/>
          <w:szCs w:val="24"/>
          <w:lang w:eastAsia="ru-RU"/>
        </w:rPr>
        <w:t>Ача</w:t>
      </w:r>
      <w:proofErr w:type="spellEnd"/>
      <w:r w:rsidRPr="00BB2961">
        <w:rPr>
          <w:rFonts w:ascii="Times New Roman" w:eastAsia="Times New Roman" w:hAnsi="Times New Roman" w:cs="Times New Roman"/>
          <w:sz w:val="24"/>
          <w:szCs w:val="24"/>
          <w:lang w:eastAsia="ru-RU"/>
        </w:rPr>
        <w:t xml:space="preserve">, улица Центральная д. 5, помещение администрации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 18 декабря 2020 года в 11- 00 часов.</w:t>
      </w:r>
    </w:p>
    <w:p w:rsidR="00BB2961" w:rsidRPr="00BB2961" w:rsidRDefault="00BB2961" w:rsidP="00BB2961">
      <w:pPr>
        <w:spacing w:after="0" w:line="240" w:lineRule="auto"/>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1.3.    Назначить уполномоченным по обсуждаемому вопросу главу</w:t>
      </w:r>
    </w:p>
    <w:p w:rsidR="00BB2961" w:rsidRPr="00BB2961" w:rsidRDefault="00BB2961" w:rsidP="00BB2961">
      <w:pPr>
        <w:spacing w:after="0" w:line="240" w:lineRule="auto"/>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 А.В. </w:t>
      </w:r>
      <w:proofErr w:type="spellStart"/>
      <w:r w:rsidRPr="00BB2961">
        <w:rPr>
          <w:rFonts w:ascii="Times New Roman" w:eastAsia="Times New Roman" w:hAnsi="Times New Roman" w:cs="Times New Roman"/>
          <w:sz w:val="24"/>
          <w:szCs w:val="24"/>
          <w:lang w:eastAsia="ru-RU"/>
        </w:rPr>
        <w:t>Туралина</w:t>
      </w:r>
      <w:proofErr w:type="spellEnd"/>
      <w:r w:rsidRPr="00BB2961">
        <w:rPr>
          <w:rFonts w:ascii="Times New Roman" w:eastAsia="Times New Roman" w:hAnsi="Times New Roman" w:cs="Times New Roman"/>
          <w:sz w:val="24"/>
          <w:szCs w:val="24"/>
          <w:lang w:eastAsia="ru-RU"/>
        </w:rPr>
        <w:t xml:space="preserve">.                              </w:t>
      </w:r>
    </w:p>
    <w:p w:rsidR="00BB2961" w:rsidRPr="00BB2961" w:rsidRDefault="00BB2961" w:rsidP="00BB2961">
      <w:pPr>
        <w:spacing w:after="0" w:line="240" w:lineRule="auto"/>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1.4.   Опубликовать настоящее постановление в «Официальном Вестнике </w:t>
      </w:r>
    </w:p>
    <w:p w:rsidR="00BB2961" w:rsidRPr="00BB2961" w:rsidRDefault="00BB2961" w:rsidP="00BB2961">
      <w:pPr>
        <w:spacing w:after="0" w:line="240" w:lineRule="auto"/>
        <w:jc w:val="both"/>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2.Настоящее постановление вступает в силу с момента подписания.  </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p>
    <w:p w:rsidR="00BB2961" w:rsidRPr="00BB2961" w:rsidRDefault="00BB2961" w:rsidP="00BB2961">
      <w:pPr>
        <w:spacing w:after="0" w:line="240" w:lineRule="auto"/>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w:t>
      </w:r>
      <w:r w:rsidR="00BF48C8" w:rsidRPr="00C86C18">
        <w:rPr>
          <w:rFonts w:ascii="Times New Roman" w:eastAsia="Times New Roman" w:hAnsi="Times New Roman" w:cs="Times New Roman"/>
          <w:sz w:val="24"/>
          <w:szCs w:val="24"/>
          <w:lang w:eastAsia="ru-RU"/>
        </w:rPr>
        <w:t xml:space="preserve">                               </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Глава </w:t>
      </w:r>
      <w:proofErr w:type="spellStart"/>
      <w:r w:rsidRPr="00BB2961">
        <w:rPr>
          <w:rFonts w:ascii="Times New Roman" w:eastAsia="Times New Roman" w:hAnsi="Times New Roman" w:cs="Times New Roman"/>
          <w:sz w:val="24"/>
          <w:szCs w:val="24"/>
          <w:lang w:eastAsia="ru-RU"/>
        </w:rPr>
        <w:t>Ачинского</w:t>
      </w:r>
      <w:proofErr w:type="spellEnd"/>
      <w:r w:rsidRPr="00BB2961">
        <w:rPr>
          <w:rFonts w:ascii="Times New Roman" w:eastAsia="Times New Roman" w:hAnsi="Times New Roman" w:cs="Times New Roman"/>
          <w:sz w:val="24"/>
          <w:szCs w:val="24"/>
          <w:lang w:eastAsia="ru-RU"/>
        </w:rPr>
        <w:t xml:space="preserve"> сельсовета</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w:t>
      </w:r>
      <w:proofErr w:type="spellStart"/>
      <w:r w:rsidRPr="00BB2961">
        <w:rPr>
          <w:rFonts w:ascii="Times New Roman" w:eastAsia="Times New Roman" w:hAnsi="Times New Roman" w:cs="Times New Roman"/>
          <w:sz w:val="24"/>
          <w:szCs w:val="24"/>
          <w:lang w:eastAsia="ru-RU"/>
        </w:rPr>
        <w:t>Болотнинского</w:t>
      </w:r>
      <w:proofErr w:type="spellEnd"/>
      <w:r w:rsidRPr="00BB2961">
        <w:rPr>
          <w:rFonts w:ascii="Times New Roman" w:eastAsia="Times New Roman" w:hAnsi="Times New Roman" w:cs="Times New Roman"/>
          <w:sz w:val="24"/>
          <w:szCs w:val="24"/>
          <w:lang w:eastAsia="ru-RU"/>
        </w:rPr>
        <w:t xml:space="preserve"> района</w:t>
      </w:r>
    </w:p>
    <w:p w:rsidR="00BB2961" w:rsidRPr="00BB2961" w:rsidRDefault="00BB2961" w:rsidP="00BB2961">
      <w:pPr>
        <w:spacing w:after="0" w:line="240" w:lineRule="auto"/>
        <w:rPr>
          <w:rFonts w:ascii="Times New Roman" w:eastAsia="Times New Roman" w:hAnsi="Times New Roman" w:cs="Times New Roman"/>
          <w:sz w:val="24"/>
          <w:szCs w:val="24"/>
          <w:lang w:eastAsia="ru-RU"/>
        </w:rPr>
      </w:pPr>
      <w:r w:rsidRPr="00BB2961">
        <w:rPr>
          <w:rFonts w:ascii="Times New Roman" w:eastAsia="Times New Roman" w:hAnsi="Times New Roman" w:cs="Times New Roman"/>
          <w:sz w:val="24"/>
          <w:szCs w:val="24"/>
          <w:lang w:eastAsia="ru-RU"/>
        </w:rPr>
        <w:t xml:space="preserve">              Новосибирской области:                                                  А.В. </w:t>
      </w:r>
      <w:proofErr w:type="spellStart"/>
      <w:r w:rsidRPr="00BB2961">
        <w:rPr>
          <w:rFonts w:ascii="Times New Roman" w:eastAsia="Times New Roman" w:hAnsi="Times New Roman" w:cs="Times New Roman"/>
          <w:sz w:val="24"/>
          <w:szCs w:val="24"/>
          <w:lang w:eastAsia="ru-RU"/>
        </w:rPr>
        <w:t>Туралин</w:t>
      </w:r>
      <w:proofErr w:type="spellEnd"/>
      <w:r w:rsidRPr="00BB2961">
        <w:rPr>
          <w:rFonts w:ascii="Times New Roman" w:eastAsia="Times New Roman" w:hAnsi="Times New Roman" w:cs="Times New Roman"/>
          <w:sz w:val="24"/>
          <w:szCs w:val="24"/>
          <w:lang w:eastAsia="ru-RU"/>
        </w:rPr>
        <w:t xml:space="preserve"> </w:t>
      </w:r>
      <w:bookmarkStart w:id="0" w:name="_GoBack"/>
      <w:bookmarkEnd w:id="0"/>
    </w:p>
    <w:sectPr w:rsidR="00BB2961" w:rsidRPr="00BB2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23ED0"/>
    <w:multiLevelType w:val="hybridMultilevel"/>
    <w:tmpl w:val="AFB66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4C"/>
    <w:rsid w:val="0084002C"/>
    <w:rsid w:val="00A5227C"/>
    <w:rsid w:val="00BB2961"/>
    <w:rsid w:val="00BF48C8"/>
    <w:rsid w:val="00C86C18"/>
    <w:rsid w:val="00CE16A7"/>
    <w:rsid w:val="00D7624C"/>
    <w:rsid w:val="00F50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15025">
      <w:bodyDiv w:val="1"/>
      <w:marLeft w:val="0"/>
      <w:marRight w:val="0"/>
      <w:marTop w:val="0"/>
      <w:marBottom w:val="0"/>
      <w:divBdr>
        <w:top w:val="none" w:sz="0" w:space="0" w:color="auto"/>
        <w:left w:val="none" w:sz="0" w:space="0" w:color="auto"/>
        <w:bottom w:val="none" w:sz="0" w:space="0" w:color="auto"/>
        <w:right w:val="none" w:sz="0" w:space="0" w:color="auto"/>
      </w:divBdr>
    </w:div>
    <w:div w:id="382870730">
      <w:bodyDiv w:val="1"/>
      <w:marLeft w:val="0"/>
      <w:marRight w:val="0"/>
      <w:marTop w:val="0"/>
      <w:marBottom w:val="0"/>
      <w:divBdr>
        <w:top w:val="none" w:sz="0" w:space="0" w:color="auto"/>
        <w:left w:val="none" w:sz="0" w:space="0" w:color="auto"/>
        <w:bottom w:val="none" w:sz="0" w:space="0" w:color="auto"/>
        <w:right w:val="none" w:sz="0" w:space="0" w:color="auto"/>
      </w:divBdr>
    </w:div>
    <w:div w:id="479616222">
      <w:bodyDiv w:val="1"/>
      <w:marLeft w:val="0"/>
      <w:marRight w:val="0"/>
      <w:marTop w:val="0"/>
      <w:marBottom w:val="0"/>
      <w:divBdr>
        <w:top w:val="none" w:sz="0" w:space="0" w:color="auto"/>
        <w:left w:val="none" w:sz="0" w:space="0" w:color="auto"/>
        <w:bottom w:val="none" w:sz="0" w:space="0" w:color="auto"/>
        <w:right w:val="none" w:sz="0" w:space="0" w:color="auto"/>
      </w:divBdr>
    </w:div>
    <w:div w:id="12753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2868</Words>
  <Characters>16352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1</dc:creator>
  <cp:keywords/>
  <dc:description/>
  <cp:lastModifiedBy>Администратор 1</cp:lastModifiedBy>
  <cp:revision>4</cp:revision>
  <cp:lastPrinted>2020-12-04T05:25:00Z</cp:lastPrinted>
  <dcterms:created xsi:type="dcterms:W3CDTF">2020-12-04T04:09:00Z</dcterms:created>
  <dcterms:modified xsi:type="dcterms:W3CDTF">2020-12-04T05:27:00Z</dcterms:modified>
</cp:coreProperties>
</file>