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E4" w:rsidRDefault="00AE11E4" w:rsidP="00233A6D">
      <w:pPr>
        <w:spacing w:after="0" w:line="240" w:lineRule="auto"/>
        <w:jc w:val="center"/>
        <w:rPr>
          <w:rFonts w:ascii="Times New Roman" w:hAnsi="Times New Roman"/>
          <w:b/>
          <w:sz w:val="24"/>
          <w:szCs w:val="24"/>
        </w:rPr>
      </w:pPr>
      <w:r>
        <w:rPr>
          <w:rFonts w:ascii="Times New Roman" w:hAnsi="Times New Roman"/>
          <w:b/>
          <w:i/>
          <w:sz w:val="24"/>
          <w:szCs w:val="24"/>
        </w:rPr>
        <w:t>ОФИЦИАЛЬНЫЙ  ВЕСТНИК</w:t>
      </w:r>
    </w:p>
    <w:p w:rsidR="00AE11E4" w:rsidRDefault="00AE11E4" w:rsidP="00233A6D">
      <w:pPr>
        <w:spacing w:after="0" w:line="240" w:lineRule="auto"/>
        <w:jc w:val="center"/>
        <w:rPr>
          <w:rFonts w:ascii="Times New Roman" w:hAnsi="Times New Roman"/>
          <w:b/>
          <w:i/>
          <w:sz w:val="24"/>
          <w:szCs w:val="24"/>
        </w:rPr>
      </w:pPr>
      <w:r>
        <w:rPr>
          <w:rFonts w:ascii="Times New Roman" w:hAnsi="Times New Roman"/>
          <w:b/>
          <w:i/>
          <w:sz w:val="24"/>
          <w:szCs w:val="24"/>
        </w:rPr>
        <w:t>АЧИНСКОГО   СЕЛЬСОВЕТА</w:t>
      </w:r>
    </w:p>
    <w:p w:rsidR="00AE11E4" w:rsidRDefault="00AE11E4" w:rsidP="00233A6D">
      <w:pPr>
        <w:pBdr>
          <w:bottom w:val="single" w:sz="12" w:space="1" w:color="auto"/>
        </w:pBdr>
        <w:spacing w:after="0" w:line="240" w:lineRule="auto"/>
        <w:rPr>
          <w:rFonts w:ascii="Times New Roman" w:hAnsi="Times New Roman"/>
          <w:b/>
          <w:i/>
          <w:sz w:val="24"/>
          <w:szCs w:val="24"/>
        </w:rPr>
      </w:pPr>
      <w:r>
        <w:rPr>
          <w:rFonts w:ascii="Times New Roman" w:hAnsi="Times New Roman"/>
          <w:b/>
          <w:i/>
          <w:sz w:val="24"/>
          <w:szCs w:val="24"/>
        </w:rPr>
        <w:t xml:space="preserve">     БОЛОТНИНСКОГО РАЙОНА  НОВОСИБИРСКОЙ  ОБЛАСТИ</w:t>
      </w:r>
    </w:p>
    <w:p w:rsidR="00AE11E4" w:rsidRDefault="00AE11E4" w:rsidP="00233A6D">
      <w:pPr>
        <w:spacing w:after="0" w:line="240" w:lineRule="auto"/>
        <w:jc w:val="center"/>
        <w:rPr>
          <w:rFonts w:ascii="Times New Roman" w:hAnsi="Times New Roman"/>
          <w:b/>
          <w:i/>
          <w:sz w:val="24"/>
          <w:szCs w:val="24"/>
        </w:rPr>
      </w:pPr>
      <w:r>
        <w:rPr>
          <w:rFonts w:ascii="Times New Roman" w:hAnsi="Times New Roman"/>
          <w:b/>
          <w:i/>
          <w:sz w:val="24"/>
          <w:szCs w:val="24"/>
        </w:rPr>
        <w:t>ПЕРИОДИЧЕСКОЕ ПЕЧАТНОЕ ИЗДАНИЕ</w:t>
      </w:r>
    </w:p>
    <w:p w:rsidR="00AE11E4" w:rsidRDefault="00AE11E4" w:rsidP="00233A6D">
      <w:pPr>
        <w:spacing w:after="0" w:line="240" w:lineRule="auto"/>
        <w:rPr>
          <w:rFonts w:ascii="Times New Roman" w:hAnsi="Times New Roman"/>
          <w:b/>
          <w:i/>
          <w:sz w:val="24"/>
          <w:szCs w:val="24"/>
          <w:u w:val="single"/>
        </w:rPr>
      </w:pPr>
      <w:r>
        <w:rPr>
          <w:rFonts w:ascii="Times New Roman" w:hAnsi="Times New Roman"/>
          <w:b/>
          <w:i/>
          <w:sz w:val="24"/>
          <w:szCs w:val="24"/>
          <w:u w:val="single"/>
        </w:rPr>
        <w:t>Ачинского сельсовета Болотнинского района Новосибирской области</w:t>
      </w:r>
    </w:p>
    <w:p w:rsidR="00AE11E4" w:rsidRDefault="00AE11E4" w:rsidP="00233A6D">
      <w:pPr>
        <w:spacing w:after="0" w:line="240" w:lineRule="auto"/>
        <w:rPr>
          <w:rFonts w:ascii="Times New Roman" w:hAnsi="Times New Roman"/>
          <w:sz w:val="24"/>
          <w:szCs w:val="24"/>
          <w:u w:val="single"/>
        </w:rPr>
      </w:pPr>
      <w:r>
        <w:rPr>
          <w:rFonts w:ascii="Times New Roman" w:hAnsi="Times New Roman"/>
          <w:sz w:val="24"/>
          <w:szCs w:val="24"/>
        </w:rPr>
        <w:t xml:space="preserve">Печатное издание учреждено решением Совета депутатов Ачинского </w:t>
      </w:r>
      <w:r>
        <w:rPr>
          <w:rFonts w:ascii="Times New Roman" w:hAnsi="Times New Roman"/>
          <w:sz w:val="24"/>
          <w:szCs w:val="24"/>
          <w:u w:val="single"/>
        </w:rPr>
        <w:t>сельсовета 50-й сессии третьего созыва № 119 от 02.10.2009г.</w:t>
      </w:r>
    </w:p>
    <w:p w:rsidR="00AE11E4" w:rsidRDefault="00AE11E4" w:rsidP="00233A6D">
      <w:pPr>
        <w:spacing w:after="0" w:line="240" w:lineRule="auto"/>
        <w:rPr>
          <w:rFonts w:ascii="Times New Roman" w:hAnsi="Times New Roman"/>
          <w:sz w:val="24"/>
          <w:szCs w:val="24"/>
        </w:rPr>
      </w:pPr>
    </w:p>
    <w:p w:rsidR="00AE11E4" w:rsidRDefault="00AE11E4" w:rsidP="00233A6D">
      <w:pPr>
        <w:tabs>
          <w:tab w:val="left" w:pos="900"/>
        </w:tabs>
        <w:spacing w:after="0" w:line="240" w:lineRule="auto"/>
        <w:rPr>
          <w:rFonts w:ascii="Times New Roman" w:hAnsi="Times New Roman"/>
          <w:b/>
          <w:sz w:val="24"/>
          <w:szCs w:val="24"/>
        </w:rPr>
      </w:pPr>
      <w:r>
        <w:rPr>
          <w:rFonts w:ascii="Times New Roman" w:hAnsi="Times New Roman"/>
          <w:b/>
          <w:sz w:val="24"/>
          <w:szCs w:val="24"/>
        </w:rPr>
        <w:t>№  7  От  19.03.2020г</w:t>
      </w:r>
    </w:p>
    <w:p w:rsidR="00AE11E4" w:rsidRDefault="00AE11E4" w:rsidP="004B5D62">
      <w:pPr>
        <w:tabs>
          <w:tab w:val="left" w:pos="900"/>
        </w:tabs>
        <w:spacing w:after="0" w:line="240" w:lineRule="auto"/>
        <w:rPr>
          <w:rFonts w:ascii="Times New Roman" w:hAnsi="Times New Roman"/>
          <w:sz w:val="24"/>
          <w:szCs w:val="24"/>
        </w:rPr>
      </w:pPr>
      <w:r>
        <w:rPr>
          <w:rFonts w:ascii="Times New Roman" w:hAnsi="Times New Roman"/>
          <w:sz w:val="24"/>
          <w:szCs w:val="24"/>
        </w:rPr>
        <w:t>В номере:</w:t>
      </w:r>
    </w:p>
    <w:p w:rsidR="00AE11E4" w:rsidRPr="004B5D62" w:rsidRDefault="00AE11E4" w:rsidP="004B5D62">
      <w:pPr>
        <w:spacing w:after="0" w:line="240" w:lineRule="auto"/>
        <w:rPr>
          <w:rFonts w:ascii="Times New Roman" w:hAnsi="Times New Roman"/>
          <w:b/>
          <w:sz w:val="24"/>
          <w:szCs w:val="24"/>
          <w:lang w:eastAsia="en-US"/>
        </w:rPr>
      </w:pPr>
      <w:r w:rsidRPr="004B5D62">
        <w:rPr>
          <w:rFonts w:ascii="Times New Roman" w:hAnsi="Times New Roman"/>
          <w:sz w:val="24"/>
          <w:szCs w:val="24"/>
        </w:rPr>
        <w:t xml:space="preserve">1.Статья  «  </w:t>
      </w:r>
      <w:r w:rsidRPr="004B5D62">
        <w:rPr>
          <w:rFonts w:ascii="Times New Roman" w:hAnsi="Times New Roman"/>
          <w:sz w:val="24"/>
          <w:szCs w:val="24"/>
          <w:lang w:eastAsia="en-US"/>
        </w:rPr>
        <w:t>Предупреждение пожаров в весенне-летний пожароопасный период</w:t>
      </w:r>
      <w:r w:rsidRPr="004B5D62">
        <w:rPr>
          <w:rFonts w:ascii="Times New Roman" w:hAnsi="Times New Roman"/>
          <w:b/>
          <w:sz w:val="24"/>
          <w:szCs w:val="24"/>
          <w:lang w:eastAsia="en-US"/>
        </w:rPr>
        <w:t>»</w:t>
      </w:r>
    </w:p>
    <w:p w:rsidR="00AE11E4" w:rsidRPr="004B5D62" w:rsidRDefault="00AE11E4" w:rsidP="004B5D62">
      <w:pPr>
        <w:tabs>
          <w:tab w:val="left" w:pos="900"/>
        </w:tabs>
        <w:spacing w:after="0" w:line="240" w:lineRule="auto"/>
        <w:rPr>
          <w:rFonts w:ascii="Times New Roman" w:hAnsi="Times New Roman"/>
          <w:sz w:val="24"/>
          <w:szCs w:val="24"/>
        </w:rPr>
      </w:pPr>
      <w:r w:rsidRPr="004B5D62">
        <w:rPr>
          <w:rFonts w:ascii="Times New Roman" w:hAnsi="Times New Roman"/>
          <w:sz w:val="24"/>
          <w:szCs w:val="24"/>
        </w:rPr>
        <w:t>2. Статья «</w:t>
      </w:r>
      <w:r w:rsidRPr="004B5D62">
        <w:rPr>
          <w:rFonts w:ascii="Times New Roman" w:hAnsi="Times New Roman"/>
          <w:color w:val="000000"/>
          <w:sz w:val="24"/>
          <w:szCs w:val="24"/>
        </w:rPr>
        <w:t>Анализ аварийности на территории Болотнинского района за 2 месяца 2020»</w:t>
      </w:r>
    </w:p>
    <w:p w:rsidR="00AE11E4" w:rsidRPr="004B5D62" w:rsidRDefault="00AE11E4" w:rsidP="004B5D62">
      <w:pPr>
        <w:spacing w:after="0" w:line="240" w:lineRule="auto"/>
        <w:jc w:val="both"/>
        <w:rPr>
          <w:rFonts w:ascii="Times New Roman" w:hAnsi="Times New Roman"/>
          <w:sz w:val="24"/>
          <w:szCs w:val="24"/>
        </w:rPr>
      </w:pPr>
      <w:r w:rsidRPr="004B5D62">
        <w:rPr>
          <w:rFonts w:ascii="Times New Roman" w:hAnsi="Times New Roman"/>
          <w:sz w:val="24"/>
          <w:szCs w:val="24"/>
        </w:rPr>
        <w:t>3.Постановление № 14 от 19.03.2020г. Об утверждении Положения о порядке установления размера платы за пользование жилым помещением (плата за найм) муниципального жилищного фонда Ачинского сельсовета</w:t>
      </w:r>
    </w:p>
    <w:p w:rsidR="00AE11E4" w:rsidRPr="004B5D62" w:rsidRDefault="00AE11E4" w:rsidP="004B5D62">
      <w:pPr>
        <w:spacing w:after="0" w:line="240" w:lineRule="auto"/>
        <w:rPr>
          <w:rFonts w:ascii="Times New Roman" w:hAnsi="Times New Roman"/>
          <w:sz w:val="24"/>
          <w:szCs w:val="24"/>
        </w:rPr>
      </w:pPr>
      <w:r w:rsidRPr="004B5D62">
        <w:rPr>
          <w:rFonts w:ascii="Times New Roman" w:hAnsi="Times New Roman"/>
          <w:sz w:val="24"/>
          <w:szCs w:val="24"/>
        </w:rPr>
        <w:t xml:space="preserve">4. </w:t>
      </w:r>
      <w:r w:rsidRPr="004B5D62">
        <w:rPr>
          <w:rStyle w:val="Emphasis"/>
          <w:rFonts w:ascii="Times New Roman" w:hAnsi="Times New Roman"/>
          <w:i w:val="0"/>
          <w:sz w:val="24"/>
          <w:szCs w:val="24"/>
        </w:rPr>
        <w:t>Решение №1 от 02.03.2020 83 сессии (5 ого созыва)</w:t>
      </w:r>
      <w:r w:rsidRPr="004B5D62">
        <w:rPr>
          <w:rFonts w:ascii="Times New Roman" w:hAnsi="Times New Roman"/>
          <w:sz w:val="24"/>
          <w:szCs w:val="24"/>
        </w:rPr>
        <w:t xml:space="preserve"> Об утверждении Правил  благоустройства, обеспечения чистоты и порядка на территории Ачинского сельсовета Болотнинского района Новосибирской области</w:t>
      </w:r>
    </w:p>
    <w:p w:rsidR="00AE11E4" w:rsidRPr="00BE27CD" w:rsidRDefault="00AE11E4" w:rsidP="004B5D62">
      <w:pPr>
        <w:pStyle w:val="a0"/>
        <w:rPr>
          <w:rStyle w:val="Emphasis"/>
          <w:rFonts w:ascii="Arial" w:hAnsi="Arial" w:cs="Arial"/>
          <w:i w:val="0"/>
        </w:rPr>
      </w:pPr>
    </w:p>
    <w:p w:rsidR="00AE11E4" w:rsidRDefault="00AE11E4" w:rsidP="00233A6D">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1.Предупреждение пожаров в весенне-летний пожароопасный период</w:t>
      </w:r>
    </w:p>
    <w:p w:rsidR="00AE11E4" w:rsidRDefault="00AE11E4" w:rsidP="00233A6D">
      <w:pPr>
        <w:spacing w:after="0" w:line="240" w:lineRule="auto"/>
        <w:jc w:val="both"/>
        <w:rPr>
          <w:rFonts w:ascii="Times New Roman" w:hAnsi="Times New Roman"/>
          <w:sz w:val="24"/>
          <w:szCs w:val="24"/>
          <w:lang w:eastAsia="en-US"/>
        </w:rPr>
      </w:pP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Наступление весенне-летнего пожароопасного периода всегда отмечается резким ростом пожаров связанных с выжиганием сухой растительности. Повсеместно вдоль автомобильных дорог, на лугах, осуществляется выжигание сухой травы. На полях сжигается стерня, пожнивные остатки, разводятся костры и сжигается мусор как на территории, прилегающей к домовладениям граждан, так и на объектах различной форм собственности. Весенние палы становятся обыденностью, как для хозяйств, так и для владельцев личных приусадебных участков.</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Существует ошибочное мнение, что жечь весной прошлогоднюю траву полезно для природы и что после палов зелень растет лучше. В действительности, нет ничего более вредного для природы, чем огонь.  Конечно, через некоторое время после палов сквозь черноту пожарища начинает пробиваться зелень, но здесь уже не увидишь прежнего разнотравья. А вот многолетние сорняки с мощной развитой корневой системой легко переносят палы и потом захватывают большие освободившиеся территории.</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С наступлением весны люди спешат привести в порядок свои владения и прилегающую территорию, при этом, забыв о требованиях пожарной безопасности, сжигают бытовой мусор и сухую растительность, не задумываясь о том, что могут причинить вред не только своему имуществу, но и рискуют получить серьезные травмы и потерять самое дорогое – жизнь.</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В соответствии с Правилами противопожарного режима в Российской Федерации необходимо обеспечивать своевременную очистку территорий от горючих отходов, мусора, тары, опавших листьев и сухой травы. Не допускается сжигать отходы и тару в местах, находящихся на расстоянии менее 50 метров от зданий и сооружений. Также запрещается на территориях поселений устраивать свалки горючих отходов. На период устойчивой сухой, жаркой и ветреной погоды, а также при введении особого противопожарного режима на территориях поселений вводится запрет на разведение костров, проведение пожароопасных работ на определенных участках, на топку печей, кухонных очагов и котельных установок.</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Осенью сельхозпредприятия не везде успевают убрать с полей солому. А весной поднять ее сложно, техника ломается. Как вариант – запахивание, однако эта работа требует дополнительных затрат. Дешевле — поджечь. В итоге целые районы задыхаются в дыму.         Отдельные руководители, несмотря  на запрет, санкционируют  проведение сельхозпалов.</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Многие жители в выходные дни проводят время на природе воле водоемов и рек, выезжают на рыбалку и на отдых. Часто такой досуг сопровождается разведением костров, а это вполне может послужить причиной природных пожаров.  Их тушение огромный труд многих людей и существенные материальные затраты.</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Напоминаю об ответственности за нарушение требований пожарной безопасности, так согласно части 1 статьи 20.4 КоАП РФ нарушение требований пожарной безопасности влечет предупреждение или наложение административного штрафа на граждан в размере от двух до трех тысяч рублей; на должностных лиц — от шести тысяч до пятнадцати тысяч рублей; на юридических лиц — от ста пятидесяти тысяч до двухсот тысяч рублей. А те же действия, совершенные в условиях особого противопожарного режима, согласно части 2 статьи 20.4 КоАП РФ 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двухсот тысяч до четырехсот тысяч рублей.</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Особую тревогу вызывают случаи, когда  виновниками,  а  иногда  и жертвами пожара становятся дети. С  наступлением  весны  дети  большую часть времени проводят на улице, пользуясь отсутствием должного внимания со стороны родителей, нередко с друзьями жгут костры и  все это вполне может обернуться крупным пожаром.</w:t>
      </w:r>
    </w:p>
    <w:p w:rsidR="00AE11E4" w:rsidRDefault="00AE11E4" w:rsidP="00233A6D">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Необходимо существенно изменить сложившуюся ситуацию, каждый из нас должен осознать всю важность существующей проблемы. Ведь в подавляющем большинстве своем виновниками происходящего являемся мы с вами, а точнее, наши беспечность и бескультурье.</w:t>
      </w:r>
    </w:p>
    <w:p w:rsidR="00AE11E4" w:rsidRDefault="00AE11E4" w:rsidP="00233A6D">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ПОМНИТЕ! Только строгое соблюдение требований пожарной безопасности может предупредить пожары и не допустить больших материальных затрат!</w:t>
      </w:r>
    </w:p>
    <w:p w:rsidR="00AE11E4" w:rsidRDefault="00AE11E4" w:rsidP="00233A6D">
      <w:pPr>
        <w:spacing w:after="0" w:line="240" w:lineRule="auto"/>
        <w:jc w:val="both"/>
        <w:rPr>
          <w:rFonts w:ascii="Times New Roman" w:hAnsi="Times New Roman"/>
          <w:sz w:val="24"/>
          <w:szCs w:val="24"/>
          <w:lang w:eastAsia="en-US"/>
        </w:rPr>
      </w:pPr>
    </w:p>
    <w:p w:rsidR="00AE11E4" w:rsidRDefault="00AE11E4" w:rsidP="00233A6D">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Дознаватель ОНДиПР по Болотнинскому району               Калекин А.В.</w:t>
      </w:r>
    </w:p>
    <w:p w:rsidR="00AE11E4" w:rsidRDefault="00AE11E4" w:rsidP="00233A6D">
      <w:pPr>
        <w:spacing w:after="0" w:line="240" w:lineRule="auto"/>
        <w:jc w:val="both"/>
        <w:rPr>
          <w:rFonts w:ascii="Times New Roman" w:hAnsi="Times New Roman"/>
          <w:sz w:val="24"/>
          <w:szCs w:val="24"/>
        </w:rPr>
      </w:pPr>
    </w:p>
    <w:p w:rsidR="00AE11E4" w:rsidRDefault="00AE11E4" w:rsidP="00233A6D">
      <w:pPr>
        <w:pStyle w:val="NormalWeb"/>
        <w:rPr>
          <w:rFonts w:ascii="Times New Roman" w:hAnsi="Times New Roman" w:cs="Times New Roman"/>
          <w:b/>
        </w:rPr>
      </w:pPr>
      <w:r>
        <w:rPr>
          <w:rFonts w:ascii="Times New Roman" w:hAnsi="Times New Roman" w:cs="Times New Roman"/>
          <w:b/>
        </w:rPr>
        <w:t xml:space="preserve">      2. Анализ аварийности на территории Болотнинского района за 2 месяца 2020. </w:t>
      </w:r>
    </w:p>
    <w:p w:rsidR="00AE11E4" w:rsidRDefault="00AE11E4" w:rsidP="00233A6D">
      <w:pPr>
        <w:pStyle w:val="NormalWeb"/>
        <w:jc w:val="both"/>
        <w:rPr>
          <w:rFonts w:ascii="Times New Roman" w:hAnsi="Times New Roman" w:cs="Times New Roman"/>
        </w:rPr>
      </w:pPr>
      <w:r>
        <w:rPr>
          <w:rFonts w:ascii="Times New Roman" w:hAnsi="Times New Roman" w:cs="Times New Roman"/>
        </w:rPr>
        <w:t>За 2 месяца 2020 года на территории Болотнинского района зарегистрировано 5 дорожно-транспортных происшествий (3 столкновение, 2 наезда на пешехода), в которых 0 человек погибло, 7 человек получили телесные повреждения, в том числе с детьми 1 ДТП в котором 1 ребенок получил телесные повреждения. Аналогичный период прошлого года 7 ДТП в которых 1 человек погиб, 9 человек получили телесные повреждения, в том числе с детьми 1 ДТП в котором 1 ребенок получил телесные повреждения.</w:t>
      </w:r>
    </w:p>
    <w:p w:rsidR="00AE11E4" w:rsidRDefault="00AE11E4" w:rsidP="00233A6D">
      <w:pPr>
        <w:pStyle w:val="NormalWeb"/>
        <w:jc w:val="both"/>
        <w:rPr>
          <w:rFonts w:ascii="Times New Roman" w:hAnsi="Times New Roman" w:cs="Times New Roman"/>
        </w:rPr>
      </w:pPr>
      <w:r>
        <w:rPr>
          <w:rFonts w:ascii="Times New Roman" w:hAnsi="Times New Roman" w:cs="Times New Roman"/>
        </w:rPr>
        <w:t>По вине водителей – 4 ДТП;</w:t>
      </w:r>
    </w:p>
    <w:p w:rsidR="00AE11E4" w:rsidRDefault="00AE11E4" w:rsidP="00233A6D">
      <w:pPr>
        <w:pStyle w:val="NormalWeb"/>
        <w:jc w:val="both"/>
        <w:rPr>
          <w:rFonts w:ascii="Times New Roman" w:hAnsi="Times New Roman" w:cs="Times New Roman"/>
        </w:rPr>
      </w:pPr>
      <w:r>
        <w:rPr>
          <w:rFonts w:ascii="Times New Roman" w:hAnsi="Times New Roman" w:cs="Times New Roman"/>
        </w:rPr>
        <w:t>По вине пешеходов – 1 ДТП.</w:t>
      </w:r>
    </w:p>
    <w:p w:rsidR="00AE11E4" w:rsidRDefault="00AE11E4" w:rsidP="00233A6D">
      <w:pPr>
        <w:pStyle w:val="NormalWeb"/>
        <w:jc w:val="both"/>
        <w:rPr>
          <w:rFonts w:ascii="Times New Roman" w:hAnsi="Times New Roman" w:cs="Times New Roman"/>
        </w:rPr>
      </w:pPr>
      <w:r>
        <w:rPr>
          <w:rFonts w:ascii="Times New Roman" w:hAnsi="Times New Roman" w:cs="Times New Roman"/>
        </w:rPr>
        <w:t>По месту совершения ДТП:</w:t>
      </w:r>
    </w:p>
    <w:p w:rsidR="00AE11E4" w:rsidRDefault="00AE11E4" w:rsidP="00233A6D">
      <w:pPr>
        <w:pStyle w:val="NormalWeb"/>
        <w:jc w:val="both"/>
        <w:rPr>
          <w:rFonts w:ascii="Times New Roman" w:hAnsi="Times New Roman" w:cs="Times New Roman"/>
        </w:rPr>
      </w:pPr>
      <w:r>
        <w:rPr>
          <w:rFonts w:ascii="Times New Roman" w:hAnsi="Times New Roman" w:cs="Times New Roman"/>
        </w:rPr>
        <w:t>- Трасса - 4 ДТП в которых 0 человек погибли, 6 человек получили телесные повреждения;</w:t>
      </w:r>
    </w:p>
    <w:p w:rsidR="00AE11E4" w:rsidRDefault="00AE11E4" w:rsidP="00233A6D">
      <w:pPr>
        <w:pStyle w:val="NormalWeb"/>
        <w:jc w:val="both"/>
        <w:rPr>
          <w:rFonts w:ascii="Times New Roman" w:hAnsi="Times New Roman" w:cs="Times New Roman"/>
        </w:rPr>
      </w:pPr>
      <w:r>
        <w:rPr>
          <w:rFonts w:ascii="Times New Roman" w:hAnsi="Times New Roman" w:cs="Times New Roman"/>
        </w:rPr>
        <w:t>- г. Болотное – 1 ДТП в которых 0 человек погибло, 1 человек получил телесные повреждения.</w:t>
      </w:r>
    </w:p>
    <w:p w:rsidR="00AE11E4" w:rsidRDefault="00AE11E4" w:rsidP="00233A6D">
      <w:pPr>
        <w:pStyle w:val="NormalWeb"/>
        <w:jc w:val="both"/>
        <w:rPr>
          <w:rFonts w:ascii="Times New Roman" w:hAnsi="Times New Roman" w:cs="Times New Roman"/>
        </w:rPr>
      </w:pPr>
      <w:r>
        <w:rPr>
          <w:rFonts w:ascii="Times New Roman" w:hAnsi="Times New Roman" w:cs="Times New Roman"/>
        </w:rPr>
        <w:t>В целях профилактики дорожно-транспортных происшествий за январь 2019 года сотрудниками отделения ГИБДД возбуждено 32 дела об административных правонарушения в области дорожного движения.</w:t>
      </w:r>
    </w:p>
    <w:p w:rsidR="00AE11E4" w:rsidRDefault="00AE11E4" w:rsidP="00233A6D">
      <w:pPr>
        <w:pStyle w:val="NormalWeb"/>
        <w:jc w:val="both"/>
        <w:rPr>
          <w:rFonts w:ascii="Times New Roman" w:hAnsi="Times New Roman" w:cs="Times New Roman"/>
        </w:rPr>
      </w:pPr>
      <w:r>
        <w:rPr>
          <w:rFonts w:ascii="Times New Roman" w:hAnsi="Times New Roman" w:cs="Times New Roman"/>
        </w:rPr>
        <w:t>Личный состав отделения ГИБДД ориентирован на выявление грубых нарушений ПДД, являющихся основными причинами ДТП. Наиболее серьезными нарушения ПДД остается управление транспортными средствами водителями в состоянии опьянения, выезд на полосу дороги, предназначенную для встречного движения.</w:t>
      </w:r>
    </w:p>
    <w:p w:rsidR="00AE11E4" w:rsidRDefault="00AE11E4" w:rsidP="00233A6D">
      <w:pPr>
        <w:pStyle w:val="NormalWeb"/>
        <w:jc w:val="both"/>
        <w:rPr>
          <w:rFonts w:ascii="Times New Roman" w:hAnsi="Times New Roman" w:cs="Times New Roman"/>
        </w:rPr>
      </w:pPr>
      <w:r>
        <w:rPr>
          <w:rFonts w:ascii="Times New Roman" w:hAnsi="Times New Roman" w:cs="Times New Roman"/>
        </w:rPr>
        <w:t>Безопасность дорожного движения в значительной мере зависит от состояния улично-дорожной сети, технических средств регулирования движения, а именно от эксплуатационного состояния проезжей части, обочин, тротуаров, железнодорожных переездов (отсутствия ям, выбоин, разрушения покрытия) и своевременного устранения внешних факторов на условия движения. Протяженность дорог составляет 780,35 км, в ходе обследования дорог выявлено 50 недостатков, по которым выдано 50 предписаний.</w:t>
      </w:r>
    </w:p>
    <w:p w:rsidR="00AE11E4" w:rsidRDefault="00AE11E4" w:rsidP="00233A6D">
      <w:pPr>
        <w:pStyle w:val="NormalWeb"/>
        <w:jc w:val="both"/>
        <w:rPr>
          <w:rFonts w:ascii="Times New Roman" w:hAnsi="Times New Roman" w:cs="Times New Roman"/>
        </w:rPr>
      </w:pPr>
      <w:r>
        <w:rPr>
          <w:rFonts w:ascii="Times New Roman" w:hAnsi="Times New Roman" w:cs="Times New Roman"/>
        </w:rPr>
        <w:t>Ежемесячно проводится пропагандистская работа: население информируется об законодательных нормах и правилах в области обеспечения безопасности дорожного движения. Так за 2 месяца 2020 года отделением ГИБДД освещено 62 информационных сюжета через средства массовой информации в сети интернет, проведено 13 беседы в общеобразовательных организациях, 2 беседа в местах массового скопления граждан.</w:t>
      </w:r>
    </w:p>
    <w:p w:rsidR="00AE11E4" w:rsidRDefault="00AE11E4" w:rsidP="00233A6D">
      <w:pPr>
        <w:pStyle w:val="NormalWeb"/>
        <w:jc w:val="both"/>
        <w:rPr>
          <w:rFonts w:ascii="Times New Roman" w:hAnsi="Times New Roman" w:cs="Times New Roman"/>
        </w:rPr>
      </w:pPr>
      <w:r>
        <w:rPr>
          <w:rFonts w:ascii="Times New Roman" w:hAnsi="Times New Roman" w:cs="Times New Roman"/>
        </w:rPr>
        <w:t>Функцию обеспечения безопасности дорожного движения на территории Болотнинского района выполняют сотрудники полка ДПС ГИБДД ГУ МВД России по Новосибирской области. В дежурные сутки службу несет 1 экипаж, согласно графику несения службы. За 2 месяца 2020 года, сотрудниками полка ДПС ГИБДД ГУ МВД России по Новосибирской области, выявлено 1197 правонарушений в области БДД, из общего числа по (12.8, 12.26 КоАП РФ, 264.1 УК РФ- 17 нарушений).</w:t>
      </w:r>
    </w:p>
    <w:p w:rsidR="00AE11E4" w:rsidRDefault="00AE11E4" w:rsidP="00233A6D">
      <w:pPr>
        <w:pStyle w:val="NormalWeb"/>
        <w:jc w:val="both"/>
        <w:rPr>
          <w:rFonts w:ascii="Times New Roman" w:hAnsi="Times New Roman" w:cs="Times New Roman"/>
        </w:rPr>
      </w:pPr>
      <w:r>
        <w:rPr>
          <w:rFonts w:ascii="Times New Roman" w:hAnsi="Times New Roman" w:cs="Times New Roman"/>
        </w:rPr>
        <w:t>На основании анализа, в целях выявления и предупреждения административных правонарушений, планируются совместные мероприятия с УУП ОМВД России по Болотнинскому району, органами образования, молодежными и волонтерскими организациями, общественными организациями.</w:t>
      </w:r>
    </w:p>
    <w:p w:rsidR="00AE11E4" w:rsidRDefault="00AE11E4" w:rsidP="00233A6D">
      <w:pPr>
        <w:jc w:val="both"/>
        <w:rPr>
          <w:rFonts w:ascii="Times New Roman" w:hAnsi="Times New Roman"/>
          <w:b/>
          <w:sz w:val="24"/>
          <w:szCs w:val="24"/>
        </w:rPr>
      </w:pPr>
      <w:r>
        <w:rPr>
          <w:rFonts w:ascii="Times New Roman" w:hAnsi="Times New Roman"/>
          <w:b/>
          <w:sz w:val="24"/>
          <w:szCs w:val="24"/>
        </w:rPr>
        <w:t>Инспектор по пропаганде  БДД ОГИБДД Леготина А. Н.</w:t>
      </w:r>
    </w:p>
    <w:p w:rsidR="00AE11E4" w:rsidRDefault="00AE11E4" w:rsidP="00233A6D">
      <w:pPr>
        <w:shd w:val="clear" w:color="auto" w:fill="FFFFFF"/>
        <w:spacing w:after="0" w:line="240" w:lineRule="auto"/>
        <w:rPr>
          <w:rFonts w:ascii="Times New Roman" w:hAnsi="Times New Roman"/>
          <w:color w:val="000000"/>
          <w:spacing w:val="-2"/>
          <w:sz w:val="24"/>
          <w:szCs w:val="24"/>
        </w:rPr>
      </w:pPr>
    </w:p>
    <w:p w:rsidR="00AE11E4" w:rsidRDefault="00AE11E4" w:rsidP="00233A6D">
      <w:pPr>
        <w:pStyle w:val="NoSpacing"/>
        <w:spacing w:before="0" w:beforeAutospacing="0"/>
        <w:jc w:val="center"/>
        <w:rPr>
          <w:rFonts w:ascii="Times New Roman" w:hAnsi="Times New Roman"/>
          <w:b/>
          <w:bCs/>
          <w:snapToGrid w:val="0"/>
          <w:sz w:val="24"/>
          <w:szCs w:val="24"/>
        </w:rPr>
      </w:pPr>
      <w:r>
        <w:rPr>
          <w:b/>
          <w:bCs/>
          <w:snapToGrid w:val="0"/>
          <w:sz w:val="24"/>
          <w:szCs w:val="24"/>
        </w:rPr>
        <w:t>АДМИНИСТРАЦИЯ</w:t>
      </w:r>
    </w:p>
    <w:p w:rsidR="00AE11E4" w:rsidRDefault="00AE11E4" w:rsidP="00233A6D">
      <w:pPr>
        <w:pStyle w:val="NoSpacing"/>
        <w:spacing w:before="0" w:beforeAutospacing="0"/>
        <w:jc w:val="center"/>
        <w:rPr>
          <w:b/>
          <w:bCs/>
          <w:sz w:val="24"/>
          <w:szCs w:val="24"/>
        </w:rPr>
      </w:pPr>
      <w:r>
        <w:rPr>
          <w:b/>
          <w:bCs/>
          <w:snapToGrid w:val="0"/>
          <w:sz w:val="24"/>
          <w:szCs w:val="24"/>
        </w:rPr>
        <w:t xml:space="preserve">АЧИНСКОГО СЕЛЬСОВЕТА </w:t>
      </w:r>
      <w:r>
        <w:rPr>
          <w:b/>
          <w:bCs/>
          <w:sz w:val="24"/>
          <w:szCs w:val="24"/>
        </w:rPr>
        <w:t>БОЛОТНИНСКОГО РАЙОНА</w:t>
      </w:r>
    </w:p>
    <w:p w:rsidR="00AE11E4" w:rsidRDefault="00AE11E4" w:rsidP="00233A6D">
      <w:pPr>
        <w:pStyle w:val="NoSpacing"/>
        <w:spacing w:before="0" w:beforeAutospacing="0"/>
        <w:jc w:val="center"/>
        <w:rPr>
          <w:b/>
          <w:bCs/>
          <w:snapToGrid w:val="0"/>
          <w:sz w:val="24"/>
          <w:szCs w:val="24"/>
        </w:rPr>
      </w:pPr>
      <w:r>
        <w:rPr>
          <w:b/>
          <w:bCs/>
          <w:snapToGrid w:val="0"/>
          <w:sz w:val="24"/>
          <w:szCs w:val="24"/>
        </w:rPr>
        <w:t>НОВОСИБИРСКОЙ ОБЛАСТИ</w:t>
      </w:r>
    </w:p>
    <w:p w:rsidR="00AE11E4" w:rsidRDefault="00AE11E4" w:rsidP="00233A6D">
      <w:pPr>
        <w:pStyle w:val="NoSpacing"/>
        <w:spacing w:before="0" w:beforeAutospacing="0"/>
        <w:jc w:val="center"/>
        <w:rPr>
          <w:b/>
          <w:bCs/>
          <w:snapToGrid w:val="0"/>
          <w:sz w:val="24"/>
          <w:szCs w:val="24"/>
        </w:rPr>
      </w:pPr>
    </w:p>
    <w:p w:rsidR="00AE11E4" w:rsidRDefault="00AE11E4" w:rsidP="00233A6D">
      <w:pPr>
        <w:pStyle w:val="NoSpacing"/>
        <w:spacing w:before="0" w:beforeAutospacing="0"/>
        <w:jc w:val="center"/>
        <w:rPr>
          <w:b/>
          <w:bCs/>
          <w:snapToGrid w:val="0"/>
          <w:sz w:val="24"/>
          <w:szCs w:val="24"/>
        </w:rPr>
      </w:pPr>
      <w:r>
        <w:rPr>
          <w:b/>
          <w:bCs/>
          <w:snapToGrid w:val="0"/>
          <w:sz w:val="24"/>
          <w:szCs w:val="24"/>
        </w:rPr>
        <w:t>ПОСТАНОВЛЕНИЕ</w:t>
      </w:r>
    </w:p>
    <w:p w:rsidR="00AE11E4" w:rsidRDefault="00AE11E4" w:rsidP="00233A6D">
      <w:pPr>
        <w:pStyle w:val="NoSpacing"/>
        <w:spacing w:before="0" w:beforeAutospacing="0"/>
        <w:jc w:val="center"/>
        <w:rPr>
          <w:sz w:val="24"/>
          <w:szCs w:val="24"/>
        </w:rPr>
      </w:pPr>
    </w:p>
    <w:p w:rsidR="00AE11E4" w:rsidRDefault="00AE11E4" w:rsidP="00233A6D">
      <w:pPr>
        <w:pStyle w:val="NoSpacing"/>
        <w:spacing w:before="0" w:beforeAutospacing="0"/>
        <w:jc w:val="both"/>
        <w:rPr>
          <w:sz w:val="24"/>
          <w:szCs w:val="24"/>
        </w:rPr>
      </w:pPr>
      <w:r>
        <w:rPr>
          <w:sz w:val="24"/>
          <w:szCs w:val="24"/>
        </w:rPr>
        <w:t>от 19.03.2020 г.                                                                                       № 14</w:t>
      </w:r>
    </w:p>
    <w:p w:rsidR="00AE11E4" w:rsidRDefault="00AE11E4" w:rsidP="00233A6D">
      <w:pPr>
        <w:spacing w:after="0" w:line="240" w:lineRule="auto"/>
        <w:jc w:val="center"/>
        <w:rPr>
          <w:rFonts w:ascii="Times New Roman" w:hAnsi="Times New Roman"/>
          <w:b/>
          <w:sz w:val="24"/>
          <w:szCs w:val="24"/>
        </w:rPr>
      </w:pPr>
      <w:r>
        <w:rPr>
          <w:rFonts w:ascii="Times New Roman" w:hAnsi="Times New Roman"/>
          <w:sz w:val="24"/>
          <w:szCs w:val="24"/>
        </w:rPr>
        <w:t xml:space="preserve">с. Ача                                      </w:t>
      </w:r>
    </w:p>
    <w:p w:rsidR="00AE11E4" w:rsidRDefault="00AE11E4" w:rsidP="00233A6D">
      <w:pPr>
        <w:spacing w:after="0" w:line="240" w:lineRule="auto"/>
        <w:jc w:val="center"/>
        <w:rPr>
          <w:rFonts w:ascii="Times New Roman" w:hAnsi="Times New Roman"/>
          <w:b/>
          <w:sz w:val="24"/>
          <w:szCs w:val="24"/>
        </w:rPr>
      </w:pPr>
      <w:r>
        <w:rPr>
          <w:rFonts w:ascii="Times New Roman" w:hAnsi="Times New Roman"/>
          <w:b/>
          <w:sz w:val="24"/>
          <w:szCs w:val="24"/>
        </w:rPr>
        <w:t>Об утверждении Положения о порядке установления размера платы за пользование жилым помещением (платы за наем) и базового размера платы за пользование жилым помещением (платы за наем) муниципального жилищного фонда Ачинского сельсовета Болотнинского района Новосибирской области</w:t>
      </w:r>
    </w:p>
    <w:p w:rsidR="00AE11E4" w:rsidRDefault="00AE11E4" w:rsidP="00233A6D">
      <w:pPr>
        <w:spacing w:after="0" w:line="240" w:lineRule="auto"/>
        <w:jc w:val="center"/>
        <w:rPr>
          <w:rFonts w:ascii="Times New Roman" w:hAnsi="Times New Roman"/>
          <w:b/>
          <w:sz w:val="24"/>
          <w:szCs w:val="24"/>
        </w:rPr>
      </w:pPr>
    </w:p>
    <w:p w:rsidR="00AE11E4" w:rsidRDefault="00AE11E4" w:rsidP="00233A6D">
      <w:pPr>
        <w:pStyle w:val="NoSpacing"/>
        <w:spacing w:before="0" w:beforeAutospacing="0"/>
        <w:jc w:val="both"/>
        <w:rPr>
          <w:rFonts w:ascii="Times New Roman" w:hAnsi="Times New Roman"/>
          <w:sz w:val="24"/>
          <w:szCs w:val="24"/>
        </w:rPr>
      </w:pPr>
      <w:r>
        <w:rPr>
          <w:sz w:val="24"/>
          <w:szCs w:val="24"/>
        </w:rPr>
        <w:t xml:space="preserve"> 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Ачинского сельсовета Болотнинского района Новосибирской области администрация Ачинского сельсовета Болотнинского района Новосибирской области</w:t>
      </w:r>
    </w:p>
    <w:p w:rsidR="00AE11E4" w:rsidRDefault="00AE11E4" w:rsidP="00233A6D">
      <w:pPr>
        <w:pStyle w:val="NoSpacing"/>
        <w:spacing w:before="0" w:beforeAutospacing="0"/>
        <w:jc w:val="both"/>
        <w:rPr>
          <w:sz w:val="24"/>
          <w:szCs w:val="24"/>
        </w:rPr>
      </w:pPr>
      <w:r>
        <w:rPr>
          <w:sz w:val="24"/>
          <w:szCs w:val="24"/>
        </w:rPr>
        <w:t xml:space="preserve"> </w:t>
      </w:r>
      <w:r>
        <w:rPr>
          <w:b/>
          <w:sz w:val="24"/>
          <w:szCs w:val="24"/>
        </w:rPr>
        <w:t>ПОСТАНОВЛЯЕТ:</w:t>
      </w:r>
      <w:r>
        <w:rPr>
          <w:sz w:val="24"/>
          <w:szCs w:val="24"/>
        </w:rPr>
        <w:t xml:space="preserve"> </w:t>
      </w:r>
    </w:p>
    <w:p w:rsidR="00AE11E4" w:rsidRDefault="00AE11E4" w:rsidP="00233A6D">
      <w:pPr>
        <w:pStyle w:val="NoSpacing"/>
        <w:spacing w:before="0" w:beforeAutospacing="0"/>
        <w:jc w:val="both"/>
        <w:rPr>
          <w:sz w:val="24"/>
          <w:szCs w:val="24"/>
        </w:rPr>
      </w:pPr>
      <w:r>
        <w:rPr>
          <w:sz w:val="24"/>
          <w:szCs w:val="24"/>
        </w:rPr>
        <w:t xml:space="preserve">1. Утвердить Положение о порядке установления размера платы за пользование жилым помещением (платы за наем) муниципального жилищного фонда Ачинского сельсовета Болотнинского района Новосибирской области (приложение № 1). </w:t>
      </w:r>
    </w:p>
    <w:p w:rsidR="00AE11E4" w:rsidRDefault="00AE11E4" w:rsidP="00233A6D">
      <w:pPr>
        <w:pStyle w:val="NoSpacing"/>
        <w:spacing w:before="0" w:beforeAutospacing="0"/>
        <w:jc w:val="both"/>
        <w:rPr>
          <w:sz w:val="24"/>
          <w:szCs w:val="24"/>
        </w:rPr>
      </w:pPr>
      <w:r>
        <w:rPr>
          <w:sz w:val="24"/>
          <w:szCs w:val="24"/>
        </w:rPr>
        <w:t xml:space="preserve">2. Утвердить базовый размер платы за пользование жилым помещением (платы за наем) муниципального жилищного фонда Ачинского сельсовета Болотнинского района Новосибирской области (приложение №2). </w:t>
      </w:r>
    </w:p>
    <w:p w:rsidR="00AE11E4" w:rsidRDefault="00AE11E4" w:rsidP="00233A6D">
      <w:pPr>
        <w:pStyle w:val="NoSpacing"/>
        <w:spacing w:before="0" w:beforeAutospacing="0"/>
        <w:jc w:val="both"/>
        <w:rPr>
          <w:color w:val="000000"/>
          <w:sz w:val="24"/>
          <w:szCs w:val="24"/>
        </w:rPr>
      </w:pPr>
      <w:r>
        <w:rPr>
          <w:sz w:val="24"/>
          <w:szCs w:val="24"/>
        </w:rPr>
        <w:t>3. Опубликовать</w:t>
      </w:r>
      <w:r>
        <w:rPr>
          <w:b/>
          <w:i/>
          <w:sz w:val="24"/>
          <w:szCs w:val="24"/>
        </w:rPr>
        <w:t xml:space="preserve"> </w:t>
      </w:r>
      <w:r>
        <w:rPr>
          <w:sz w:val="24"/>
          <w:szCs w:val="24"/>
        </w:rPr>
        <w:t xml:space="preserve">настоящее постановление в Официальном вестнике Ачинского сельсовета и разместить на официальном сайте администрации </w:t>
      </w:r>
      <w:r>
        <w:rPr>
          <w:bCs/>
          <w:sz w:val="24"/>
          <w:szCs w:val="24"/>
        </w:rPr>
        <w:t>Ачинского сельсовета</w:t>
      </w:r>
      <w:r>
        <w:rPr>
          <w:sz w:val="24"/>
          <w:szCs w:val="24"/>
        </w:rPr>
        <w:t xml:space="preserve"> Болотнинского района Новосибирской области</w:t>
      </w:r>
      <w:r>
        <w:rPr>
          <w:bCs/>
          <w:sz w:val="24"/>
          <w:szCs w:val="24"/>
        </w:rPr>
        <w:t>.</w:t>
      </w:r>
    </w:p>
    <w:p w:rsidR="00AE11E4" w:rsidRDefault="00AE11E4" w:rsidP="00233A6D">
      <w:pPr>
        <w:pStyle w:val="NoSpacing"/>
        <w:spacing w:before="0" w:beforeAutospacing="0"/>
        <w:jc w:val="both"/>
        <w:rPr>
          <w:color w:val="000000"/>
          <w:sz w:val="24"/>
          <w:szCs w:val="24"/>
        </w:rPr>
      </w:pPr>
      <w:r>
        <w:rPr>
          <w:color w:val="000000"/>
          <w:sz w:val="24"/>
          <w:szCs w:val="24"/>
        </w:rPr>
        <w:t>3</w:t>
      </w:r>
      <w:r>
        <w:rPr>
          <w:sz w:val="24"/>
          <w:szCs w:val="24"/>
        </w:rPr>
        <w:t xml:space="preserve">. Постановление вступает в силу </w:t>
      </w:r>
      <w:r>
        <w:rPr>
          <w:color w:val="000000"/>
          <w:sz w:val="24"/>
          <w:szCs w:val="24"/>
        </w:rPr>
        <w:t>со дня его официального опубликования и</w:t>
      </w:r>
      <w:r>
        <w:rPr>
          <w:sz w:val="24"/>
          <w:szCs w:val="24"/>
        </w:rPr>
        <w:t xml:space="preserve"> распространяется на правоотношения, возникшие с 1 января 2020 года.</w:t>
      </w:r>
      <w:r>
        <w:rPr>
          <w:color w:val="000000"/>
          <w:sz w:val="24"/>
          <w:szCs w:val="24"/>
        </w:rPr>
        <w:t xml:space="preserve"> </w:t>
      </w:r>
      <w:r>
        <w:rPr>
          <w:b/>
          <w:i/>
          <w:sz w:val="24"/>
          <w:szCs w:val="24"/>
        </w:rPr>
        <w:t xml:space="preserve">                                                                                                              </w:t>
      </w:r>
    </w:p>
    <w:p w:rsidR="00AE11E4" w:rsidRDefault="00AE11E4" w:rsidP="00233A6D">
      <w:pPr>
        <w:pStyle w:val="NoSpacing"/>
        <w:spacing w:before="0" w:beforeAutospacing="0"/>
        <w:jc w:val="both"/>
        <w:rPr>
          <w:color w:val="000000"/>
          <w:sz w:val="24"/>
          <w:szCs w:val="24"/>
        </w:rPr>
      </w:pPr>
      <w:r>
        <w:rPr>
          <w:sz w:val="24"/>
          <w:szCs w:val="24"/>
        </w:rPr>
        <w:t>4</w:t>
      </w:r>
      <w:r>
        <w:rPr>
          <w:color w:val="000000"/>
          <w:sz w:val="24"/>
          <w:szCs w:val="24"/>
        </w:rPr>
        <w:t>. Контроль за исполнением постановления оставляю за собой.</w:t>
      </w:r>
    </w:p>
    <w:p w:rsidR="00AE11E4" w:rsidRDefault="00AE11E4" w:rsidP="00233A6D">
      <w:pPr>
        <w:spacing w:after="0" w:line="240" w:lineRule="auto"/>
        <w:rPr>
          <w:rFonts w:ascii="Times New Roman" w:hAnsi="Times New Roman"/>
          <w:snapToGrid w:val="0"/>
          <w:sz w:val="24"/>
          <w:szCs w:val="24"/>
        </w:rPr>
      </w:pPr>
    </w:p>
    <w:p w:rsidR="00AE11E4" w:rsidRDefault="00AE11E4" w:rsidP="00233A6D">
      <w:pPr>
        <w:spacing w:after="0" w:line="240" w:lineRule="auto"/>
        <w:rPr>
          <w:rFonts w:ascii="Times New Roman" w:hAnsi="Times New Roman"/>
          <w:sz w:val="24"/>
          <w:szCs w:val="24"/>
        </w:rPr>
      </w:pPr>
      <w:r>
        <w:rPr>
          <w:rFonts w:ascii="Times New Roman" w:hAnsi="Times New Roman"/>
          <w:sz w:val="24"/>
          <w:szCs w:val="24"/>
        </w:rPr>
        <w:t xml:space="preserve">Глава Ачинского сельсовета                                                    </w:t>
      </w:r>
      <w:r>
        <w:rPr>
          <w:rFonts w:ascii="Times New Roman" w:hAnsi="Times New Roman"/>
          <w:snapToGrid w:val="0"/>
          <w:sz w:val="24"/>
          <w:szCs w:val="24"/>
        </w:rPr>
        <w:t xml:space="preserve">                               </w:t>
      </w:r>
      <w:r>
        <w:rPr>
          <w:rFonts w:ascii="Times New Roman" w:hAnsi="Times New Roman"/>
          <w:sz w:val="24"/>
          <w:szCs w:val="24"/>
        </w:rPr>
        <w:t>Болотнинского района</w:t>
      </w:r>
      <w:r>
        <w:rPr>
          <w:rFonts w:ascii="Times New Roman" w:hAnsi="Times New Roman"/>
          <w:snapToGrid w:val="0"/>
          <w:sz w:val="24"/>
          <w:szCs w:val="24"/>
        </w:rPr>
        <w:t xml:space="preserve">                                                                                                                       </w:t>
      </w:r>
      <w:r>
        <w:rPr>
          <w:rFonts w:ascii="Times New Roman" w:hAnsi="Times New Roman"/>
          <w:sz w:val="24"/>
          <w:szCs w:val="24"/>
        </w:rPr>
        <w:t xml:space="preserve">Новосибирской области                                                                А.В. Туралин </w:t>
      </w:r>
    </w:p>
    <w:p w:rsidR="00AE11E4" w:rsidRDefault="00AE11E4" w:rsidP="00233A6D">
      <w:pPr>
        <w:spacing w:after="0" w:line="240" w:lineRule="auto"/>
        <w:jc w:val="right"/>
        <w:rPr>
          <w:rFonts w:ascii="Times New Roman" w:hAnsi="Times New Roman"/>
          <w:sz w:val="24"/>
          <w:szCs w:val="24"/>
        </w:rPr>
      </w:pPr>
    </w:p>
    <w:p w:rsidR="00AE11E4" w:rsidRDefault="00AE11E4" w:rsidP="00233A6D">
      <w:pPr>
        <w:spacing w:after="0" w:line="240" w:lineRule="auto"/>
        <w:rPr>
          <w:rFonts w:ascii="Times New Roman" w:hAnsi="Times New Roman"/>
          <w:sz w:val="24"/>
          <w:szCs w:val="24"/>
        </w:rPr>
      </w:pPr>
    </w:p>
    <w:p w:rsidR="00AE11E4" w:rsidRDefault="00AE11E4" w:rsidP="00233A6D">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1                                                                                                                                                                                                     к постановлению администрации                                                                                                                                               Ачинского сельсовета                                                                                                                                                  </w:t>
      </w:r>
      <w:r>
        <w:rPr>
          <w:rStyle w:val="Emphasis"/>
          <w:rFonts w:ascii="Times New Roman" w:hAnsi="Times New Roman"/>
          <w:i w:val="0"/>
          <w:sz w:val="24"/>
          <w:szCs w:val="24"/>
        </w:rPr>
        <w:t xml:space="preserve">Болотнинского района                                                                                                                                                             Новосибирской области                                                                                                                                                                                    </w:t>
      </w:r>
      <w:r>
        <w:rPr>
          <w:rFonts w:ascii="Times New Roman" w:hAnsi="Times New Roman"/>
          <w:sz w:val="24"/>
          <w:szCs w:val="24"/>
        </w:rPr>
        <w:t>от 19.03.2020 г. № 14</w:t>
      </w:r>
    </w:p>
    <w:p w:rsidR="00AE11E4" w:rsidRDefault="00AE11E4" w:rsidP="00233A6D">
      <w:pPr>
        <w:spacing w:after="0" w:line="240" w:lineRule="auto"/>
        <w:jc w:val="center"/>
        <w:rPr>
          <w:rFonts w:ascii="Times New Roman" w:hAnsi="Times New Roman"/>
          <w:b/>
          <w:sz w:val="24"/>
          <w:szCs w:val="24"/>
        </w:rPr>
      </w:pPr>
      <w:r>
        <w:rPr>
          <w:rFonts w:ascii="Times New Roman" w:hAnsi="Times New Roman"/>
          <w:b/>
          <w:sz w:val="24"/>
          <w:szCs w:val="24"/>
        </w:rPr>
        <w:t xml:space="preserve">Положение о порядке установления размера платы за пользование жилым помещением (платы за наем) муниципального жилищного фонда Ачинского сельсовета Болотнинского района Новосибирской области </w:t>
      </w:r>
    </w:p>
    <w:p w:rsidR="00AE11E4" w:rsidRDefault="00AE11E4" w:rsidP="00233A6D">
      <w:pPr>
        <w:spacing w:after="0" w:line="240" w:lineRule="auto"/>
        <w:jc w:val="center"/>
        <w:rPr>
          <w:rFonts w:ascii="Times New Roman" w:hAnsi="Times New Roman"/>
          <w:b/>
          <w:sz w:val="24"/>
          <w:szCs w:val="24"/>
        </w:rPr>
      </w:pPr>
    </w:p>
    <w:p w:rsidR="00AE11E4" w:rsidRDefault="00AE11E4" w:rsidP="00233A6D">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Положение о порядке установления размера платы за пользование жилым помещением (платы за наем) жилого помещения муниципального жилищного фонда Ачинского сельсовета Болотнинского района Новосибирской области (далее – Положение, сельское поселение) разработано в соответствии с Жилищным кодексом Российской Федерации,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Приказом Министерства строительства и жилищно- коммунального хозяйства Российской Федерации от 27 сентября 2016 года № 668/пр. </w:t>
      </w:r>
    </w:p>
    <w:p w:rsidR="00AE11E4" w:rsidRDefault="00AE11E4" w:rsidP="00233A6D">
      <w:pPr>
        <w:spacing w:after="0" w:line="240" w:lineRule="auto"/>
        <w:jc w:val="center"/>
        <w:rPr>
          <w:rFonts w:ascii="Times New Roman" w:hAnsi="Times New Roman"/>
          <w:b/>
          <w:sz w:val="24"/>
          <w:szCs w:val="24"/>
        </w:rPr>
      </w:pPr>
      <w:r>
        <w:rPr>
          <w:rFonts w:ascii="Times New Roman" w:hAnsi="Times New Roman"/>
          <w:b/>
          <w:sz w:val="24"/>
          <w:szCs w:val="24"/>
        </w:rPr>
        <w:t>1. Общие положения</w:t>
      </w:r>
    </w:p>
    <w:p w:rsidR="00AE11E4" w:rsidRDefault="00AE11E4" w:rsidP="00233A6D">
      <w:pPr>
        <w:pStyle w:val="NoSpacing"/>
        <w:spacing w:before="0" w:beforeAutospacing="0"/>
        <w:jc w:val="both"/>
        <w:rPr>
          <w:rFonts w:ascii="Times New Roman" w:hAnsi="Times New Roman"/>
          <w:sz w:val="24"/>
          <w:szCs w:val="24"/>
        </w:rPr>
      </w:pPr>
      <w:r>
        <w:rPr>
          <w:sz w:val="24"/>
          <w:szCs w:val="24"/>
        </w:rPr>
        <w:t xml:space="preserve"> Основные понятия, используемые в настоящем Положении: </w:t>
      </w:r>
    </w:p>
    <w:p w:rsidR="00AE11E4" w:rsidRDefault="00AE11E4" w:rsidP="00233A6D">
      <w:pPr>
        <w:pStyle w:val="NoSpacing"/>
        <w:spacing w:before="0" w:beforeAutospacing="0"/>
        <w:jc w:val="both"/>
        <w:rPr>
          <w:sz w:val="24"/>
          <w:szCs w:val="24"/>
        </w:rPr>
      </w:pPr>
      <w:r>
        <w:rPr>
          <w:sz w:val="24"/>
          <w:szCs w:val="24"/>
        </w:rPr>
        <w:t xml:space="preserve">1) </w:t>
      </w:r>
      <w:r>
        <w:rPr>
          <w:i/>
          <w:sz w:val="24"/>
          <w:szCs w:val="24"/>
        </w:rPr>
        <w:t>Плата за наем</w:t>
      </w:r>
      <w:r>
        <w:rPr>
          <w:sz w:val="24"/>
          <w:szCs w:val="24"/>
        </w:rPr>
        <w:t xml:space="preserve"> - плата за пользование жилым помещением, находящимся в муниципальном жилищном фонде Ачинского сельсовета Болотнинского района Новосибирской области. </w:t>
      </w:r>
    </w:p>
    <w:p w:rsidR="00AE11E4" w:rsidRDefault="00AE11E4" w:rsidP="00233A6D">
      <w:pPr>
        <w:pStyle w:val="NoSpacing"/>
        <w:spacing w:before="0" w:beforeAutospacing="0"/>
        <w:jc w:val="both"/>
        <w:rPr>
          <w:sz w:val="24"/>
          <w:szCs w:val="24"/>
        </w:rPr>
      </w:pPr>
      <w:r>
        <w:rPr>
          <w:sz w:val="24"/>
          <w:szCs w:val="24"/>
        </w:rPr>
        <w:t>2) Муниципальный жилищный фонд - совокупность жилых помещений, принадлежащих на праве собственности Ачинского сельсовета Болотнинского района Новосибирской области (далее – сельское поселение).</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center"/>
        <w:rPr>
          <w:sz w:val="24"/>
          <w:szCs w:val="24"/>
        </w:rPr>
      </w:pPr>
      <w:r>
        <w:rPr>
          <w:b/>
          <w:sz w:val="24"/>
          <w:szCs w:val="24"/>
        </w:rPr>
        <w:t>2. Порядок определения размера платы за наем</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both"/>
        <w:rPr>
          <w:sz w:val="24"/>
          <w:szCs w:val="24"/>
        </w:rPr>
      </w:pPr>
      <w:r>
        <w:rPr>
          <w:sz w:val="24"/>
          <w:szCs w:val="24"/>
        </w:rPr>
        <w:t xml:space="preserve">2.1. Плата за пользование жилым помещением (плата за наем) входит в структуру платы за жилое помещение и коммунальные услуги и начисляется в виде отдельного платежа. </w:t>
      </w:r>
    </w:p>
    <w:p w:rsidR="00AE11E4" w:rsidRDefault="00AE11E4" w:rsidP="00233A6D">
      <w:pPr>
        <w:pStyle w:val="NoSpacing"/>
        <w:spacing w:before="0" w:beforeAutospacing="0"/>
        <w:jc w:val="both"/>
        <w:rPr>
          <w:sz w:val="24"/>
          <w:szCs w:val="24"/>
        </w:rPr>
      </w:pPr>
      <w:r>
        <w:rPr>
          <w:sz w:val="24"/>
          <w:szCs w:val="24"/>
        </w:rPr>
        <w:t xml:space="preserve">2.2. Плата за наем начисляется гражданам, проживающим в муниципальном жилищном фонде по договорам социального найма и договорам найма жилого помещения. </w:t>
      </w:r>
    </w:p>
    <w:p w:rsidR="00AE11E4" w:rsidRDefault="00AE11E4" w:rsidP="00233A6D">
      <w:pPr>
        <w:pStyle w:val="NoSpacing"/>
        <w:spacing w:before="0" w:beforeAutospacing="0"/>
        <w:jc w:val="both"/>
        <w:rPr>
          <w:sz w:val="24"/>
          <w:szCs w:val="24"/>
        </w:rPr>
      </w:pPr>
      <w:r>
        <w:rPr>
          <w:sz w:val="24"/>
          <w:szCs w:val="24"/>
        </w:rPr>
        <w:t xml:space="preserve">2.3. В соответствии со статьёй 156 Жилищного Кодекса РФ граждане, признанные малоимущими и занимающие по договорам социального найма, освобождаются от внесения платы за пользование жилым помещением (платы за наем). </w:t>
      </w:r>
    </w:p>
    <w:p w:rsidR="00AE11E4" w:rsidRDefault="00AE11E4" w:rsidP="00233A6D">
      <w:pPr>
        <w:pStyle w:val="NoSpacing"/>
        <w:spacing w:before="0" w:beforeAutospacing="0"/>
        <w:jc w:val="both"/>
        <w:rPr>
          <w:sz w:val="24"/>
          <w:szCs w:val="24"/>
        </w:rPr>
      </w:pPr>
      <w:r>
        <w:rPr>
          <w:sz w:val="24"/>
          <w:szCs w:val="24"/>
        </w:rPr>
        <w:t xml:space="preserve">2.4.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 </w:t>
      </w:r>
    </w:p>
    <w:p w:rsidR="00AE11E4" w:rsidRDefault="00AE11E4" w:rsidP="00233A6D">
      <w:pPr>
        <w:pStyle w:val="NoSpacing"/>
        <w:spacing w:before="0" w:beforeAutospacing="0"/>
        <w:jc w:val="both"/>
        <w:rPr>
          <w:sz w:val="24"/>
          <w:szCs w:val="24"/>
        </w:rPr>
      </w:pPr>
      <w:r>
        <w:rPr>
          <w:sz w:val="24"/>
          <w:szCs w:val="24"/>
        </w:rPr>
        <w:t xml:space="preserve">2.5. Базовая ставка платы за наем устанавливается на один квадратный метр общей площади жилого помещения сельского поселения на срок не менее одного календарного года. </w:t>
      </w:r>
    </w:p>
    <w:p w:rsidR="00AE11E4" w:rsidRDefault="00AE11E4" w:rsidP="00233A6D">
      <w:pPr>
        <w:pStyle w:val="NoSpacing"/>
        <w:spacing w:before="0" w:beforeAutospacing="0"/>
        <w:jc w:val="both"/>
        <w:rPr>
          <w:sz w:val="24"/>
          <w:szCs w:val="24"/>
        </w:rPr>
      </w:pPr>
      <w:r>
        <w:rPr>
          <w:sz w:val="24"/>
          <w:szCs w:val="24"/>
        </w:rPr>
        <w:t xml:space="preserve">2.6. В соответствии с пунктом 4 статьи 156 Жилищного Кодекса Российской Федерации размер платы за пользование жилым помещением (платы за наем) муниципального жилищного фонда устанавливается в зависимости от качества и благоустройства жилого помещения, месторасположения дома. </w:t>
      </w:r>
    </w:p>
    <w:p w:rsidR="00AE11E4" w:rsidRDefault="00AE11E4" w:rsidP="00233A6D">
      <w:pPr>
        <w:pStyle w:val="NoSpacing"/>
        <w:spacing w:before="0" w:beforeAutospacing="0"/>
        <w:jc w:val="both"/>
        <w:rPr>
          <w:sz w:val="24"/>
          <w:szCs w:val="24"/>
        </w:rPr>
      </w:pPr>
      <w:r>
        <w:rPr>
          <w:sz w:val="24"/>
          <w:szCs w:val="24"/>
        </w:rPr>
        <w:t xml:space="preserve">2.7. Размер платы пользование жилым помещением (платы за наем) определяется по следующей формуле: </w:t>
      </w:r>
    </w:p>
    <w:p w:rsidR="00AE11E4" w:rsidRDefault="00AE11E4" w:rsidP="00233A6D">
      <w:pPr>
        <w:pStyle w:val="NoSpacing"/>
        <w:spacing w:before="0" w:beforeAutospacing="0"/>
        <w:jc w:val="both"/>
        <w:rPr>
          <w:sz w:val="24"/>
          <w:szCs w:val="24"/>
        </w:rPr>
      </w:pPr>
      <w:r>
        <w:rPr>
          <w:sz w:val="24"/>
          <w:szCs w:val="24"/>
        </w:rPr>
        <w:t xml:space="preserve">Пнj = Нб * Кj * Кс * Пj , где </w:t>
      </w:r>
    </w:p>
    <w:p w:rsidR="00AE11E4" w:rsidRDefault="00AE11E4" w:rsidP="00233A6D">
      <w:pPr>
        <w:pStyle w:val="NoSpacing"/>
        <w:spacing w:before="0" w:beforeAutospacing="0"/>
        <w:jc w:val="both"/>
        <w:rPr>
          <w:sz w:val="24"/>
          <w:szCs w:val="24"/>
        </w:rPr>
      </w:pPr>
      <w:r>
        <w:rPr>
          <w:sz w:val="24"/>
          <w:szCs w:val="24"/>
        </w:rPr>
        <w:t xml:space="preserve">Пнj - размер платы за наем жилого помещения, предоставленного по договору социального найма или договору найма жилого помещения муниципального жилищного фонда; </w:t>
      </w:r>
    </w:p>
    <w:p w:rsidR="00AE11E4" w:rsidRDefault="00AE11E4" w:rsidP="00233A6D">
      <w:pPr>
        <w:pStyle w:val="NoSpacing"/>
        <w:spacing w:before="0" w:beforeAutospacing="0"/>
        <w:jc w:val="both"/>
        <w:rPr>
          <w:sz w:val="24"/>
          <w:szCs w:val="24"/>
        </w:rPr>
      </w:pPr>
      <w:r>
        <w:rPr>
          <w:sz w:val="24"/>
          <w:szCs w:val="24"/>
        </w:rPr>
        <w:t xml:space="preserve">Нб - базовый размер платы за наем жилого помещения; </w:t>
      </w:r>
    </w:p>
    <w:p w:rsidR="00AE11E4" w:rsidRDefault="00AE11E4" w:rsidP="00233A6D">
      <w:pPr>
        <w:pStyle w:val="NoSpacing"/>
        <w:spacing w:before="0" w:beforeAutospacing="0"/>
        <w:jc w:val="both"/>
        <w:rPr>
          <w:sz w:val="24"/>
          <w:szCs w:val="24"/>
        </w:rPr>
      </w:pPr>
      <w:r>
        <w:rPr>
          <w:sz w:val="24"/>
          <w:szCs w:val="24"/>
        </w:rPr>
        <w:t xml:space="preserve">Кj - коэффициент, характеризующий качество и благоустройство жилого помещения, месторасположение дома; </w:t>
      </w:r>
    </w:p>
    <w:p w:rsidR="00AE11E4" w:rsidRDefault="00AE11E4" w:rsidP="00233A6D">
      <w:pPr>
        <w:pStyle w:val="NoSpacing"/>
        <w:spacing w:before="0" w:beforeAutospacing="0"/>
        <w:jc w:val="both"/>
        <w:rPr>
          <w:sz w:val="24"/>
          <w:szCs w:val="24"/>
        </w:rPr>
      </w:pPr>
      <w:r>
        <w:rPr>
          <w:sz w:val="24"/>
          <w:szCs w:val="24"/>
        </w:rPr>
        <w:t xml:space="preserve">Кс - коэффициент соответствия платы; </w:t>
      </w:r>
    </w:p>
    <w:p w:rsidR="00AE11E4" w:rsidRDefault="00AE11E4" w:rsidP="00233A6D">
      <w:pPr>
        <w:pStyle w:val="NoSpacing"/>
        <w:spacing w:before="0" w:beforeAutospacing="0"/>
        <w:jc w:val="both"/>
        <w:rPr>
          <w:sz w:val="24"/>
          <w:szCs w:val="24"/>
        </w:rPr>
      </w:pPr>
      <w:r>
        <w:rPr>
          <w:sz w:val="24"/>
          <w:szCs w:val="24"/>
        </w:rPr>
        <w:t>Пj - общая площадь жилого помещения, предоставленного по договору социального найма или договору найма жилого помещения муниципального жилищного фонда (кв. м).</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center"/>
        <w:rPr>
          <w:sz w:val="24"/>
          <w:szCs w:val="24"/>
        </w:rPr>
      </w:pPr>
      <w:r>
        <w:rPr>
          <w:b/>
          <w:sz w:val="24"/>
          <w:szCs w:val="24"/>
        </w:rPr>
        <w:t>3. Базовый размер платы за наем жилого помещения</w:t>
      </w:r>
    </w:p>
    <w:p w:rsidR="00AE11E4" w:rsidRDefault="00AE11E4" w:rsidP="00233A6D">
      <w:pPr>
        <w:pStyle w:val="NoSpacing"/>
        <w:spacing w:before="0" w:beforeAutospacing="0"/>
        <w:jc w:val="center"/>
        <w:rPr>
          <w:sz w:val="24"/>
          <w:szCs w:val="24"/>
        </w:rPr>
      </w:pPr>
    </w:p>
    <w:p w:rsidR="00AE11E4" w:rsidRDefault="00AE11E4" w:rsidP="00233A6D">
      <w:pPr>
        <w:pStyle w:val="NoSpacing"/>
        <w:spacing w:before="0" w:beforeAutospacing="0"/>
        <w:jc w:val="both"/>
        <w:rPr>
          <w:sz w:val="24"/>
          <w:szCs w:val="24"/>
        </w:rPr>
      </w:pPr>
      <w:r>
        <w:rPr>
          <w:sz w:val="24"/>
          <w:szCs w:val="24"/>
        </w:rPr>
        <w:t xml:space="preserve">3.1. Базовый размер платы за наем жилого помещения определяется по формуле: </w:t>
      </w:r>
    </w:p>
    <w:p w:rsidR="00AE11E4" w:rsidRDefault="00AE11E4" w:rsidP="00233A6D">
      <w:pPr>
        <w:pStyle w:val="NoSpacing"/>
        <w:spacing w:before="0" w:beforeAutospacing="0"/>
        <w:jc w:val="both"/>
        <w:rPr>
          <w:sz w:val="24"/>
          <w:szCs w:val="24"/>
        </w:rPr>
      </w:pPr>
      <w:r>
        <w:rPr>
          <w:sz w:val="24"/>
          <w:szCs w:val="24"/>
        </w:rPr>
        <w:t xml:space="preserve">НБ = СРс * 0,001, где </w:t>
      </w:r>
    </w:p>
    <w:p w:rsidR="00AE11E4" w:rsidRDefault="00AE11E4" w:rsidP="00233A6D">
      <w:pPr>
        <w:pStyle w:val="NoSpacing"/>
        <w:spacing w:before="0" w:beforeAutospacing="0"/>
        <w:jc w:val="both"/>
        <w:rPr>
          <w:sz w:val="24"/>
          <w:szCs w:val="24"/>
        </w:rPr>
      </w:pPr>
      <w:r>
        <w:rPr>
          <w:sz w:val="24"/>
          <w:szCs w:val="24"/>
        </w:rPr>
        <w:t>НБ - базовый размер платы за наем жилого помещения;</w:t>
      </w:r>
    </w:p>
    <w:p w:rsidR="00AE11E4" w:rsidRDefault="00AE11E4" w:rsidP="00233A6D">
      <w:pPr>
        <w:pStyle w:val="NoSpacing"/>
        <w:spacing w:before="0" w:beforeAutospacing="0"/>
        <w:jc w:val="both"/>
        <w:rPr>
          <w:sz w:val="24"/>
          <w:szCs w:val="24"/>
        </w:rPr>
      </w:pPr>
      <w:r>
        <w:rPr>
          <w:sz w:val="24"/>
          <w:szCs w:val="24"/>
        </w:rPr>
        <w:t xml:space="preserve"> СРс - средняя цена 1 кв. м на вторичном рынке жилья в сельском поселении, в котором находится жилое помещение муниципального жилищного фонда, предоставляемое по договорам социального найма и договорам найма жилых помещений. </w:t>
      </w:r>
    </w:p>
    <w:p w:rsidR="00AE11E4" w:rsidRDefault="00AE11E4" w:rsidP="00233A6D">
      <w:pPr>
        <w:pStyle w:val="NoSpacing"/>
        <w:spacing w:before="0" w:beforeAutospacing="0"/>
        <w:jc w:val="both"/>
        <w:rPr>
          <w:sz w:val="24"/>
          <w:szCs w:val="24"/>
        </w:rPr>
      </w:pPr>
      <w:r>
        <w:rPr>
          <w:sz w:val="24"/>
          <w:szCs w:val="24"/>
        </w:rPr>
        <w:t xml:space="preserve">3.2. Средняя цена 1 кв. м на вторичном рынке жилья определяется по данным территориального органа Федеральной службы государственной статистики по Новосибирской области. </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center"/>
        <w:rPr>
          <w:b/>
          <w:color w:val="000000"/>
          <w:sz w:val="24"/>
          <w:szCs w:val="24"/>
        </w:rPr>
      </w:pPr>
      <w:r>
        <w:rPr>
          <w:b/>
          <w:color w:val="000000"/>
          <w:sz w:val="24"/>
          <w:szCs w:val="24"/>
        </w:rPr>
        <w:t>4. Коэффициент, характеризующий качество и благоустройство жилого помещения, месторасположение дома</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both"/>
        <w:rPr>
          <w:sz w:val="24"/>
          <w:szCs w:val="24"/>
        </w:rPr>
      </w:pPr>
      <w:r>
        <w:rPr>
          <w:sz w:val="24"/>
          <w:szCs w:val="24"/>
        </w:rPr>
        <w:t xml:space="preserve">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 </w:t>
      </w:r>
    </w:p>
    <w:p w:rsidR="00AE11E4" w:rsidRDefault="00AE11E4" w:rsidP="00233A6D">
      <w:pPr>
        <w:pStyle w:val="NoSpacing"/>
        <w:spacing w:before="0" w:beforeAutospacing="0"/>
        <w:jc w:val="both"/>
        <w:rPr>
          <w:sz w:val="24"/>
          <w:szCs w:val="24"/>
        </w:rPr>
      </w:pPr>
      <w:r>
        <w:rPr>
          <w:sz w:val="24"/>
          <w:szCs w:val="24"/>
        </w:rPr>
        <w:t xml:space="preserve">4.2. Интегральное значение Кj для жилого помещения рассчитывается как средневзвешенное значение показателей по отдельным параметрам по формуле 3: </w:t>
      </w:r>
    </w:p>
    <w:p w:rsidR="00AE11E4" w:rsidRDefault="00AE11E4" w:rsidP="00233A6D">
      <w:pPr>
        <w:pStyle w:val="NoSpacing"/>
        <w:spacing w:before="0" w:beforeAutospacing="0"/>
        <w:jc w:val="both"/>
        <w:rPr>
          <w:sz w:val="24"/>
          <w:szCs w:val="24"/>
        </w:rPr>
      </w:pPr>
      <w:r>
        <w:rPr>
          <w:sz w:val="24"/>
          <w:szCs w:val="24"/>
        </w:rPr>
        <w:t xml:space="preserve">Формула 3 </w:t>
      </w:r>
    </w:p>
    <w:p w:rsidR="00AE11E4" w:rsidRDefault="00AE11E4" w:rsidP="00233A6D">
      <w:pPr>
        <w:pStyle w:val="NoSpacing"/>
        <w:spacing w:before="0" w:beforeAutospacing="0"/>
        <w:jc w:val="both"/>
        <w:rPr>
          <w:sz w:val="24"/>
          <w:szCs w:val="24"/>
        </w:rPr>
      </w:pPr>
      <w:r>
        <w:rPr>
          <w:sz w:val="24"/>
          <w:szCs w:val="24"/>
        </w:rPr>
        <w:t xml:space="preserve">К j = </w:t>
      </w:r>
      <w:r>
        <w:rPr>
          <w:sz w:val="24"/>
          <w:szCs w:val="24"/>
          <w:u w:val="single"/>
        </w:rPr>
        <w:t xml:space="preserve">К1+К2+К3 </w:t>
      </w:r>
      <w:r>
        <w:rPr>
          <w:sz w:val="24"/>
          <w:szCs w:val="24"/>
        </w:rPr>
        <w:t>, где</w:t>
      </w:r>
    </w:p>
    <w:p w:rsidR="00AE11E4" w:rsidRDefault="00AE11E4" w:rsidP="00233A6D">
      <w:pPr>
        <w:pStyle w:val="NoSpacing"/>
        <w:spacing w:before="0" w:beforeAutospacing="0"/>
        <w:jc w:val="both"/>
        <w:rPr>
          <w:sz w:val="24"/>
          <w:szCs w:val="24"/>
        </w:rPr>
      </w:pPr>
      <w:r>
        <w:rPr>
          <w:sz w:val="24"/>
          <w:szCs w:val="24"/>
        </w:rPr>
        <w:t xml:space="preserve">Кj - коэффициент, характеризующий качество и благоустройство жилого помещения, месторасположение дома; </w:t>
      </w:r>
    </w:p>
    <w:p w:rsidR="00AE11E4" w:rsidRDefault="00AE11E4" w:rsidP="00233A6D">
      <w:pPr>
        <w:pStyle w:val="NoSpacing"/>
        <w:spacing w:before="0" w:beforeAutospacing="0"/>
        <w:jc w:val="both"/>
        <w:rPr>
          <w:sz w:val="24"/>
          <w:szCs w:val="24"/>
        </w:rPr>
      </w:pPr>
      <w:r>
        <w:rPr>
          <w:sz w:val="24"/>
          <w:szCs w:val="24"/>
        </w:rPr>
        <w:t xml:space="preserve">К1 - коэффициент, характеризующий качество жилого помещения; </w:t>
      </w:r>
    </w:p>
    <w:p w:rsidR="00AE11E4" w:rsidRDefault="00AE11E4" w:rsidP="00233A6D">
      <w:pPr>
        <w:pStyle w:val="NoSpacing"/>
        <w:spacing w:before="0" w:beforeAutospacing="0"/>
        <w:jc w:val="both"/>
        <w:rPr>
          <w:sz w:val="24"/>
          <w:szCs w:val="24"/>
        </w:rPr>
      </w:pPr>
      <w:r>
        <w:rPr>
          <w:sz w:val="24"/>
          <w:szCs w:val="24"/>
        </w:rPr>
        <w:t xml:space="preserve">К2 - коэффициент, характеризующий благоустройство жилого помещения; </w:t>
      </w:r>
    </w:p>
    <w:p w:rsidR="00AE11E4" w:rsidRDefault="00AE11E4" w:rsidP="00233A6D">
      <w:pPr>
        <w:pStyle w:val="NoSpacing"/>
        <w:spacing w:before="0" w:beforeAutospacing="0"/>
        <w:jc w:val="both"/>
        <w:rPr>
          <w:sz w:val="24"/>
          <w:szCs w:val="24"/>
        </w:rPr>
      </w:pPr>
      <w:r>
        <w:rPr>
          <w:sz w:val="24"/>
          <w:szCs w:val="24"/>
        </w:rPr>
        <w:t xml:space="preserve">К3 - коэффициент месторасположение дома </w:t>
      </w:r>
    </w:p>
    <w:p w:rsidR="00AE11E4" w:rsidRDefault="00AE11E4" w:rsidP="00233A6D">
      <w:pPr>
        <w:pStyle w:val="NoSpacing"/>
        <w:spacing w:before="0" w:beforeAutospacing="0"/>
        <w:jc w:val="both"/>
        <w:rPr>
          <w:sz w:val="24"/>
          <w:szCs w:val="24"/>
        </w:rPr>
      </w:pPr>
      <w:r>
        <w:rPr>
          <w:sz w:val="24"/>
          <w:szCs w:val="24"/>
        </w:rPr>
        <w:t xml:space="preserve">4.3. Значения показателей К1 - К3 оцениваются в интервале [0,8; 1,3]. </w:t>
      </w:r>
    </w:p>
    <w:p w:rsidR="00AE11E4" w:rsidRDefault="00AE11E4" w:rsidP="00233A6D">
      <w:pPr>
        <w:pStyle w:val="NoSpacing"/>
        <w:spacing w:before="0" w:beforeAutospacing="0"/>
        <w:jc w:val="both"/>
        <w:rPr>
          <w:sz w:val="24"/>
          <w:szCs w:val="24"/>
        </w:rPr>
      </w:pPr>
      <w:r>
        <w:rPr>
          <w:sz w:val="24"/>
          <w:szCs w:val="24"/>
        </w:rPr>
        <w:t xml:space="preserve">4.4. При определении платы за пользование жилым помещением (платы за наем) учитываются следующие коэффициенты, характеризующие качество, благоустройство жилого помещения, и месторасположение: </w:t>
      </w:r>
    </w:p>
    <w:p w:rsidR="00AE11E4" w:rsidRDefault="00AE11E4" w:rsidP="00233A6D">
      <w:pPr>
        <w:pStyle w:val="NoSpacing"/>
        <w:spacing w:before="0" w:beforeAutospacing="0"/>
        <w:jc w:val="right"/>
        <w:rPr>
          <w:sz w:val="24"/>
          <w:szCs w:val="24"/>
        </w:rPr>
      </w:pPr>
    </w:p>
    <w:p w:rsidR="00AE11E4" w:rsidRDefault="00AE11E4" w:rsidP="00233A6D">
      <w:pPr>
        <w:pStyle w:val="NoSpacing"/>
        <w:spacing w:before="0" w:beforeAutospacing="0"/>
        <w:jc w:val="right"/>
        <w:rPr>
          <w:sz w:val="24"/>
          <w:szCs w:val="24"/>
        </w:rPr>
      </w:pPr>
    </w:p>
    <w:p w:rsidR="00AE11E4" w:rsidRDefault="00AE11E4" w:rsidP="00233A6D">
      <w:pPr>
        <w:pStyle w:val="NoSpacing"/>
        <w:spacing w:before="0" w:beforeAutospacing="0"/>
        <w:jc w:val="right"/>
        <w:rPr>
          <w:sz w:val="24"/>
          <w:szCs w:val="24"/>
        </w:rPr>
      </w:pPr>
      <w:r>
        <w:rPr>
          <w:sz w:val="24"/>
          <w:szCs w:val="24"/>
        </w:rPr>
        <w:t>Таблица 1</w:t>
      </w:r>
    </w:p>
    <w:p w:rsidR="00AE11E4" w:rsidRDefault="00AE11E4" w:rsidP="00233A6D">
      <w:pPr>
        <w:pStyle w:val="NoSpacing"/>
        <w:spacing w:before="0" w:beforeAutospacing="0"/>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50"/>
        <w:gridCol w:w="15"/>
        <w:gridCol w:w="15"/>
        <w:gridCol w:w="3110"/>
        <w:gridCol w:w="55"/>
        <w:gridCol w:w="45"/>
        <w:gridCol w:w="30"/>
        <w:gridCol w:w="3061"/>
      </w:tblGrid>
      <w:tr w:rsidR="00AE11E4" w:rsidTr="00233A6D">
        <w:tc>
          <w:tcPr>
            <w:tcW w:w="3190" w:type="dxa"/>
          </w:tcPr>
          <w:p w:rsidR="00AE11E4" w:rsidRPr="00C71ECD" w:rsidRDefault="00AE11E4">
            <w:pPr>
              <w:pStyle w:val="NoSpacing"/>
              <w:spacing w:before="0" w:beforeAutospacing="0"/>
              <w:jc w:val="center"/>
              <w:rPr>
                <w:sz w:val="24"/>
                <w:szCs w:val="24"/>
              </w:rPr>
            </w:pPr>
            <w:r w:rsidRPr="00C71ECD">
              <w:rPr>
                <w:sz w:val="24"/>
                <w:szCs w:val="24"/>
              </w:rPr>
              <w:t>Коэффициенты</w:t>
            </w:r>
          </w:p>
        </w:tc>
        <w:tc>
          <w:tcPr>
            <w:tcW w:w="3190" w:type="dxa"/>
            <w:gridSpan w:val="4"/>
          </w:tcPr>
          <w:p w:rsidR="00AE11E4" w:rsidRPr="00C71ECD" w:rsidRDefault="00AE11E4">
            <w:pPr>
              <w:pStyle w:val="NoSpacing"/>
              <w:spacing w:before="0" w:beforeAutospacing="0"/>
              <w:jc w:val="center"/>
              <w:rPr>
                <w:sz w:val="24"/>
                <w:szCs w:val="24"/>
              </w:rPr>
            </w:pPr>
            <w:r w:rsidRPr="00C71ECD">
              <w:rPr>
                <w:sz w:val="24"/>
                <w:szCs w:val="24"/>
              </w:rPr>
              <w:t>Потребительские свойства</w:t>
            </w:r>
          </w:p>
        </w:tc>
        <w:tc>
          <w:tcPr>
            <w:tcW w:w="3191" w:type="dxa"/>
            <w:gridSpan w:val="4"/>
          </w:tcPr>
          <w:p w:rsidR="00AE11E4" w:rsidRPr="00C71ECD" w:rsidRDefault="00AE11E4">
            <w:pPr>
              <w:pStyle w:val="NoSpacing"/>
              <w:spacing w:before="0" w:beforeAutospacing="0"/>
              <w:jc w:val="center"/>
              <w:rPr>
                <w:sz w:val="24"/>
                <w:szCs w:val="24"/>
              </w:rPr>
            </w:pPr>
            <w:r w:rsidRPr="00C71ECD">
              <w:rPr>
                <w:sz w:val="24"/>
                <w:szCs w:val="24"/>
              </w:rPr>
              <w:t>Значение коэффициента</w:t>
            </w:r>
          </w:p>
        </w:tc>
      </w:tr>
      <w:tr w:rsidR="00AE11E4" w:rsidTr="00233A6D">
        <w:trPr>
          <w:trHeight w:val="351"/>
        </w:trPr>
        <w:tc>
          <w:tcPr>
            <w:tcW w:w="9571" w:type="dxa"/>
            <w:gridSpan w:val="9"/>
          </w:tcPr>
          <w:p w:rsidR="00AE11E4" w:rsidRPr="00C71ECD" w:rsidRDefault="00AE11E4">
            <w:pPr>
              <w:pStyle w:val="NoSpacing"/>
              <w:spacing w:before="0" w:beforeAutospacing="0"/>
              <w:ind w:left="108"/>
              <w:jc w:val="center"/>
              <w:rPr>
                <w:b/>
                <w:sz w:val="24"/>
                <w:szCs w:val="24"/>
              </w:rPr>
            </w:pPr>
            <w:r w:rsidRPr="00C71ECD">
              <w:rPr>
                <w:b/>
                <w:sz w:val="24"/>
                <w:szCs w:val="24"/>
              </w:rPr>
              <w:t>Показатели качества жилого помещения</w:t>
            </w:r>
          </w:p>
        </w:tc>
      </w:tr>
      <w:tr w:rsidR="00AE11E4" w:rsidTr="00233A6D">
        <w:trPr>
          <w:trHeight w:val="375"/>
        </w:trPr>
        <w:tc>
          <w:tcPr>
            <w:tcW w:w="3240" w:type="dxa"/>
            <w:gridSpan w:val="2"/>
          </w:tcPr>
          <w:p w:rsidR="00AE11E4" w:rsidRPr="00C71ECD" w:rsidRDefault="00AE11E4">
            <w:pPr>
              <w:pStyle w:val="NoSpacing"/>
              <w:spacing w:before="0" w:beforeAutospacing="0"/>
              <w:ind w:left="108"/>
              <w:jc w:val="center"/>
              <w:rPr>
                <w:sz w:val="24"/>
                <w:szCs w:val="24"/>
              </w:rPr>
            </w:pPr>
            <w:r w:rsidRPr="00C71ECD">
              <w:rPr>
                <w:sz w:val="24"/>
                <w:szCs w:val="24"/>
              </w:rPr>
              <w:t>К1</w:t>
            </w:r>
          </w:p>
        </w:tc>
        <w:tc>
          <w:tcPr>
            <w:tcW w:w="3195" w:type="dxa"/>
            <w:gridSpan w:val="4"/>
          </w:tcPr>
          <w:p w:rsidR="00AE11E4" w:rsidRDefault="00AE11E4">
            <w:pPr>
              <w:spacing w:after="0" w:line="240" w:lineRule="auto"/>
              <w:jc w:val="center"/>
              <w:rPr>
                <w:rFonts w:ascii="Times New Roman" w:hAnsi="Times New Roman"/>
                <w:sz w:val="24"/>
                <w:szCs w:val="24"/>
              </w:rPr>
            </w:pPr>
            <w:r>
              <w:rPr>
                <w:rFonts w:ascii="Times New Roman" w:hAnsi="Times New Roman"/>
                <w:sz w:val="24"/>
                <w:szCs w:val="24"/>
              </w:rPr>
              <w:t>Материал стен:</w:t>
            </w:r>
          </w:p>
        </w:tc>
        <w:tc>
          <w:tcPr>
            <w:tcW w:w="3136" w:type="dxa"/>
            <w:gridSpan w:val="3"/>
          </w:tcPr>
          <w:p w:rsidR="00AE11E4" w:rsidRDefault="00AE11E4">
            <w:pPr>
              <w:spacing w:after="0" w:line="240" w:lineRule="auto"/>
              <w:rPr>
                <w:rFonts w:ascii="Times New Roman" w:hAnsi="Times New Roman"/>
                <w:sz w:val="24"/>
                <w:szCs w:val="24"/>
              </w:rPr>
            </w:pPr>
          </w:p>
          <w:p w:rsidR="00AE11E4" w:rsidRPr="00C71ECD" w:rsidRDefault="00AE11E4">
            <w:pPr>
              <w:pStyle w:val="NoSpacing"/>
              <w:spacing w:before="0" w:beforeAutospacing="0"/>
              <w:rPr>
                <w:sz w:val="24"/>
                <w:szCs w:val="24"/>
              </w:rPr>
            </w:pPr>
          </w:p>
        </w:tc>
      </w:tr>
      <w:tr w:rsidR="00AE11E4" w:rsidTr="00233A6D">
        <w:trPr>
          <w:trHeight w:val="510"/>
        </w:trPr>
        <w:tc>
          <w:tcPr>
            <w:tcW w:w="3240" w:type="dxa"/>
            <w:gridSpan w:val="2"/>
          </w:tcPr>
          <w:p w:rsidR="00AE11E4" w:rsidRPr="00C71ECD" w:rsidRDefault="00AE11E4">
            <w:pPr>
              <w:pStyle w:val="NoSpacing"/>
              <w:spacing w:before="0" w:beforeAutospacing="0"/>
              <w:ind w:left="108"/>
              <w:jc w:val="center"/>
              <w:rPr>
                <w:sz w:val="24"/>
                <w:szCs w:val="24"/>
              </w:rPr>
            </w:pPr>
          </w:p>
        </w:tc>
        <w:tc>
          <w:tcPr>
            <w:tcW w:w="3195" w:type="dxa"/>
            <w:gridSpan w:val="4"/>
          </w:tcPr>
          <w:p w:rsidR="00AE11E4" w:rsidRDefault="00AE11E4">
            <w:pPr>
              <w:spacing w:after="0" w:line="240" w:lineRule="auto"/>
              <w:rPr>
                <w:rFonts w:ascii="Times New Roman" w:hAnsi="Times New Roman"/>
                <w:sz w:val="24"/>
                <w:szCs w:val="24"/>
              </w:rPr>
            </w:pPr>
            <w:r>
              <w:rPr>
                <w:rFonts w:ascii="Times New Roman" w:hAnsi="Times New Roman"/>
                <w:sz w:val="24"/>
                <w:szCs w:val="24"/>
              </w:rPr>
              <w:t xml:space="preserve"> -кирпичные, каменные, монолитные</w:t>
            </w:r>
          </w:p>
        </w:tc>
        <w:tc>
          <w:tcPr>
            <w:tcW w:w="3136" w:type="dxa"/>
            <w:gridSpan w:val="3"/>
          </w:tcPr>
          <w:p w:rsidR="00AE11E4" w:rsidRDefault="00AE11E4">
            <w:pPr>
              <w:spacing w:after="0" w:line="240" w:lineRule="auto"/>
              <w:jc w:val="center"/>
              <w:rPr>
                <w:rFonts w:ascii="Times New Roman" w:hAnsi="Times New Roman"/>
                <w:sz w:val="24"/>
                <w:szCs w:val="24"/>
              </w:rPr>
            </w:pPr>
            <w:r>
              <w:rPr>
                <w:rFonts w:ascii="Times New Roman" w:hAnsi="Times New Roman"/>
                <w:sz w:val="24"/>
                <w:szCs w:val="24"/>
              </w:rPr>
              <w:t>1,1</w:t>
            </w:r>
          </w:p>
        </w:tc>
      </w:tr>
      <w:tr w:rsidR="00AE11E4" w:rsidTr="00233A6D">
        <w:trPr>
          <w:trHeight w:val="285"/>
        </w:trPr>
        <w:tc>
          <w:tcPr>
            <w:tcW w:w="3240" w:type="dxa"/>
            <w:gridSpan w:val="2"/>
          </w:tcPr>
          <w:p w:rsidR="00AE11E4" w:rsidRPr="00C71ECD" w:rsidRDefault="00AE11E4">
            <w:pPr>
              <w:pStyle w:val="NoSpacing"/>
              <w:spacing w:before="0" w:beforeAutospacing="0"/>
              <w:ind w:left="108"/>
              <w:jc w:val="center"/>
              <w:rPr>
                <w:sz w:val="24"/>
                <w:szCs w:val="24"/>
              </w:rPr>
            </w:pPr>
          </w:p>
        </w:tc>
        <w:tc>
          <w:tcPr>
            <w:tcW w:w="3195" w:type="dxa"/>
            <w:gridSpan w:val="4"/>
          </w:tcPr>
          <w:p w:rsidR="00AE11E4" w:rsidRPr="00C71ECD" w:rsidRDefault="00AE11E4">
            <w:pPr>
              <w:pStyle w:val="NoSpacing"/>
              <w:spacing w:before="0" w:beforeAutospacing="0"/>
              <w:rPr>
                <w:sz w:val="24"/>
                <w:szCs w:val="24"/>
              </w:rPr>
            </w:pPr>
            <w:r w:rsidRPr="00C71ECD">
              <w:rPr>
                <w:sz w:val="24"/>
                <w:szCs w:val="24"/>
              </w:rPr>
              <w:t xml:space="preserve">-крупнопанельные, блочные </w:t>
            </w:r>
          </w:p>
        </w:tc>
        <w:tc>
          <w:tcPr>
            <w:tcW w:w="3136" w:type="dxa"/>
            <w:gridSpan w:val="3"/>
          </w:tcPr>
          <w:p w:rsidR="00AE11E4" w:rsidRDefault="00AE11E4">
            <w:pPr>
              <w:spacing w:after="0" w:line="240" w:lineRule="auto"/>
              <w:jc w:val="center"/>
              <w:rPr>
                <w:rFonts w:ascii="Times New Roman" w:hAnsi="Times New Roman"/>
                <w:sz w:val="24"/>
                <w:szCs w:val="24"/>
              </w:rPr>
            </w:pPr>
            <w:r>
              <w:rPr>
                <w:rFonts w:ascii="Times New Roman" w:hAnsi="Times New Roman"/>
                <w:sz w:val="24"/>
                <w:szCs w:val="24"/>
              </w:rPr>
              <w:t>1,0</w:t>
            </w:r>
          </w:p>
        </w:tc>
      </w:tr>
      <w:tr w:rsidR="00AE11E4" w:rsidTr="00233A6D">
        <w:trPr>
          <w:trHeight w:val="345"/>
        </w:trPr>
        <w:tc>
          <w:tcPr>
            <w:tcW w:w="3240" w:type="dxa"/>
            <w:gridSpan w:val="2"/>
          </w:tcPr>
          <w:p w:rsidR="00AE11E4" w:rsidRPr="00C71ECD" w:rsidRDefault="00AE11E4">
            <w:pPr>
              <w:pStyle w:val="NoSpacing"/>
              <w:spacing w:before="0" w:beforeAutospacing="0"/>
              <w:ind w:left="108"/>
              <w:jc w:val="center"/>
              <w:rPr>
                <w:sz w:val="24"/>
                <w:szCs w:val="24"/>
              </w:rPr>
            </w:pPr>
          </w:p>
        </w:tc>
        <w:tc>
          <w:tcPr>
            <w:tcW w:w="3195" w:type="dxa"/>
            <w:gridSpan w:val="4"/>
          </w:tcPr>
          <w:p w:rsidR="00AE11E4" w:rsidRPr="00C71ECD" w:rsidRDefault="00AE11E4">
            <w:pPr>
              <w:pStyle w:val="NoSpacing"/>
              <w:spacing w:before="0" w:beforeAutospacing="0"/>
              <w:ind w:left="108"/>
              <w:rPr>
                <w:sz w:val="24"/>
                <w:szCs w:val="24"/>
              </w:rPr>
            </w:pPr>
            <w:r w:rsidRPr="00C71ECD">
              <w:rPr>
                <w:sz w:val="24"/>
                <w:szCs w:val="24"/>
              </w:rPr>
              <w:t>-деревянные, смешанные</w:t>
            </w:r>
          </w:p>
        </w:tc>
        <w:tc>
          <w:tcPr>
            <w:tcW w:w="3136" w:type="dxa"/>
            <w:gridSpan w:val="3"/>
          </w:tcPr>
          <w:p w:rsidR="00AE11E4" w:rsidRPr="00C71ECD" w:rsidRDefault="00AE11E4">
            <w:pPr>
              <w:pStyle w:val="NoSpacing"/>
              <w:spacing w:before="0" w:beforeAutospacing="0"/>
              <w:ind w:left="108"/>
              <w:jc w:val="center"/>
              <w:rPr>
                <w:sz w:val="24"/>
                <w:szCs w:val="24"/>
              </w:rPr>
            </w:pPr>
            <w:r w:rsidRPr="00C71ECD">
              <w:rPr>
                <w:sz w:val="24"/>
                <w:szCs w:val="24"/>
              </w:rPr>
              <w:t>0,9</w:t>
            </w:r>
          </w:p>
        </w:tc>
      </w:tr>
      <w:tr w:rsidR="00AE11E4" w:rsidTr="00233A6D">
        <w:trPr>
          <w:trHeight w:val="285"/>
        </w:trPr>
        <w:tc>
          <w:tcPr>
            <w:tcW w:w="9571" w:type="dxa"/>
            <w:gridSpan w:val="9"/>
          </w:tcPr>
          <w:p w:rsidR="00AE11E4" w:rsidRPr="00C71ECD" w:rsidRDefault="00AE11E4">
            <w:pPr>
              <w:pStyle w:val="NoSpacing"/>
              <w:spacing w:before="0" w:beforeAutospacing="0"/>
              <w:ind w:left="108"/>
              <w:jc w:val="center"/>
              <w:rPr>
                <w:b/>
                <w:sz w:val="24"/>
                <w:szCs w:val="24"/>
              </w:rPr>
            </w:pPr>
            <w:r w:rsidRPr="00C71ECD">
              <w:rPr>
                <w:b/>
                <w:sz w:val="24"/>
                <w:szCs w:val="24"/>
              </w:rPr>
              <w:t>Показатели благоустройства жилого помещения</w:t>
            </w:r>
          </w:p>
        </w:tc>
      </w:tr>
      <w:tr w:rsidR="00AE11E4" w:rsidTr="00233A6D">
        <w:trPr>
          <w:trHeight w:val="428"/>
        </w:trPr>
        <w:tc>
          <w:tcPr>
            <w:tcW w:w="3255" w:type="dxa"/>
            <w:gridSpan w:val="3"/>
          </w:tcPr>
          <w:p w:rsidR="00AE11E4" w:rsidRPr="00C71ECD" w:rsidRDefault="00AE11E4">
            <w:pPr>
              <w:pStyle w:val="NoSpacing"/>
              <w:spacing w:before="0" w:beforeAutospacing="0"/>
              <w:ind w:left="108"/>
              <w:jc w:val="center"/>
              <w:rPr>
                <w:sz w:val="24"/>
                <w:szCs w:val="24"/>
              </w:rPr>
            </w:pPr>
            <w:r w:rsidRPr="00C71ECD">
              <w:rPr>
                <w:sz w:val="24"/>
                <w:szCs w:val="24"/>
              </w:rPr>
              <w:t>К2</w:t>
            </w:r>
          </w:p>
        </w:tc>
        <w:tc>
          <w:tcPr>
            <w:tcW w:w="3225" w:type="dxa"/>
            <w:gridSpan w:val="4"/>
          </w:tcPr>
          <w:p w:rsidR="00AE11E4" w:rsidRDefault="00AE11E4">
            <w:pPr>
              <w:spacing w:after="0" w:line="240" w:lineRule="auto"/>
              <w:rPr>
                <w:rFonts w:ascii="Times New Roman" w:hAnsi="Times New Roman"/>
                <w:sz w:val="24"/>
                <w:szCs w:val="24"/>
              </w:rPr>
            </w:pPr>
            <w:r>
              <w:rPr>
                <w:rFonts w:ascii="Times New Roman" w:hAnsi="Times New Roman"/>
                <w:sz w:val="24"/>
                <w:szCs w:val="24"/>
              </w:rPr>
              <w:t>Жилые дома, имеющие все виды благоустройства (с централизованным холодным водоснабжением, отоплением и системой водоотведения)</w:t>
            </w:r>
          </w:p>
        </w:tc>
        <w:tc>
          <w:tcPr>
            <w:tcW w:w="3091" w:type="dxa"/>
            <w:gridSpan w:val="2"/>
          </w:tcPr>
          <w:p w:rsidR="00AE11E4" w:rsidRDefault="00AE11E4">
            <w:pPr>
              <w:spacing w:after="0" w:line="240" w:lineRule="auto"/>
              <w:jc w:val="center"/>
              <w:rPr>
                <w:rFonts w:ascii="Times New Roman" w:hAnsi="Times New Roman"/>
                <w:sz w:val="24"/>
                <w:szCs w:val="24"/>
              </w:rPr>
            </w:pPr>
            <w:r>
              <w:rPr>
                <w:rFonts w:ascii="Times New Roman" w:hAnsi="Times New Roman"/>
                <w:sz w:val="24"/>
                <w:szCs w:val="24"/>
              </w:rPr>
              <w:t>1,0</w:t>
            </w:r>
          </w:p>
          <w:p w:rsidR="00AE11E4" w:rsidRPr="00C71ECD" w:rsidRDefault="00AE11E4">
            <w:pPr>
              <w:pStyle w:val="NoSpacing"/>
              <w:spacing w:before="0" w:beforeAutospacing="0"/>
              <w:rPr>
                <w:sz w:val="24"/>
                <w:szCs w:val="24"/>
              </w:rPr>
            </w:pPr>
          </w:p>
        </w:tc>
      </w:tr>
      <w:tr w:rsidR="00AE11E4" w:rsidTr="00233A6D">
        <w:trPr>
          <w:trHeight w:val="450"/>
        </w:trPr>
        <w:tc>
          <w:tcPr>
            <w:tcW w:w="3255" w:type="dxa"/>
            <w:gridSpan w:val="3"/>
          </w:tcPr>
          <w:p w:rsidR="00AE11E4" w:rsidRDefault="00AE11E4">
            <w:pPr>
              <w:pStyle w:val="NoSpacing"/>
              <w:spacing w:before="0" w:beforeAutospacing="0"/>
              <w:ind w:left="108"/>
              <w:rPr>
                <w:rFonts w:ascii="Times New Roman" w:hAnsi="Times New Roman"/>
                <w:sz w:val="24"/>
                <w:szCs w:val="24"/>
              </w:rPr>
            </w:pPr>
          </w:p>
          <w:p w:rsidR="00AE11E4" w:rsidRPr="00C71ECD" w:rsidRDefault="00AE11E4">
            <w:pPr>
              <w:pStyle w:val="NoSpacing"/>
              <w:spacing w:before="0" w:beforeAutospacing="0"/>
              <w:ind w:left="108"/>
              <w:rPr>
                <w:sz w:val="24"/>
                <w:szCs w:val="24"/>
              </w:rPr>
            </w:pPr>
          </w:p>
        </w:tc>
        <w:tc>
          <w:tcPr>
            <w:tcW w:w="3225" w:type="dxa"/>
            <w:gridSpan w:val="4"/>
          </w:tcPr>
          <w:p w:rsidR="00AE11E4" w:rsidRDefault="00AE11E4">
            <w:pPr>
              <w:spacing w:after="0" w:line="240" w:lineRule="auto"/>
              <w:rPr>
                <w:rFonts w:ascii="Times New Roman" w:hAnsi="Times New Roman"/>
                <w:sz w:val="24"/>
                <w:szCs w:val="24"/>
              </w:rPr>
            </w:pPr>
            <w:r>
              <w:rPr>
                <w:rFonts w:ascii="Times New Roman" w:hAnsi="Times New Roman"/>
                <w:sz w:val="24"/>
                <w:szCs w:val="24"/>
              </w:rPr>
              <w:t>Жилые дома, имеющие не все виды благоустройства, общежития</w:t>
            </w:r>
          </w:p>
        </w:tc>
        <w:tc>
          <w:tcPr>
            <w:tcW w:w="3091" w:type="dxa"/>
            <w:gridSpan w:val="2"/>
          </w:tcPr>
          <w:p w:rsidR="00AE11E4" w:rsidRDefault="00AE11E4">
            <w:pPr>
              <w:spacing w:after="0" w:line="240" w:lineRule="auto"/>
              <w:jc w:val="center"/>
              <w:rPr>
                <w:rFonts w:ascii="Times New Roman" w:hAnsi="Times New Roman"/>
                <w:sz w:val="24"/>
                <w:szCs w:val="24"/>
              </w:rPr>
            </w:pPr>
            <w:r>
              <w:rPr>
                <w:rFonts w:ascii="Times New Roman" w:hAnsi="Times New Roman"/>
                <w:sz w:val="24"/>
                <w:szCs w:val="24"/>
              </w:rPr>
              <w:t>0,9</w:t>
            </w:r>
          </w:p>
          <w:p w:rsidR="00AE11E4" w:rsidRPr="00C71ECD" w:rsidRDefault="00AE11E4">
            <w:pPr>
              <w:pStyle w:val="NoSpacing"/>
              <w:spacing w:before="0" w:beforeAutospacing="0"/>
              <w:rPr>
                <w:sz w:val="24"/>
                <w:szCs w:val="24"/>
              </w:rPr>
            </w:pPr>
          </w:p>
        </w:tc>
      </w:tr>
      <w:tr w:rsidR="00AE11E4" w:rsidTr="00233A6D">
        <w:trPr>
          <w:trHeight w:val="435"/>
        </w:trPr>
        <w:tc>
          <w:tcPr>
            <w:tcW w:w="3255" w:type="dxa"/>
            <w:gridSpan w:val="3"/>
          </w:tcPr>
          <w:p w:rsidR="00AE11E4" w:rsidRPr="00C71ECD" w:rsidRDefault="00AE11E4">
            <w:pPr>
              <w:pStyle w:val="NoSpacing"/>
              <w:spacing w:before="0" w:beforeAutospacing="0"/>
              <w:ind w:left="108"/>
              <w:rPr>
                <w:sz w:val="24"/>
                <w:szCs w:val="24"/>
              </w:rPr>
            </w:pPr>
          </w:p>
        </w:tc>
        <w:tc>
          <w:tcPr>
            <w:tcW w:w="3225" w:type="dxa"/>
            <w:gridSpan w:val="4"/>
          </w:tcPr>
          <w:p w:rsidR="00AE11E4" w:rsidRPr="00C71ECD" w:rsidRDefault="00AE11E4">
            <w:pPr>
              <w:pStyle w:val="NoSpacing"/>
              <w:spacing w:before="0" w:beforeAutospacing="0"/>
              <w:rPr>
                <w:sz w:val="24"/>
                <w:szCs w:val="24"/>
              </w:rPr>
            </w:pPr>
            <w:r w:rsidRPr="00C71ECD">
              <w:rPr>
                <w:sz w:val="24"/>
                <w:szCs w:val="24"/>
              </w:rPr>
              <w:t>Жилые дома без удобств, неканализируемые</w:t>
            </w:r>
          </w:p>
        </w:tc>
        <w:tc>
          <w:tcPr>
            <w:tcW w:w="3091" w:type="dxa"/>
            <w:gridSpan w:val="2"/>
          </w:tcPr>
          <w:p w:rsidR="00AE11E4" w:rsidRPr="00C71ECD" w:rsidRDefault="00AE11E4">
            <w:pPr>
              <w:pStyle w:val="NoSpacing"/>
              <w:spacing w:before="0" w:beforeAutospacing="0"/>
              <w:ind w:left="108"/>
              <w:jc w:val="center"/>
              <w:rPr>
                <w:sz w:val="24"/>
                <w:szCs w:val="24"/>
              </w:rPr>
            </w:pPr>
            <w:r w:rsidRPr="00C71ECD">
              <w:rPr>
                <w:sz w:val="24"/>
                <w:szCs w:val="24"/>
              </w:rPr>
              <w:t>0,8</w:t>
            </w:r>
          </w:p>
        </w:tc>
      </w:tr>
      <w:tr w:rsidR="00AE11E4" w:rsidTr="00233A6D">
        <w:trPr>
          <w:trHeight w:val="300"/>
        </w:trPr>
        <w:tc>
          <w:tcPr>
            <w:tcW w:w="9571" w:type="dxa"/>
            <w:gridSpan w:val="9"/>
          </w:tcPr>
          <w:p w:rsidR="00AE11E4" w:rsidRPr="00C71ECD" w:rsidRDefault="00AE11E4">
            <w:pPr>
              <w:pStyle w:val="NoSpacing"/>
              <w:spacing w:before="0" w:beforeAutospacing="0"/>
              <w:ind w:left="108"/>
              <w:jc w:val="center"/>
              <w:rPr>
                <w:b/>
                <w:sz w:val="24"/>
                <w:szCs w:val="24"/>
              </w:rPr>
            </w:pPr>
            <w:r w:rsidRPr="00C71ECD">
              <w:rPr>
                <w:b/>
                <w:sz w:val="24"/>
                <w:szCs w:val="24"/>
              </w:rPr>
              <w:t>Показатели месторасположения</w:t>
            </w:r>
          </w:p>
        </w:tc>
      </w:tr>
      <w:tr w:rsidR="00AE11E4" w:rsidTr="00233A6D">
        <w:trPr>
          <w:trHeight w:val="165"/>
        </w:trPr>
        <w:tc>
          <w:tcPr>
            <w:tcW w:w="3270" w:type="dxa"/>
            <w:gridSpan w:val="4"/>
          </w:tcPr>
          <w:p w:rsidR="00AE11E4" w:rsidRPr="00C71ECD" w:rsidRDefault="00AE11E4">
            <w:pPr>
              <w:pStyle w:val="NoSpacing"/>
              <w:spacing w:before="0" w:beforeAutospacing="0"/>
              <w:ind w:left="108"/>
              <w:jc w:val="center"/>
              <w:rPr>
                <w:sz w:val="24"/>
                <w:szCs w:val="24"/>
              </w:rPr>
            </w:pPr>
            <w:r w:rsidRPr="00C71ECD">
              <w:rPr>
                <w:sz w:val="24"/>
                <w:szCs w:val="24"/>
              </w:rPr>
              <w:t>К3</w:t>
            </w:r>
          </w:p>
        </w:tc>
        <w:tc>
          <w:tcPr>
            <w:tcW w:w="3240" w:type="dxa"/>
            <w:gridSpan w:val="4"/>
          </w:tcPr>
          <w:p w:rsidR="00AE11E4" w:rsidRPr="00C71ECD" w:rsidRDefault="00AE11E4">
            <w:pPr>
              <w:pStyle w:val="NoSpacing"/>
              <w:spacing w:before="0" w:beforeAutospacing="0"/>
              <w:rPr>
                <w:sz w:val="24"/>
                <w:szCs w:val="24"/>
              </w:rPr>
            </w:pPr>
            <w:r w:rsidRPr="00C71ECD">
              <w:rPr>
                <w:sz w:val="24"/>
                <w:szCs w:val="24"/>
              </w:rPr>
              <w:t>с. Ача</w:t>
            </w:r>
          </w:p>
        </w:tc>
        <w:tc>
          <w:tcPr>
            <w:tcW w:w="3061" w:type="dxa"/>
          </w:tcPr>
          <w:p w:rsidR="00AE11E4" w:rsidRPr="00C71ECD" w:rsidRDefault="00AE11E4">
            <w:pPr>
              <w:pStyle w:val="NoSpacing"/>
              <w:spacing w:before="0" w:beforeAutospacing="0"/>
              <w:ind w:left="108"/>
              <w:jc w:val="center"/>
              <w:rPr>
                <w:sz w:val="24"/>
                <w:szCs w:val="24"/>
              </w:rPr>
            </w:pPr>
            <w:r w:rsidRPr="00C71ECD">
              <w:rPr>
                <w:sz w:val="24"/>
                <w:szCs w:val="24"/>
              </w:rPr>
              <w:t>1,0</w:t>
            </w:r>
          </w:p>
        </w:tc>
      </w:tr>
      <w:tr w:rsidR="00AE11E4" w:rsidTr="00233A6D">
        <w:trPr>
          <w:trHeight w:val="225"/>
        </w:trPr>
        <w:tc>
          <w:tcPr>
            <w:tcW w:w="3270" w:type="dxa"/>
            <w:gridSpan w:val="4"/>
          </w:tcPr>
          <w:p w:rsidR="00AE11E4" w:rsidRPr="00C71ECD" w:rsidRDefault="00AE11E4">
            <w:pPr>
              <w:pStyle w:val="NoSpacing"/>
              <w:spacing w:before="0" w:beforeAutospacing="0"/>
              <w:ind w:left="108"/>
              <w:rPr>
                <w:sz w:val="24"/>
                <w:szCs w:val="24"/>
              </w:rPr>
            </w:pPr>
          </w:p>
        </w:tc>
        <w:tc>
          <w:tcPr>
            <w:tcW w:w="3240" w:type="dxa"/>
            <w:gridSpan w:val="4"/>
          </w:tcPr>
          <w:p w:rsidR="00AE11E4" w:rsidRPr="00C71ECD" w:rsidRDefault="00AE11E4">
            <w:pPr>
              <w:pStyle w:val="NoSpacing"/>
              <w:spacing w:before="0" w:beforeAutospacing="0"/>
              <w:rPr>
                <w:sz w:val="24"/>
                <w:szCs w:val="24"/>
              </w:rPr>
            </w:pPr>
            <w:r w:rsidRPr="00C71ECD">
              <w:rPr>
                <w:sz w:val="24"/>
                <w:szCs w:val="24"/>
              </w:rPr>
              <w:t>Прочие населенные пункты Ачинского сельсовета Болотнинского района Новосибирской области</w:t>
            </w:r>
          </w:p>
        </w:tc>
        <w:tc>
          <w:tcPr>
            <w:tcW w:w="3061" w:type="dxa"/>
          </w:tcPr>
          <w:p w:rsidR="00AE11E4" w:rsidRPr="00C71ECD" w:rsidRDefault="00AE11E4">
            <w:pPr>
              <w:pStyle w:val="NoSpacing"/>
              <w:spacing w:before="0" w:beforeAutospacing="0"/>
              <w:ind w:left="108"/>
              <w:jc w:val="center"/>
              <w:rPr>
                <w:sz w:val="24"/>
                <w:szCs w:val="24"/>
              </w:rPr>
            </w:pPr>
            <w:r w:rsidRPr="00C71ECD">
              <w:rPr>
                <w:sz w:val="24"/>
                <w:szCs w:val="24"/>
              </w:rPr>
              <w:t>0,8</w:t>
            </w:r>
          </w:p>
        </w:tc>
      </w:tr>
    </w:tbl>
    <w:p w:rsidR="00AE11E4" w:rsidRDefault="00AE11E4" w:rsidP="00233A6D">
      <w:pPr>
        <w:pStyle w:val="NoSpacing"/>
        <w:spacing w:before="0" w:beforeAutospacing="0"/>
        <w:jc w:val="both"/>
        <w:rPr>
          <w:rFonts w:ascii="Times New Roman" w:hAnsi="Times New Roman"/>
          <w:sz w:val="24"/>
          <w:szCs w:val="24"/>
        </w:rPr>
      </w:pPr>
    </w:p>
    <w:p w:rsidR="00AE11E4" w:rsidRDefault="00AE11E4" w:rsidP="00233A6D">
      <w:pPr>
        <w:pStyle w:val="NoSpacing"/>
        <w:spacing w:before="0" w:beforeAutospacing="0"/>
        <w:jc w:val="both"/>
        <w:rPr>
          <w:sz w:val="24"/>
          <w:szCs w:val="24"/>
        </w:rPr>
      </w:pPr>
      <w:r>
        <w:rPr>
          <w:sz w:val="24"/>
          <w:szCs w:val="24"/>
        </w:rPr>
        <w:t xml:space="preserve">Конкретному жилому помещению соответствует лишь одно из показателей качества и благоустройства жилого помещения, месторасположение дома. </w:t>
      </w:r>
    </w:p>
    <w:p w:rsidR="00AE11E4" w:rsidRDefault="00AE11E4" w:rsidP="00233A6D">
      <w:pPr>
        <w:pStyle w:val="NoSpacing"/>
        <w:spacing w:before="0" w:beforeAutospacing="0"/>
        <w:jc w:val="both"/>
        <w:rPr>
          <w:b/>
          <w:sz w:val="24"/>
          <w:szCs w:val="24"/>
        </w:rPr>
      </w:pPr>
    </w:p>
    <w:p w:rsidR="00AE11E4" w:rsidRDefault="00AE11E4" w:rsidP="00233A6D">
      <w:pPr>
        <w:pStyle w:val="NoSpacing"/>
        <w:spacing w:before="0" w:beforeAutospacing="0"/>
        <w:jc w:val="center"/>
        <w:rPr>
          <w:b/>
          <w:sz w:val="24"/>
          <w:szCs w:val="24"/>
        </w:rPr>
      </w:pPr>
      <w:r>
        <w:rPr>
          <w:b/>
          <w:sz w:val="24"/>
          <w:szCs w:val="24"/>
        </w:rPr>
        <w:t>5. Коэффициент соответствия платы</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both"/>
        <w:rPr>
          <w:sz w:val="24"/>
          <w:szCs w:val="24"/>
        </w:rPr>
      </w:pPr>
      <w:r>
        <w:rPr>
          <w:sz w:val="24"/>
          <w:szCs w:val="24"/>
        </w:rPr>
        <w:t xml:space="preserve">5.1. Величина коэффициента соответствия платы устанавливается отделом финансов сельского поселения исходя из социально-экономических условий в муниципальном образовании, в интервале [0;1]. При этом Кс может быть установлен как единым для всех граждан, проживающих в данном муниципальном образовании, так и дифференцированно для отдельных категорий граждан, имеющих право на получение мер социальной поддержки, определенных федеральными законами, указами Президента Российской Федерации, постановлениями Правительства Российской Федерации или законами субъекта Российской Федерации. </w:t>
      </w:r>
    </w:p>
    <w:p w:rsidR="00AE11E4" w:rsidRDefault="00AE11E4" w:rsidP="00233A6D">
      <w:pPr>
        <w:pStyle w:val="NoSpacing"/>
        <w:spacing w:before="0" w:beforeAutospacing="0"/>
        <w:jc w:val="both"/>
        <w:rPr>
          <w:sz w:val="24"/>
          <w:szCs w:val="24"/>
        </w:rPr>
      </w:pPr>
      <w:r>
        <w:rPr>
          <w:sz w:val="24"/>
          <w:szCs w:val="24"/>
        </w:rPr>
        <w:t xml:space="preserve">5.2 . Установить величину коэффициента соответствия платы в размере: </w:t>
      </w:r>
    </w:p>
    <w:p w:rsidR="00AE11E4" w:rsidRDefault="00AE11E4" w:rsidP="00233A6D">
      <w:pPr>
        <w:pStyle w:val="NoSpacing"/>
        <w:spacing w:before="0" w:beforeAutospacing="0"/>
        <w:jc w:val="both"/>
        <w:rPr>
          <w:sz w:val="24"/>
          <w:szCs w:val="24"/>
        </w:rPr>
      </w:pPr>
      <w:r>
        <w:rPr>
          <w:sz w:val="24"/>
          <w:szCs w:val="24"/>
        </w:rPr>
        <w:t xml:space="preserve"> </w:t>
      </w:r>
      <w:r>
        <w:rPr>
          <w:sz w:val="24"/>
          <w:szCs w:val="24"/>
        </w:rPr>
        <w:tab/>
        <w:t xml:space="preserve">0 - для нанимателей жилых помещений муниципального жилищного фонда по договорам найма жилого помещения для детей-сирот и детей, оставшихся без попечения родителей; </w:t>
      </w:r>
    </w:p>
    <w:p w:rsidR="00AE11E4" w:rsidRDefault="00AE11E4" w:rsidP="00233A6D">
      <w:pPr>
        <w:pStyle w:val="NoSpacing"/>
        <w:spacing w:before="0" w:beforeAutospacing="0"/>
        <w:jc w:val="both"/>
        <w:rPr>
          <w:sz w:val="24"/>
          <w:szCs w:val="24"/>
        </w:rPr>
      </w:pPr>
      <w:r>
        <w:rPr>
          <w:sz w:val="24"/>
          <w:szCs w:val="24"/>
        </w:rPr>
        <w:t xml:space="preserve"> </w:t>
      </w:r>
      <w:r>
        <w:rPr>
          <w:sz w:val="24"/>
          <w:szCs w:val="24"/>
        </w:rPr>
        <w:tab/>
        <w:t xml:space="preserve">0 - для нанимателей жилых помещений муниципального жилищного фонда по договорам социального найма и договорам найма жилого помещения, являющихся инвалидами I, II группы, а также семьи, имеющие детей – инвалидов; </w:t>
      </w:r>
    </w:p>
    <w:p w:rsidR="00AE11E4" w:rsidRDefault="00AE11E4" w:rsidP="00233A6D">
      <w:pPr>
        <w:pStyle w:val="NoSpacing"/>
        <w:spacing w:before="0" w:beforeAutospacing="0"/>
        <w:jc w:val="both"/>
        <w:rPr>
          <w:sz w:val="24"/>
          <w:szCs w:val="24"/>
        </w:rPr>
      </w:pPr>
      <w:r>
        <w:rPr>
          <w:sz w:val="24"/>
          <w:szCs w:val="24"/>
        </w:rPr>
        <w:t xml:space="preserve">          0 – для пенсионеров и малоимущих граждан;</w:t>
      </w:r>
    </w:p>
    <w:p w:rsidR="00AE11E4" w:rsidRDefault="00AE11E4" w:rsidP="00233A6D">
      <w:pPr>
        <w:pStyle w:val="NoSpacing"/>
        <w:spacing w:before="0" w:beforeAutospacing="0"/>
        <w:jc w:val="both"/>
        <w:rPr>
          <w:sz w:val="24"/>
          <w:szCs w:val="24"/>
        </w:rPr>
      </w:pPr>
      <w:r>
        <w:rPr>
          <w:sz w:val="24"/>
          <w:szCs w:val="24"/>
        </w:rPr>
        <w:t xml:space="preserve"> </w:t>
      </w:r>
      <w:r>
        <w:rPr>
          <w:sz w:val="24"/>
          <w:szCs w:val="24"/>
        </w:rPr>
        <w:tab/>
        <w:t xml:space="preserve">0,10 - для прочих категорий граждан. </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center"/>
        <w:rPr>
          <w:b/>
          <w:sz w:val="24"/>
          <w:szCs w:val="24"/>
        </w:rPr>
      </w:pPr>
      <w:r>
        <w:rPr>
          <w:b/>
          <w:sz w:val="24"/>
          <w:szCs w:val="24"/>
        </w:rPr>
        <w:t>6. Порядок внесения платы за наем</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both"/>
        <w:rPr>
          <w:sz w:val="24"/>
          <w:szCs w:val="24"/>
        </w:rPr>
      </w:pPr>
      <w:r>
        <w:rPr>
          <w:sz w:val="24"/>
          <w:szCs w:val="24"/>
        </w:rPr>
        <w:t xml:space="preserve">6.1. Обязанность по внесению платы за наем возникает у нанимателя жилого помещения с момента заключения договора социального найма и (или) договора найма жилого помещения. </w:t>
      </w:r>
    </w:p>
    <w:p w:rsidR="00AE11E4" w:rsidRDefault="00AE11E4" w:rsidP="00233A6D">
      <w:pPr>
        <w:pStyle w:val="NoSpacing"/>
        <w:spacing w:before="0" w:beforeAutospacing="0"/>
        <w:jc w:val="both"/>
        <w:rPr>
          <w:sz w:val="24"/>
          <w:szCs w:val="24"/>
        </w:rPr>
      </w:pPr>
      <w:r>
        <w:rPr>
          <w:sz w:val="24"/>
          <w:szCs w:val="24"/>
        </w:rPr>
        <w:t xml:space="preserve">6.2. Плата за наем жилого помещения вносится нанимателем жилого помещения ежемесячно до десятого числа месяца, следующего за истекшим месяцем, если иной срок не установлен договором. Платежные документы представляются нанимателю уполномоченной собственником жилого помещения организацией не позднее третьего числа месяца, следующего за истекшим месяцем, если иной срок не установлен договором. </w:t>
      </w:r>
    </w:p>
    <w:p w:rsidR="00AE11E4" w:rsidRDefault="00AE11E4" w:rsidP="00233A6D">
      <w:pPr>
        <w:pStyle w:val="NoSpacing"/>
        <w:spacing w:before="0" w:beforeAutospacing="0"/>
        <w:jc w:val="both"/>
        <w:rPr>
          <w:sz w:val="24"/>
          <w:szCs w:val="24"/>
        </w:rPr>
      </w:pPr>
      <w:r>
        <w:rPr>
          <w:sz w:val="24"/>
          <w:szCs w:val="24"/>
        </w:rPr>
        <w:t xml:space="preserve">6.3 Наниматель жилого помещения по договору социального найма и договору найма жилого помещения муниципального жилищного фонда вносит плату за наем жилого помещения в расчетный центр организации, уполномоченной собственником жилого помещения собирать плату за наем. </w:t>
      </w:r>
    </w:p>
    <w:p w:rsidR="00AE11E4" w:rsidRDefault="00AE11E4" w:rsidP="00233A6D">
      <w:pPr>
        <w:pStyle w:val="NoSpacing"/>
        <w:spacing w:before="0" w:beforeAutospacing="0"/>
        <w:jc w:val="both"/>
        <w:rPr>
          <w:sz w:val="24"/>
          <w:szCs w:val="24"/>
        </w:rPr>
      </w:pPr>
      <w:r>
        <w:rPr>
          <w:sz w:val="24"/>
          <w:szCs w:val="24"/>
        </w:rPr>
        <w:t xml:space="preserve">6.4. Граждане,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rsidR="00AE11E4" w:rsidRDefault="00AE11E4" w:rsidP="00233A6D">
      <w:pPr>
        <w:pStyle w:val="NoSpacing"/>
        <w:spacing w:before="0" w:beforeAutospacing="0"/>
        <w:jc w:val="both"/>
        <w:rPr>
          <w:sz w:val="24"/>
          <w:szCs w:val="24"/>
        </w:rPr>
      </w:pPr>
      <w:r>
        <w:rPr>
          <w:sz w:val="24"/>
          <w:szCs w:val="24"/>
        </w:rPr>
        <w:t>6.5. Начисление и сбор платы за наем осуществляется организацией, уполномоченной собственником жилого помещения собирать с населения плату за жилое помещение и коммунальные услуги.</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center"/>
        <w:rPr>
          <w:b/>
          <w:sz w:val="24"/>
          <w:szCs w:val="24"/>
        </w:rPr>
      </w:pPr>
      <w:r>
        <w:rPr>
          <w:b/>
          <w:sz w:val="24"/>
          <w:szCs w:val="24"/>
        </w:rPr>
        <w:t>7. Поступление и целевое использование средств</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both"/>
        <w:rPr>
          <w:sz w:val="24"/>
          <w:szCs w:val="24"/>
        </w:rPr>
      </w:pPr>
      <w:r>
        <w:rPr>
          <w:sz w:val="24"/>
          <w:szCs w:val="24"/>
        </w:rPr>
        <w:t xml:space="preserve">7.1. Денежные средства, вносимые нанимателем жилого помещения в виде платы за наем, перечисляются организацией, уполномоченной собственником жилого помещения собирать с населения плату за наем, в бюджет сельского поселения ежеквартально, не позднее 5 числа следующего за отчетным квартал. </w:t>
      </w:r>
    </w:p>
    <w:p w:rsidR="00AE11E4" w:rsidRDefault="00AE11E4" w:rsidP="00233A6D">
      <w:pPr>
        <w:pStyle w:val="NoSpacing"/>
        <w:spacing w:before="0" w:beforeAutospacing="0"/>
        <w:jc w:val="both"/>
        <w:rPr>
          <w:color w:val="FF0000"/>
          <w:sz w:val="24"/>
          <w:szCs w:val="24"/>
        </w:rPr>
      </w:pPr>
    </w:p>
    <w:p w:rsidR="00AE11E4" w:rsidRDefault="00AE11E4" w:rsidP="00233A6D">
      <w:pPr>
        <w:pStyle w:val="NoSpacing"/>
        <w:spacing w:before="0" w:beforeAutospacing="0"/>
        <w:jc w:val="center"/>
        <w:rPr>
          <w:b/>
          <w:color w:val="000000"/>
          <w:sz w:val="24"/>
          <w:szCs w:val="24"/>
        </w:rPr>
      </w:pPr>
      <w:r>
        <w:rPr>
          <w:b/>
          <w:color w:val="000000"/>
          <w:sz w:val="24"/>
          <w:szCs w:val="24"/>
        </w:rPr>
        <w:t>8. Пример расчета платы за пользование жилым помещением (платы за наем) по договорам и договорам социального найма жилых помещений</w:t>
      </w:r>
    </w:p>
    <w:p w:rsidR="00AE11E4" w:rsidRDefault="00AE11E4" w:rsidP="00233A6D">
      <w:pPr>
        <w:pStyle w:val="NoSpacing"/>
        <w:spacing w:before="0" w:beforeAutospacing="0"/>
        <w:jc w:val="both"/>
        <w:rPr>
          <w:sz w:val="24"/>
          <w:szCs w:val="24"/>
        </w:rPr>
      </w:pPr>
    </w:p>
    <w:p w:rsidR="00AE11E4" w:rsidRDefault="00AE11E4" w:rsidP="00233A6D">
      <w:pPr>
        <w:pStyle w:val="NoSpacing"/>
        <w:spacing w:before="0" w:beforeAutospacing="0"/>
        <w:jc w:val="both"/>
        <w:rPr>
          <w:sz w:val="24"/>
          <w:szCs w:val="24"/>
        </w:rPr>
      </w:pPr>
      <w:r>
        <w:rPr>
          <w:sz w:val="24"/>
          <w:szCs w:val="24"/>
        </w:rPr>
        <w:t xml:space="preserve">Исходные данные для расчета платы за пользование жилым помещением (платы за наем) по договорам и договорам социального найма жилых помещений с 1 января 2020 года. </w:t>
      </w:r>
    </w:p>
    <w:p w:rsidR="00AE11E4" w:rsidRDefault="00AE11E4" w:rsidP="00233A6D">
      <w:pPr>
        <w:pStyle w:val="NoSpacing"/>
        <w:spacing w:before="0" w:beforeAutospacing="0"/>
        <w:jc w:val="both"/>
        <w:rPr>
          <w:sz w:val="24"/>
          <w:szCs w:val="24"/>
        </w:rPr>
      </w:pPr>
      <w:r>
        <w:rPr>
          <w:sz w:val="24"/>
          <w:szCs w:val="24"/>
        </w:rPr>
        <w:t xml:space="preserve">1) Базовая ставка платы за жилое помещение (платы за наем) – 51,7 руб. в месяц за 1 кв.м общей площади. (Нб ) </w:t>
      </w:r>
    </w:p>
    <w:p w:rsidR="00AE11E4" w:rsidRDefault="00AE11E4" w:rsidP="00233A6D">
      <w:pPr>
        <w:pStyle w:val="NoSpacing"/>
        <w:spacing w:before="0" w:beforeAutospacing="0"/>
        <w:jc w:val="both"/>
        <w:rPr>
          <w:sz w:val="24"/>
          <w:szCs w:val="24"/>
        </w:rPr>
      </w:pPr>
      <w:r>
        <w:rPr>
          <w:sz w:val="24"/>
          <w:szCs w:val="24"/>
        </w:rPr>
        <w:t xml:space="preserve">2) Жилое помещение, для которого определятся плата за пользование жилым помещением – отдельная квартира, площадью 43,2 кв. (Пj) </w:t>
      </w:r>
    </w:p>
    <w:p w:rsidR="00AE11E4" w:rsidRDefault="00AE11E4" w:rsidP="00233A6D">
      <w:pPr>
        <w:pStyle w:val="NoSpacing"/>
        <w:spacing w:before="0" w:beforeAutospacing="0"/>
        <w:jc w:val="both"/>
        <w:rPr>
          <w:sz w:val="24"/>
          <w:szCs w:val="24"/>
        </w:rPr>
      </w:pPr>
      <w:r>
        <w:rPr>
          <w:sz w:val="24"/>
          <w:szCs w:val="24"/>
        </w:rPr>
        <w:t xml:space="preserve">3) Коэффициент соответствия платы - 0,10 (Кс) </w:t>
      </w:r>
    </w:p>
    <w:p w:rsidR="00AE11E4" w:rsidRDefault="00AE11E4" w:rsidP="00233A6D">
      <w:pPr>
        <w:pStyle w:val="NoSpacing"/>
        <w:spacing w:before="0" w:beforeAutospacing="0"/>
        <w:jc w:val="both"/>
        <w:rPr>
          <w:sz w:val="24"/>
          <w:szCs w:val="24"/>
        </w:rPr>
      </w:pPr>
      <w:r>
        <w:rPr>
          <w:sz w:val="24"/>
          <w:szCs w:val="24"/>
        </w:rPr>
        <w:t xml:space="preserve">4) Показатели качества, благоустройства и месторасположения, используемые в примере, приведены в таблице 2. </w:t>
      </w:r>
    </w:p>
    <w:p w:rsidR="00AE11E4" w:rsidRDefault="00AE11E4" w:rsidP="00233A6D">
      <w:pPr>
        <w:pStyle w:val="NoSpacing"/>
        <w:spacing w:before="0" w:beforeAutospacing="0"/>
        <w:jc w:val="right"/>
        <w:rPr>
          <w:sz w:val="24"/>
          <w:szCs w:val="24"/>
        </w:rPr>
      </w:pPr>
      <w:r>
        <w:rPr>
          <w:sz w:val="24"/>
          <w:szCs w:val="24"/>
        </w:rPr>
        <w:t xml:space="preserve">Таблица 2 </w:t>
      </w:r>
    </w:p>
    <w:p w:rsidR="00AE11E4" w:rsidRDefault="00AE11E4" w:rsidP="00233A6D">
      <w:pPr>
        <w:pStyle w:val="NoSpacing"/>
        <w:spacing w:before="0" w:beforeAutospacing="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5"/>
        <w:gridCol w:w="14"/>
        <w:gridCol w:w="3188"/>
        <w:gridCol w:w="8"/>
        <w:gridCol w:w="14"/>
        <w:gridCol w:w="46"/>
        <w:gridCol w:w="3121"/>
      </w:tblGrid>
      <w:tr w:rsidR="00AE11E4" w:rsidTr="00233A6D">
        <w:tc>
          <w:tcPr>
            <w:tcW w:w="3194" w:type="dxa"/>
            <w:gridSpan w:val="3"/>
          </w:tcPr>
          <w:p w:rsidR="00AE11E4" w:rsidRPr="00C71ECD" w:rsidRDefault="00AE11E4">
            <w:pPr>
              <w:pStyle w:val="NoSpacing"/>
              <w:spacing w:before="0" w:beforeAutospacing="0"/>
              <w:jc w:val="center"/>
              <w:rPr>
                <w:sz w:val="24"/>
                <w:szCs w:val="24"/>
              </w:rPr>
            </w:pPr>
            <w:r w:rsidRPr="00C71ECD">
              <w:rPr>
                <w:sz w:val="24"/>
                <w:szCs w:val="24"/>
              </w:rPr>
              <w:t>Наименование коэффициента</w:t>
            </w:r>
          </w:p>
        </w:tc>
        <w:tc>
          <w:tcPr>
            <w:tcW w:w="3188" w:type="dxa"/>
          </w:tcPr>
          <w:p w:rsidR="00AE11E4" w:rsidRPr="00C71ECD" w:rsidRDefault="00AE11E4">
            <w:pPr>
              <w:pStyle w:val="NoSpacing"/>
              <w:spacing w:before="0" w:beforeAutospacing="0"/>
              <w:jc w:val="center"/>
              <w:rPr>
                <w:sz w:val="24"/>
                <w:szCs w:val="24"/>
              </w:rPr>
            </w:pPr>
            <w:r w:rsidRPr="00C71ECD">
              <w:rPr>
                <w:sz w:val="24"/>
                <w:szCs w:val="24"/>
              </w:rPr>
              <w:t>Жилое помещение, для которого определяется плата за наем</w:t>
            </w:r>
          </w:p>
        </w:tc>
        <w:tc>
          <w:tcPr>
            <w:tcW w:w="3189" w:type="dxa"/>
            <w:gridSpan w:val="4"/>
          </w:tcPr>
          <w:p w:rsidR="00AE11E4" w:rsidRPr="00C71ECD" w:rsidRDefault="00AE11E4">
            <w:pPr>
              <w:pStyle w:val="NoSpacing"/>
              <w:spacing w:before="0" w:beforeAutospacing="0"/>
              <w:jc w:val="center"/>
              <w:rPr>
                <w:sz w:val="24"/>
                <w:szCs w:val="24"/>
              </w:rPr>
            </w:pPr>
            <w:r w:rsidRPr="00C71ECD">
              <w:rPr>
                <w:sz w:val="24"/>
                <w:szCs w:val="24"/>
              </w:rPr>
              <w:t>Значение показателя (выбираем из таблицы №1)</w:t>
            </w:r>
          </w:p>
        </w:tc>
      </w:tr>
      <w:tr w:rsidR="00AE11E4" w:rsidTr="00233A6D">
        <w:trPr>
          <w:trHeight w:val="300"/>
        </w:trPr>
        <w:tc>
          <w:tcPr>
            <w:tcW w:w="9571" w:type="dxa"/>
            <w:gridSpan w:val="8"/>
          </w:tcPr>
          <w:p w:rsidR="00AE11E4" w:rsidRPr="00C71ECD" w:rsidRDefault="00AE11E4">
            <w:pPr>
              <w:pStyle w:val="NoSpacing"/>
              <w:spacing w:before="0" w:beforeAutospacing="0"/>
              <w:jc w:val="center"/>
              <w:rPr>
                <w:b/>
                <w:sz w:val="24"/>
                <w:szCs w:val="24"/>
              </w:rPr>
            </w:pPr>
            <w:r w:rsidRPr="00C71ECD">
              <w:rPr>
                <w:b/>
                <w:sz w:val="24"/>
                <w:szCs w:val="24"/>
              </w:rPr>
              <w:t>Показатели качества жилого помещения</w:t>
            </w:r>
          </w:p>
        </w:tc>
      </w:tr>
      <w:tr w:rsidR="00AE11E4" w:rsidTr="00233A6D">
        <w:trPr>
          <w:trHeight w:val="323"/>
        </w:trPr>
        <w:tc>
          <w:tcPr>
            <w:tcW w:w="3194" w:type="dxa"/>
            <w:gridSpan w:val="3"/>
            <w:vMerge w:val="restart"/>
          </w:tcPr>
          <w:p w:rsidR="00AE11E4" w:rsidRDefault="00AE11E4">
            <w:pPr>
              <w:pStyle w:val="NoSpacing"/>
              <w:spacing w:before="0" w:beforeAutospacing="0"/>
              <w:ind w:left="108"/>
              <w:jc w:val="both"/>
              <w:rPr>
                <w:rFonts w:ascii="Times New Roman" w:hAnsi="Times New Roman"/>
                <w:sz w:val="24"/>
                <w:szCs w:val="24"/>
              </w:rPr>
            </w:pPr>
          </w:p>
          <w:p w:rsidR="00AE11E4" w:rsidRPr="00C71ECD" w:rsidRDefault="00AE11E4">
            <w:pPr>
              <w:pStyle w:val="NoSpacing"/>
              <w:spacing w:before="0" w:beforeAutospacing="0"/>
              <w:ind w:left="108"/>
              <w:jc w:val="center"/>
              <w:rPr>
                <w:sz w:val="24"/>
                <w:szCs w:val="24"/>
              </w:rPr>
            </w:pPr>
            <w:r w:rsidRPr="00C71ECD">
              <w:rPr>
                <w:sz w:val="24"/>
                <w:szCs w:val="24"/>
              </w:rPr>
              <w:t>К1</w:t>
            </w:r>
          </w:p>
          <w:p w:rsidR="00AE11E4" w:rsidRPr="00C71ECD" w:rsidRDefault="00AE11E4">
            <w:pPr>
              <w:pStyle w:val="NoSpacing"/>
              <w:spacing w:before="0" w:beforeAutospacing="0"/>
              <w:ind w:left="108"/>
              <w:jc w:val="both"/>
              <w:rPr>
                <w:sz w:val="24"/>
                <w:szCs w:val="24"/>
              </w:rPr>
            </w:pPr>
          </w:p>
        </w:tc>
        <w:tc>
          <w:tcPr>
            <w:tcW w:w="3210" w:type="dxa"/>
            <w:gridSpan w:val="3"/>
          </w:tcPr>
          <w:p w:rsidR="00AE11E4" w:rsidRDefault="00AE11E4">
            <w:pPr>
              <w:spacing w:after="0" w:line="240" w:lineRule="auto"/>
              <w:jc w:val="center"/>
              <w:rPr>
                <w:rFonts w:ascii="Times New Roman" w:hAnsi="Times New Roman"/>
                <w:sz w:val="24"/>
                <w:szCs w:val="24"/>
              </w:rPr>
            </w:pPr>
            <w:r>
              <w:rPr>
                <w:rFonts w:ascii="Times New Roman" w:hAnsi="Times New Roman"/>
                <w:sz w:val="24"/>
                <w:szCs w:val="24"/>
              </w:rPr>
              <w:t>Материал стен:</w:t>
            </w:r>
          </w:p>
        </w:tc>
        <w:tc>
          <w:tcPr>
            <w:tcW w:w="3167" w:type="dxa"/>
            <w:gridSpan w:val="2"/>
          </w:tcPr>
          <w:p w:rsidR="00AE11E4" w:rsidRDefault="00AE11E4">
            <w:pPr>
              <w:spacing w:after="0" w:line="240" w:lineRule="auto"/>
              <w:rPr>
                <w:rFonts w:ascii="Times New Roman" w:hAnsi="Times New Roman"/>
                <w:sz w:val="24"/>
                <w:szCs w:val="24"/>
              </w:rPr>
            </w:pPr>
          </w:p>
          <w:p w:rsidR="00AE11E4" w:rsidRPr="00C71ECD" w:rsidRDefault="00AE11E4">
            <w:pPr>
              <w:pStyle w:val="NoSpacing"/>
              <w:spacing w:before="0" w:beforeAutospacing="0"/>
              <w:jc w:val="both"/>
              <w:rPr>
                <w:sz w:val="24"/>
                <w:szCs w:val="24"/>
              </w:rPr>
            </w:pPr>
          </w:p>
        </w:tc>
      </w:tr>
      <w:tr w:rsidR="00AE11E4" w:rsidTr="00233A6D">
        <w:trPr>
          <w:trHeight w:val="435"/>
        </w:trPr>
        <w:tc>
          <w:tcPr>
            <w:tcW w:w="0" w:type="auto"/>
            <w:gridSpan w:val="3"/>
            <w:vMerge/>
            <w:vAlign w:val="center"/>
          </w:tcPr>
          <w:p w:rsidR="00AE11E4" w:rsidRDefault="00AE11E4">
            <w:pPr>
              <w:spacing w:after="0" w:line="240" w:lineRule="auto"/>
              <w:rPr>
                <w:rFonts w:ascii="Times New Roman" w:hAnsi="Times New Roman"/>
                <w:sz w:val="24"/>
                <w:szCs w:val="24"/>
              </w:rPr>
            </w:pPr>
          </w:p>
        </w:tc>
        <w:tc>
          <w:tcPr>
            <w:tcW w:w="3210" w:type="dxa"/>
            <w:gridSpan w:val="3"/>
          </w:tcPr>
          <w:p w:rsidR="00AE11E4" w:rsidRPr="00C71ECD" w:rsidRDefault="00AE11E4">
            <w:pPr>
              <w:pStyle w:val="NoSpacing"/>
              <w:spacing w:before="0" w:beforeAutospacing="0"/>
              <w:rPr>
                <w:sz w:val="24"/>
                <w:szCs w:val="24"/>
              </w:rPr>
            </w:pPr>
            <w:r w:rsidRPr="00C71ECD">
              <w:rPr>
                <w:sz w:val="24"/>
                <w:szCs w:val="24"/>
              </w:rPr>
              <w:t>-крупнопанельные, блочные</w:t>
            </w:r>
          </w:p>
        </w:tc>
        <w:tc>
          <w:tcPr>
            <w:tcW w:w="3167" w:type="dxa"/>
            <w:gridSpan w:val="2"/>
          </w:tcPr>
          <w:p w:rsidR="00AE11E4" w:rsidRPr="00C71ECD" w:rsidRDefault="00AE11E4">
            <w:pPr>
              <w:pStyle w:val="NoSpacing"/>
              <w:spacing w:before="0" w:beforeAutospacing="0"/>
              <w:jc w:val="center"/>
              <w:rPr>
                <w:sz w:val="24"/>
                <w:szCs w:val="24"/>
              </w:rPr>
            </w:pPr>
            <w:r w:rsidRPr="00C71ECD">
              <w:rPr>
                <w:sz w:val="24"/>
                <w:szCs w:val="24"/>
              </w:rPr>
              <w:t>1,0</w:t>
            </w:r>
          </w:p>
        </w:tc>
      </w:tr>
      <w:tr w:rsidR="00AE11E4" w:rsidTr="00233A6D">
        <w:trPr>
          <w:trHeight w:val="390"/>
        </w:trPr>
        <w:tc>
          <w:tcPr>
            <w:tcW w:w="9571" w:type="dxa"/>
            <w:gridSpan w:val="8"/>
          </w:tcPr>
          <w:p w:rsidR="00AE11E4" w:rsidRPr="00C71ECD" w:rsidRDefault="00AE11E4">
            <w:pPr>
              <w:pStyle w:val="NoSpacing"/>
              <w:spacing w:before="0" w:beforeAutospacing="0"/>
              <w:ind w:left="108"/>
              <w:jc w:val="center"/>
              <w:rPr>
                <w:b/>
                <w:sz w:val="24"/>
                <w:szCs w:val="24"/>
              </w:rPr>
            </w:pPr>
            <w:r w:rsidRPr="00C71ECD">
              <w:rPr>
                <w:b/>
                <w:sz w:val="24"/>
                <w:szCs w:val="24"/>
              </w:rPr>
              <w:t>Показатели благоустройства жилого помещения</w:t>
            </w:r>
          </w:p>
        </w:tc>
      </w:tr>
      <w:tr w:rsidR="00AE11E4" w:rsidTr="00233A6D">
        <w:trPr>
          <w:trHeight w:val="390"/>
        </w:trPr>
        <w:tc>
          <w:tcPr>
            <w:tcW w:w="3165" w:type="dxa"/>
          </w:tcPr>
          <w:p w:rsidR="00AE11E4" w:rsidRPr="00C71ECD" w:rsidRDefault="00AE11E4">
            <w:pPr>
              <w:pStyle w:val="NoSpacing"/>
              <w:spacing w:before="0" w:beforeAutospacing="0"/>
              <w:ind w:left="108"/>
              <w:jc w:val="center"/>
              <w:rPr>
                <w:sz w:val="24"/>
                <w:szCs w:val="24"/>
              </w:rPr>
            </w:pPr>
            <w:r w:rsidRPr="00C71ECD">
              <w:rPr>
                <w:sz w:val="24"/>
                <w:szCs w:val="24"/>
              </w:rPr>
              <w:t>К2</w:t>
            </w:r>
          </w:p>
        </w:tc>
        <w:tc>
          <w:tcPr>
            <w:tcW w:w="3225" w:type="dxa"/>
            <w:gridSpan w:val="4"/>
          </w:tcPr>
          <w:p w:rsidR="00AE11E4" w:rsidRPr="00C71ECD" w:rsidRDefault="00AE11E4">
            <w:pPr>
              <w:pStyle w:val="NoSpacing"/>
              <w:spacing w:before="0" w:beforeAutospacing="0"/>
              <w:rPr>
                <w:sz w:val="24"/>
                <w:szCs w:val="24"/>
              </w:rPr>
            </w:pPr>
            <w:r w:rsidRPr="00C71ECD">
              <w:rPr>
                <w:sz w:val="24"/>
                <w:szCs w:val="24"/>
              </w:rPr>
              <w:t>Жилые дома, имеющие не все виды благоустройства, общежития</w:t>
            </w:r>
          </w:p>
        </w:tc>
        <w:tc>
          <w:tcPr>
            <w:tcW w:w="3181" w:type="dxa"/>
            <w:gridSpan w:val="3"/>
          </w:tcPr>
          <w:p w:rsidR="00AE11E4" w:rsidRPr="00C71ECD" w:rsidRDefault="00AE11E4">
            <w:pPr>
              <w:pStyle w:val="NoSpacing"/>
              <w:spacing w:before="0" w:beforeAutospacing="0"/>
              <w:ind w:left="108"/>
              <w:jc w:val="center"/>
              <w:rPr>
                <w:sz w:val="24"/>
                <w:szCs w:val="24"/>
              </w:rPr>
            </w:pPr>
            <w:r w:rsidRPr="00C71ECD">
              <w:rPr>
                <w:sz w:val="24"/>
                <w:szCs w:val="24"/>
              </w:rPr>
              <w:t>0,9</w:t>
            </w:r>
          </w:p>
        </w:tc>
      </w:tr>
      <w:tr w:rsidR="00AE11E4" w:rsidTr="00233A6D">
        <w:trPr>
          <w:trHeight w:val="330"/>
        </w:trPr>
        <w:tc>
          <w:tcPr>
            <w:tcW w:w="9571" w:type="dxa"/>
            <w:gridSpan w:val="8"/>
          </w:tcPr>
          <w:p w:rsidR="00AE11E4" w:rsidRPr="00C71ECD" w:rsidRDefault="00AE11E4">
            <w:pPr>
              <w:pStyle w:val="NoSpacing"/>
              <w:spacing w:before="0" w:beforeAutospacing="0"/>
              <w:ind w:left="108"/>
              <w:jc w:val="center"/>
              <w:rPr>
                <w:b/>
                <w:sz w:val="24"/>
                <w:szCs w:val="24"/>
              </w:rPr>
            </w:pPr>
            <w:r w:rsidRPr="00C71ECD">
              <w:rPr>
                <w:b/>
                <w:sz w:val="24"/>
                <w:szCs w:val="24"/>
              </w:rPr>
              <w:t>Показатели месторасположения</w:t>
            </w:r>
          </w:p>
        </w:tc>
      </w:tr>
      <w:tr w:rsidR="00AE11E4" w:rsidTr="00233A6D">
        <w:trPr>
          <w:trHeight w:val="255"/>
        </w:trPr>
        <w:tc>
          <w:tcPr>
            <w:tcW w:w="3180" w:type="dxa"/>
            <w:gridSpan w:val="2"/>
          </w:tcPr>
          <w:p w:rsidR="00AE11E4" w:rsidRPr="00C71ECD" w:rsidRDefault="00AE11E4">
            <w:pPr>
              <w:pStyle w:val="NoSpacing"/>
              <w:spacing w:before="0" w:beforeAutospacing="0"/>
              <w:ind w:left="108"/>
              <w:jc w:val="center"/>
              <w:rPr>
                <w:sz w:val="24"/>
                <w:szCs w:val="24"/>
              </w:rPr>
            </w:pPr>
            <w:r w:rsidRPr="00C71ECD">
              <w:rPr>
                <w:sz w:val="24"/>
                <w:szCs w:val="24"/>
              </w:rPr>
              <w:t>К3</w:t>
            </w:r>
          </w:p>
        </w:tc>
        <w:tc>
          <w:tcPr>
            <w:tcW w:w="3270" w:type="dxa"/>
            <w:gridSpan w:val="5"/>
          </w:tcPr>
          <w:p w:rsidR="00AE11E4" w:rsidRPr="00C71ECD" w:rsidRDefault="00AE11E4">
            <w:pPr>
              <w:pStyle w:val="NoSpacing"/>
              <w:spacing w:before="0" w:beforeAutospacing="0"/>
              <w:ind w:left="108"/>
              <w:jc w:val="both"/>
              <w:rPr>
                <w:sz w:val="24"/>
                <w:szCs w:val="24"/>
              </w:rPr>
            </w:pPr>
            <w:r w:rsidRPr="00C71ECD">
              <w:rPr>
                <w:sz w:val="24"/>
                <w:szCs w:val="24"/>
              </w:rPr>
              <w:t>с. Ача</w:t>
            </w:r>
          </w:p>
        </w:tc>
        <w:tc>
          <w:tcPr>
            <w:tcW w:w="3121" w:type="dxa"/>
          </w:tcPr>
          <w:p w:rsidR="00AE11E4" w:rsidRPr="00C71ECD" w:rsidRDefault="00AE11E4">
            <w:pPr>
              <w:pStyle w:val="NoSpacing"/>
              <w:spacing w:before="0" w:beforeAutospacing="0"/>
              <w:ind w:left="108"/>
              <w:jc w:val="center"/>
              <w:rPr>
                <w:sz w:val="24"/>
                <w:szCs w:val="24"/>
              </w:rPr>
            </w:pPr>
            <w:r w:rsidRPr="00C71ECD">
              <w:rPr>
                <w:sz w:val="24"/>
                <w:szCs w:val="24"/>
              </w:rPr>
              <w:t>1,0</w:t>
            </w:r>
          </w:p>
        </w:tc>
      </w:tr>
    </w:tbl>
    <w:p w:rsidR="00AE11E4" w:rsidRDefault="00AE11E4" w:rsidP="00233A6D">
      <w:pPr>
        <w:pStyle w:val="NoSpacing"/>
        <w:spacing w:before="0" w:beforeAutospacing="0"/>
        <w:jc w:val="both"/>
        <w:rPr>
          <w:rFonts w:ascii="Times New Roman" w:hAnsi="Times New Roman"/>
          <w:sz w:val="24"/>
          <w:szCs w:val="24"/>
        </w:rPr>
      </w:pPr>
    </w:p>
    <w:p w:rsidR="00AE11E4" w:rsidRDefault="00AE11E4" w:rsidP="00233A6D">
      <w:pPr>
        <w:pStyle w:val="NoSpacing"/>
        <w:spacing w:before="0" w:beforeAutospacing="0"/>
        <w:jc w:val="both"/>
        <w:rPr>
          <w:sz w:val="24"/>
          <w:szCs w:val="24"/>
        </w:rPr>
      </w:pPr>
      <w:r>
        <w:rPr>
          <w:sz w:val="24"/>
          <w:szCs w:val="24"/>
        </w:rPr>
        <w:t xml:space="preserve">Кj - коэффициент, характеризующий качество и благоустройство жилого помещения, месторасположение дома; </w:t>
      </w:r>
    </w:p>
    <w:p w:rsidR="00AE11E4" w:rsidRDefault="00AE11E4" w:rsidP="00233A6D">
      <w:pPr>
        <w:pStyle w:val="NoSpacing"/>
        <w:spacing w:before="0" w:beforeAutospacing="0"/>
        <w:jc w:val="both"/>
        <w:rPr>
          <w:sz w:val="24"/>
          <w:szCs w:val="24"/>
        </w:rPr>
      </w:pPr>
      <w:r>
        <w:rPr>
          <w:sz w:val="24"/>
          <w:szCs w:val="24"/>
        </w:rPr>
        <w:t xml:space="preserve">Кj = </w:t>
      </w:r>
      <w:r>
        <w:rPr>
          <w:sz w:val="24"/>
          <w:szCs w:val="24"/>
          <w:u w:val="single"/>
        </w:rPr>
        <w:t>1,0+0,9+1,0</w:t>
      </w:r>
      <w:r>
        <w:rPr>
          <w:sz w:val="24"/>
          <w:szCs w:val="24"/>
        </w:rPr>
        <w:t xml:space="preserve">= </w:t>
      </w:r>
      <w:r>
        <w:rPr>
          <w:b/>
          <w:sz w:val="24"/>
          <w:szCs w:val="24"/>
        </w:rPr>
        <w:t xml:space="preserve">0,96 </w:t>
      </w:r>
    </w:p>
    <w:p w:rsidR="00AE11E4" w:rsidRDefault="00AE11E4" w:rsidP="00233A6D">
      <w:pPr>
        <w:pStyle w:val="NoSpacing"/>
        <w:spacing w:before="0" w:beforeAutospacing="0"/>
        <w:jc w:val="both"/>
        <w:rPr>
          <w:sz w:val="24"/>
          <w:szCs w:val="24"/>
        </w:rPr>
      </w:pPr>
      <w:r>
        <w:rPr>
          <w:sz w:val="24"/>
          <w:szCs w:val="24"/>
        </w:rPr>
        <w:t xml:space="preserve">                  3 </w:t>
      </w:r>
    </w:p>
    <w:p w:rsidR="00AE11E4" w:rsidRDefault="00AE11E4" w:rsidP="00233A6D">
      <w:pPr>
        <w:pStyle w:val="NoSpacing"/>
        <w:spacing w:before="0" w:beforeAutospacing="0"/>
        <w:jc w:val="both"/>
        <w:rPr>
          <w:sz w:val="24"/>
          <w:szCs w:val="24"/>
        </w:rPr>
      </w:pPr>
      <w:r>
        <w:rPr>
          <w:sz w:val="24"/>
          <w:szCs w:val="24"/>
        </w:rPr>
        <w:t xml:space="preserve">Плата за наем Пнj определяется по следующей формуле: </w:t>
      </w:r>
    </w:p>
    <w:p w:rsidR="00AE11E4" w:rsidRDefault="00AE11E4" w:rsidP="00233A6D">
      <w:pPr>
        <w:pStyle w:val="NoSpacing"/>
        <w:spacing w:before="0" w:beforeAutospacing="0"/>
        <w:jc w:val="both"/>
        <w:rPr>
          <w:sz w:val="24"/>
          <w:szCs w:val="24"/>
        </w:rPr>
      </w:pPr>
      <w:r>
        <w:rPr>
          <w:sz w:val="24"/>
          <w:szCs w:val="24"/>
        </w:rPr>
        <w:t xml:space="preserve">Пнj = Нб * Кj * Кс * Пj </w:t>
      </w:r>
    </w:p>
    <w:p w:rsidR="00AE11E4" w:rsidRDefault="00AE11E4" w:rsidP="00233A6D">
      <w:pPr>
        <w:pStyle w:val="NoSpacing"/>
        <w:spacing w:before="0" w:beforeAutospacing="0"/>
        <w:jc w:val="both"/>
        <w:rPr>
          <w:sz w:val="24"/>
          <w:szCs w:val="24"/>
        </w:rPr>
      </w:pPr>
      <w:r>
        <w:rPr>
          <w:sz w:val="24"/>
          <w:szCs w:val="24"/>
        </w:rPr>
        <w:t xml:space="preserve">Пнj =51,7*0,10*0,96* </w:t>
      </w:r>
      <w:r>
        <w:rPr>
          <w:b/>
          <w:sz w:val="24"/>
          <w:szCs w:val="24"/>
        </w:rPr>
        <w:t>= 3,72 руб. за 1 кв.м.</w:t>
      </w:r>
      <w:r>
        <w:rPr>
          <w:sz w:val="24"/>
          <w:szCs w:val="24"/>
        </w:rPr>
        <w:t xml:space="preserve"> </w:t>
      </w:r>
    </w:p>
    <w:p w:rsidR="00AE11E4" w:rsidRDefault="00AE11E4" w:rsidP="00233A6D">
      <w:pPr>
        <w:pStyle w:val="NoSpacing"/>
        <w:spacing w:before="0" w:beforeAutospacing="0"/>
        <w:jc w:val="both"/>
        <w:rPr>
          <w:sz w:val="24"/>
          <w:szCs w:val="24"/>
        </w:rPr>
      </w:pPr>
      <w:r>
        <w:rPr>
          <w:sz w:val="24"/>
          <w:szCs w:val="24"/>
        </w:rPr>
        <w:t xml:space="preserve">Плата за найм равна 4,96 руб. за 1 кв.м *43,2 кв.м= 214,27 рублей в месяц. </w:t>
      </w:r>
    </w:p>
    <w:p w:rsidR="00AE11E4" w:rsidRDefault="00AE11E4" w:rsidP="00233A6D">
      <w:pPr>
        <w:pStyle w:val="NoSpacing"/>
        <w:spacing w:before="0" w:beforeAutospacing="0"/>
        <w:rPr>
          <w:sz w:val="24"/>
          <w:szCs w:val="24"/>
        </w:rPr>
      </w:pPr>
    </w:p>
    <w:p w:rsidR="00AE11E4" w:rsidRDefault="00AE11E4" w:rsidP="00233A6D">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2                                                                                                                                                                                                     к постановлению администрации                                                                                                                                               Ачинского сельсовета                                                                                                                                                  </w:t>
      </w:r>
      <w:r>
        <w:rPr>
          <w:rStyle w:val="Emphasis"/>
          <w:rFonts w:ascii="Times New Roman" w:hAnsi="Times New Roman"/>
          <w:i w:val="0"/>
          <w:sz w:val="24"/>
          <w:szCs w:val="24"/>
        </w:rPr>
        <w:t xml:space="preserve">Болотнинского района                                                                                                                                                             Новосибирской области                                                                                                                                                                                    </w:t>
      </w:r>
      <w:r>
        <w:rPr>
          <w:rFonts w:ascii="Times New Roman" w:hAnsi="Times New Roman"/>
          <w:sz w:val="24"/>
          <w:szCs w:val="24"/>
        </w:rPr>
        <w:t>от 19.03.2020  г. № 14</w:t>
      </w:r>
    </w:p>
    <w:p w:rsidR="00AE11E4" w:rsidRDefault="00AE11E4" w:rsidP="00233A6D">
      <w:pPr>
        <w:pStyle w:val="NoSpacing"/>
        <w:spacing w:before="0" w:beforeAutospacing="0"/>
        <w:jc w:val="center"/>
        <w:rPr>
          <w:rFonts w:ascii="Times New Roman" w:hAnsi="Times New Roman"/>
          <w:b/>
          <w:sz w:val="24"/>
          <w:szCs w:val="24"/>
        </w:rPr>
      </w:pPr>
      <w:r>
        <w:rPr>
          <w:b/>
          <w:sz w:val="24"/>
          <w:szCs w:val="24"/>
        </w:rPr>
        <w:t>Базовый размер платы за пользование жилым помещением (платы за наем) муниципального жилищного фонда Ачинского сельсовета Болотнинского района Новосибирской области с 1 января 2020 года</w:t>
      </w:r>
    </w:p>
    <w:p w:rsidR="00AE11E4" w:rsidRDefault="00AE11E4" w:rsidP="00233A6D">
      <w:pPr>
        <w:pStyle w:val="NoSpacing"/>
        <w:spacing w:before="0" w:beforeAutospacing="0"/>
        <w:jc w:val="both"/>
        <w:rPr>
          <w:sz w:val="24"/>
          <w:szCs w:val="24"/>
        </w:rPr>
      </w:pPr>
      <w:r>
        <w:rPr>
          <w:sz w:val="24"/>
          <w:szCs w:val="24"/>
        </w:rPr>
        <w:t xml:space="preserve">В соответствии с Положением о порядке расчета размера платы за пользование жилым помещением (плата за наем) жилого помещения муниципального жилищного фонда Ачинского сельсовета Болотнинского района Новосибирской области, базовый размер платы за пользование жилым помещением (платы за наем) определяется по формуле и составляет с 01.01.2020 года 38,8 рублей за 1 квадратный метр занимаемой общей площади: </w:t>
      </w:r>
    </w:p>
    <w:p w:rsidR="00AE11E4" w:rsidRDefault="00AE11E4" w:rsidP="00233A6D">
      <w:pPr>
        <w:pStyle w:val="NoSpacing"/>
        <w:spacing w:before="0" w:beforeAutospacing="0"/>
        <w:jc w:val="both"/>
        <w:rPr>
          <w:sz w:val="24"/>
          <w:szCs w:val="24"/>
        </w:rPr>
      </w:pPr>
      <w:r>
        <w:rPr>
          <w:sz w:val="24"/>
          <w:szCs w:val="24"/>
        </w:rPr>
        <w:t xml:space="preserve">НБ = СРс * 0,001, где </w:t>
      </w:r>
    </w:p>
    <w:p w:rsidR="00AE11E4" w:rsidRDefault="00AE11E4" w:rsidP="00233A6D">
      <w:pPr>
        <w:pStyle w:val="NoSpacing"/>
        <w:spacing w:before="0" w:beforeAutospacing="0"/>
        <w:jc w:val="both"/>
        <w:rPr>
          <w:sz w:val="24"/>
          <w:szCs w:val="24"/>
        </w:rPr>
      </w:pPr>
      <w:r>
        <w:rPr>
          <w:sz w:val="24"/>
          <w:szCs w:val="24"/>
        </w:rPr>
        <w:t xml:space="preserve">НБ - базовый размер платы за наем жилого помещения; </w:t>
      </w:r>
    </w:p>
    <w:p w:rsidR="00AE11E4" w:rsidRDefault="00AE11E4" w:rsidP="00233A6D">
      <w:pPr>
        <w:pStyle w:val="NoSpacing"/>
        <w:spacing w:before="0" w:beforeAutospacing="0"/>
        <w:jc w:val="both"/>
        <w:rPr>
          <w:sz w:val="24"/>
          <w:szCs w:val="24"/>
        </w:rPr>
      </w:pPr>
      <w:r>
        <w:rPr>
          <w:sz w:val="24"/>
          <w:szCs w:val="24"/>
        </w:rPr>
        <w:t xml:space="preserve">СРс - средняя цена 1 кв. м на вторичном рынке жилья в Ачинском сельсовете Болотнинского района Новосибирской области, в котором находится жилое помещение муниципального жилищного фонда, предоставляемое по договорам социального найма и договорам найма жилых помещений. Средняя цена 1 кв. м на вторичном рынке жилья определяется по данным территориального органа Федеральной службы государственной статистики. </w:t>
      </w:r>
    </w:p>
    <w:p w:rsidR="00AE11E4" w:rsidRDefault="00AE11E4" w:rsidP="00233A6D">
      <w:pPr>
        <w:pStyle w:val="NoSpacing"/>
        <w:spacing w:before="0" w:beforeAutospacing="0"/>
        <w:jc w:val="both"/>
        <w:rPr>
          <w:sz w:val="24"/>
          <w:szCs w:val="24"/>
        </w:rPr>
      </w:pPr>
      <w:r>
        <w:rPr>
          <w:sz w:val="24"/>
          <w:szCs w:val="24"/>
        </w:rPr>
        <w:t xml:space="preserve">НБ = 38709 * 0,001=38,8 руб за 1 кв.м. </w:t>
      </w:r>
    </w:p>
    <w:p w:rsidR="00AE11E4" w:rsidRDefault="00AE11E4" w:rsidP="00233A6D">
      <w:pPr>
        <w:pStyle w:val="NoSpacing"/>
        <w:spacing w:before="0" w:beforeAutospacing="0"/>
        <w:jc w:val="both"/>
        <w:rPr>
          <w:sz w:val="24"/>
          <w:szCs w:val="24"/>
        </w:rPr>
      </w:pPr>
      <w:r>
        <w:rPr>
          <w:sz w:val="24"/>
          <w:szCs w:val="24"/>
        </w:rPr>
        <w:t>51703 - Средняя цена 1 кв. м на вторичном рынке жилья по Новосибирской области (по данным территориального органа Федеральной службы государственной статистики по Новосибирской области.)</w:t>
      </w:r>
    </w:p>
    <w:p w:rsidR="00AE11E4" w:rsidRPr="00BE27CD" w:rsidRDefault="00AE11E4" w:rsidP="004B5D62">
      <w:pPr>
        <w:pStyle w:val="a0"/>
        <w:jc w:val="center"/>
        <w:rPr>
          <w:rStyle w:val="Emphasis"/>
          <w:rFonts w:ascii="Arial" w:hAnsi="Arial" w:cs="Arial"/>
          <w:i w:val="0"/>
        </w:rPr>
      </w:pPr>
      <w:r>
        <w:t xml:space="preserve">4. </w:t>
      </w:r>
      <w:r w:rsidRPr="00BE27CD">
        <w:rPr>
          <w:rStyle w:val="Emphasis"/>
          <w:rFonts w:ascii="Arial" w:hAnsi="Arial" w:cs="Arial"/>
          <w:i w:val="0"/>
        </w:rPr>
        <w:t>СОВЕТ  ДЕПУТАТОВ</w:t>
      </w:r>
    </w:p>
    <w:p w:rsidR="00AE11E4" w:rsidRPr="00BE27CD" w:rsidRDefault="00AE11E4" w:rsidP="004B5D62">
      <w:pPr>
        <w:pStyle w:val="a0"/>
        <w:jc w:val="center"/>
        <w:rPr>
          <w:rStyle w:val="Emphasis"/>
          <w:rFonts w:ascii="Arial" w:hAnsi="Arial" w:cs="Arial"/>
          <w:i w:val="0"/>
        </w:rPr>
      </w:pPr>
      <w:r w:rsidRPr="00BE27CD">
        <w:rPr>
          <w:rStyle w:val="Emphasis"/>
          <w:rFonts w:ascii="Arial" w:hAnsi="Arial" w:cs="Arial"/>
          <w:i w:val="0"/>
        </w:rPr>
        <w:t>АЧИНСКОГО   СЕЛЬСОВЕТА  БОЛОТНИНСКОГО  РАЙОНА</w:t>
      </w:r>
    </w:p>
    <w:p w:rsidR="00AE11E4" w:rsidRPr="00BE27CD" w:rsidRDefault="00AE11E4" w:rsidP="004B5D62">
      <w:pPr>
        <w:pStyle w:val="a0"/>
        <w:jc w:val="center"/>
        <w:rPr>
          <w:rStyle w:val="Emphasis"/>
          <w:rFonts w:ascii="Arial" w:hAnsi="Arial" w:cs="Arial"/>
          <w:i w:val="0"/>
        </w:rPr>
      </w:pPr>
      <w:r w:rsidRPr="00BE27CD">
        <w:rPr>
          <w:rStyle w:val="Emphasis"/>
          <w:rFonts w:ascii="Arial" w:hAnsi="Arial" w:cs="Arial"/>
          <w:i w:val="0"/>
        </w:rPr>
        <w:t>НОВОСИБИРСКОЙ  ОБЛАСТИ</w:t>
      </w:r>
    </w:p>
    <w:p w:rsidR="00AE11E4" w:rsidRPr="00BE27CD" w:rsidRDefault="00AE11E4" w:rsidP="004B5D62">
      <w:pPr>
        <w:pStyle w:val="a0"/>
        <w:jc w:val="center"/>
        <w:rPr>
          <w:rStyle w:val="Emphasis"/>
          <w:rFonts w:ascii="Arial" w:hAnsi="Arial" w:cs="Arial"/>
          <w:i w:val="0"/>
        </w:rPr>
      </w:pPr>
    </w:p>
    <w:p w:rsidR="00AE11E4" w:rsidRPr="00BE27CD" w:rsidRDefault="00AE11E4" w:rsidP="004B5D62">
      <w:pPr>
        <w:pStyle w:val="a0"/>
        <w:jc w:val="center"/>
        <w:rPr>
          <w:rStyle w:val="Emphasis"/>
          <w:rFonts w:ascii="Arial" w:hAnsi="Arial" w:cs="Arial"/>
          <w:i w:val="0"/>
        </w:rPr>
      </w:pPr>
      <w:r w:rsidRPr="00BE27CD">
        <w:rPr>
          <w:rStyle w:val="Emphasis"/>
          <w:rFonts w:ascii="Arial" w:hAnsi="Arial" w:cs="Arial"/>
          <w:i w:val="0"/>
        </w:rPr>
        <w:t>РЕШЕНИЕ</w:t>
      </w:r>
    </w:p>
    <w:p w:rsidR="00AE11E4" w:rsidRPr="00BE27CD" w:rsidRDefault="00AE11E4" w:rsidP="004B5D62">
      <w:pPr>
        <w:pStyle w:val="a0"/>
        <w:jc w:val="center"/>
        <w:rPr>
          <w:rStyle w:val="Emphasis"/>
          <w:rFonts w:ascii="Arial" w:hAnsi="Arial" w:cs="Arial"/>
          <w:i w:val="0"/>
        </w:rPr>
      </w:pPr>
    </w:p>
    <w:p w:rsidR="00AE11E4" w:rsidRPr="00BE27CD" w:rsidRDefault="00AE11E4" w:rsidP="004B5D62">
      <w:pPr>
        <w:pStyle w:val="a0"/>
        <w:jc w:val="center"/>
        <w:rPr>
          <w:rStyle w:val="Emphasis"/>
          <w:rFonts w:ascii="Arial" w:hAnsi="Arial" w:cs="Arial"/>
          <w:i w:val="0"/>
        </w:rPr>
      </w:pPr>
      <w:r w:rsidRPr="00BE27CD">
        <w:rPr>
          <w:rStyle w:val="Emphasis"/>
          <w:rFonts w:ascii="Arial" w:hAnsi="Arial" w:cs="Arial"/>
          <w:i w:val="0"/>
        </w:rPr>
        <w:t>83- ой сессии (5-го созыва)</w:t>
      </w:r>
    </w:p>
    <w:p w:rsidR="00AE11E4" w:rsidRPr="00BE27CD" w:rsidRDefault="00AE11E4" w:rsidP="004B5D62">
      <w:pPr>
        <w:pStyle w:val="a0"/>
        <w:jc w:val="center"/>
        <w:rPr>
          <w:rStyle w:val="Emphasis"/>
          <w:rFonts w:ascii="Arial" w:hAnsi="Arial" w:cs="Arial"/>
          <w:i w:val="0"/>
        </w:rPr>
      </w:pPr>
      <w:r w:rsidRPr="00BE27CD">
        <w:rPr>
          <w:rStyle w:val="Emphasis"/>
          <w:rFonts w:ascii="Arial" w:hAnsi="Arial" w:cs="Arial"/>
          <w:i w:val="0"/>
        </w:rPr>
        <w:t>Совета депутатов Ачинского сельсовета</w:t>
      </w:r>
    </w:p>
    <w:p w:rsidR="00AE11E4" w:rsidRPr="00BE27CD" w:rsidRDefault="00AE11E4" w:rsidP="004B5D62">
      <w:pPr>
        <w:pStyle w:val="a0"/>
        <w:jc w:val="center"/>
        <w:rPr>
          <w:rStyle w:val="Emphasis"/>
          <w:rFonts w:ascii="Arial" w:hAnsi="Arial" w:cs="Arial"/>
          <w:i w:val="0"/>
        </w:rPr>
      </w:pPr>
      <w:r w:rsidRPr="00BE27CD">
        <w:rPr>
          <w:rStyle w:val="Emphasis"/>
          <w:rFonts w:ascii="Arial" w:hAnsi="Arial" w:cs="Arial"/>
          <w:i w:val="0"/>
        </w:rPr>
        <w:t>Болотнинского района Новосибирской области</w:t>
      </w:r>
    </w:p>
    <w:p w:rsidR="00AE11E4" w:rsidRPr="00BE27CD" w:rsidRDefault="00AE11E4" w:rsidP="004B5D62">
      <w:pPr>
        <w:pStyle w:val="a0"/>
        <w:jc w:val="center"/>
        <w:rPr>
          <w:rFonts w:ascii="Arial" w:hAnsi="Arial" w:cs="Arial"/>
        </w:rPr>
      </w:pPr>
    </w:p>
    <w:p w:rsidR="00AE11E4" w:rsidRPr="00BE27CD" w:rsidRDefault="00AE11E4" w:rsidP="004B5D62">
      <w:pPr>
        <w:pStyle w:val="a0"/>
        <w:jc w:val="center"/>
        <w:rPr>
          <w:rFonts w:ascii="Arial" w:hAnsi="Arial" w:cs="Arial"/>
        </w:rPr>
      </w:pPr>
    </w:p>
    <w:p w:rsidR="00AE11E4" w:rsidRPr="00BE27CD" w:rsidRDefault="00AE11E4" w:rsidP="004B5D62">
      <w:pPr>
        <w:pStyle w:val="a0"/>
        <w:jc w:val="center"/>
        <w:rPr>
          <w:rFonts w:ascii="Arial" w:hAnsi="Arial" w:cs="Arial"/>
          <w:snapToGrid w:val="0"/>
        </w:rPr>
      </w:pPr>
      <w:r w:rsidRPr="00BE27CD">
        <w:rPr>
          <w:rFonts w:ascii="Arial" w:hAnsi="Arial" w:cs="Arial"/>
        </w:rPr>
        <w:t>от 02.03.2020 г.                                                                                           №1</w:t>
      </w:r>
    </w:p>
    <w:p w:rsidR="00AE11E4" w:rsidRPr="00BE27CD" w:rsidRDefault="00AE11E4" w:rsidP="004B5D62">
      <w:pPr>
        <w:spacing w:before="100" w:beforeAutospacing="1" w:after="100" w:afterAutospacing="1" w:line="240" w:lineRule="auto"/>
        <w:jc w:val="center"/>
        <w:rPr>
          <w:rFonts w:ascii="Arial" w:hAnsi="Arial" w:cs="Arial"/>
          <w:sz w:val="24"/>
          <w:szCs w:val="24"/>
        </w:rPr>
      </w:pPr>
      <w:r w:rsidRPr="00BE27CD">
        <w:rPr>
          <w:rFonts w:ascii="Arial" w:hAnsi="Arial" w:cs="Arial"/>
          <w:sz w:val="24"/>
          <w:szCs w:val="24"/>
        </w:rPr>
        <w:t>Об утверждении Правил  благоустройства, обеспечения чистоты и порядка на территории Ачинского сельсовета Болотнинского района Новосибирской области</w:t>
      </w:r>
    </w:p>
    <w:p w:rsidR="00AE11E4" w:rsidRPr="00BE27CD" w:rsidRDefault="00AE11E4" w:rsidP="004B5D62">
      <w:pPr>
        <w:pStyle w:val="a0"/>
        <w:jc w:val="both"/>
        <w:rPr>
          <w:rFonts w:ascii="Arial" w:hAnsi="Arial" w:cs="Arial"/>
          <w:snapToGrid w:val="0"/>
        </w:rPr>
      </w:pPr>
      <w:r w:rsidRPr="00BE27CD">
        <w:rPr>
          <w:rFonts w:ascii="Arial" w:hAnsi="Arial" w:cs="Arial"/>
          <w:lang w:eastAsia="ru-RU"/>
        </w:rPr>
        <w:t xml:space="preserve">В соответствии с пунктом 19 статьи 14 Федерального закона от 6 октября 2003г. №131-ФЗ «Об общих принципах организации местного самоуправления в Российской Федерации», пунктом 20 статьи 28 Устава Ачинского сельсовета Болотнинского района Новосибирской области, </w:t>
      </w:r>
      <w:r w:rsidRPr="00BE27CD">
        <w:rPr>
          <w:rFonts w:ascii="Arial" w:hAnsi="Arial" w:cs="Arial"/>
        </w:rPr>
        <w:t>Совет депутатов</w:t>
      </w:r>
      <w:r w:rsidRPr="00BE27CD">
        <w:rPr>
          <w:rFonts w:ascii="Arial" w:hAnsi="Arial" w:cs="Arial"/>
          <w:snapToGrid w:val="0"/>
        </w:rPr>
        <w:t xml:space="preserve"> Ачинского сельсовета Болотнинского района Новосибирской области</w:t>
      </w:r>
    </w:p>
    <w:p w:rsidR="00AE11E4" w:rsidRPr="00BE27CD" w:rsidRDefault="00AE11E4" w:rsidP="004B5D62">
      <w:pPr>
        <w:pStyle w:val="a0"/>
        <w:jc w:val="both"/>
        <w:rPr>
          <w:rFonts w:ascii="Arial" w:hAnsi="Arial" w:cs="Arial"/>
          <w:snapToGrid w:val="0"/>
        </w:rPr>
      </w:pPr>
      <w:r w:rsidRPr="00BE27CD">
        <w:rPr>
          <w:rFonts w:ascii="Arial" w:hAnsi="Arial" w:cs="Arial"/>
          <w:snapToGrid w:val="0"/>
        </w:rPr>
        <w:t>РЕШИЛ:</w:t>
      </w:r>
    </w:p>
    <w:p w:rsidR="00AE11E4" w:rsidRPr="00BE27CD" w:rsidRDefault="00AE11E4" w:rsidP="004B5D62">
      <w:pPr>
        <w:pStyle w:val="a0"/>
        <w:jc w:val="both"/>
        <w:rPr>
          <w:rFonts w:ascii="Arial" w:hAnsi="Arial" w:cs="Arial"/>
          <w:lang w:eastAsia="ru-RU"/>
        </w:rPr>
      </w:pPr>
      <w:r w:rsidRPr="00BE27CD">
        <w:rPr>
          <w:rFonts w:ascii="Arial" w:hAnsi="Arial" w:cs="Arial"/>
          <w:snapToGrid w:val="0"/>
        </w:rPr>
        <w:t xml:space="preserve">1. Решение №4 от 25.04.2011 г. 18 сессии (4-ого созыва) «Об утверждении Положения о Правилах благоустройства территории населенных пунктов Ачинского сельсовета» считать утратившее силу. </w:t>
      </w:r>
    </w:p>
    <w:p w:rsidR="00AE11E4" w:rsidRPr="00BE27CD" w:rsidRDefault="00AE11E4" w:rsidP="004B5D62">
      <w:pPr>
        <w:pStyle w:val="a0"/>
        <w:jc w:val="both"/>
        <w:rPr>
          <w:rFonts w:ascii="Arial" w:hAnsi="Arial" w:cs="Arial"/>
          <w:lang w:eastAsia="ru-RU"/>
        </w:rPr>
      </w:pPr>
      <w:r w:rsidRPr="00BE27CD">
        <w:rPr>
          <w:rFonts w:ascii="Arial" w:hAnsi="Arial" w:cs="Arial"/>
        </w:rPr>
        <w:t>1.</w:t>
      </w:r>
      <w:r w:rsidRPr="00BE27CD">
        <w:rPr>
          <w:rFonts w:ascii="Arial" w:hAnsi="Arial" w:cs="Arial"/>
          <w:spacing w:val="-2"/>
        </w:rPr>
        <w:t>Утвердить</w:t>
      </w:r>
      <w:r w:rsidRPr="00BE27CD">
        <w:rPr>
          <w:rFonts w:ascii="Arial" w:hAnsi="Arial" w:cs="Arial"/>
          <w:lang w:eastAsia="ru-RU"/>
        </w:rPr>
        <w:t xml:space="preserve"> прилагаемые Правила  благоустройства, обеспечения чистоты и порядка на территории Ачинского сельсовета Болотнинского района Новосибирской области.</w:t>
      </w:r>
    </w:p>
    <w:p w:rsidR="00AE11E4" w:rsidRPr="00BE27CD" w:rsidRDefault="00AE11E4" w:rsidP="004B5D62">
      <w:pPr>
        <w:pStyle w:val="a0"/>
        <w:jc w:val="both"/>
        <w:rPr>
          <w:rFonts w:ascii="Arial" w:hAnsi="Arial" w:cs="Arial"/>
        </w:rPr>
      </w:pPr>
      <w:r w:rsidRPr="00BE27CD">
        <w:rPr>
          <w:rFonts w:ascii="Arial" w:hAnsi="Arial" w:cs="Arial"/>
        </w:rPr>
        <w:t>2.</w:t>
      </w:r>
      <w:r w:rsidRPr="00BE27CD">
        <w:rPr>
          <w:rFonts w:ascii="Arial" w:hAnsi="Arial" w:cs="Arial"/>
          <w:color w:val="000000"/>
        </w:rPr>
        <w:t xml:space="preserve"> </w:t>
      </w:r>
      <w:r w:rsidRPr="00BE27CD">
        <w:rPr>
          <w:rFonts w:ascii="Arial" w:hAnsi="Arial" w:cs="Arial"/>
        </w:rPr>
        <w:t>Направить настоящее решение Главе Ачинского сельсовета Болотнинского района Новосибирской области для подписания, опубликования в газете «Ачинский вестник» и размещения на официальном сайте администрации Ачинского сельсовета Болотнинского района Новосибирской области в информационно-телекоммуникационной сети интернет</w:t>
      </w:r>
      <w:r w:rsidRPr="00BE27CD">
        <w:rPr>
          <w:rFonts w:ascii="Arial" w:hAnsi="Arial" w:cs="Arial"/>
          <w:color w:val="000000"/>
        </w:rPr>
        <w:t>.</w:t>
      </w:r>
      <w:r w:rsidRPr="00BE27CD">
        <w:rPr>
          <w:rFonts w:ascii="Arial" w:hAnsi="Arial" w:cs="Arial"/>
        </w:rPr>
        <w:t xml:space="preserve">                                                                                    </w:t>
      </w:r>
    </w:p>
    <w:p w:rsidR="00AE11E4" w:rsidRPr="00BE27CD" w:rsidRDefault="00AE11E4" w:rsidP="004B5D62">
      <w:pPr>
        <w:pStyle w:val="a0"/>
        <w:jc w:val="both"/>
        <w:rPr>
          <w:rFonts w:ascii="Arial" w:hAnsi="Arial" w:cs="Arial"/>
        </w:rPr>
      </w:pPr>
      <w:r w:rsidRPr="00BE27CD">
        <w:rPr>
          <w:rFonts w:ascii="Arial" w:hAnsi="Arial" w:cs="Arial"/>
        </w:rPr>
        <w:t>3. Решение вступает в силу с момента опубликования.</w:t>
      </w:r>
    </w:p>
    <w:p w:rsidR="00AE11E4" w:rsidRPr="00BE27CD" w:rsidRDefault="00AE11E4" w:rsidP="004B5D62">
      <w:pPr>
        <w:pStyle w:val="a0"/>
        <w:jc w:val="both"/>
        <w:rPr>
          <w:rFonts w:ascii="Arial" w:hAnsi="Arial" w:cs="Arial"/>
        </w:rPr>
      </w:pPr>
      <w:r w:rsidRPr="00BE27CD">
        <w:rPr>
          <w:rFonts w:ascii="Arial" w:hAnsi="Arial" w:cs="Arial"/>
        </w:rPr>
        <w:t>4. Контроль за исполнением настоящего решения возложить на Главу Ачинского сельсовета А.В. Туралина.</w:t>
      </w:r>
    </w:p>
    <w:p w:rsidR="00AE11E4" w:rsidRPr="00BE27CD" w:rsidRDefault="00AE11E4" w:rsidP="004B5D62">
      <w:pPr>
        <w:pStyle w:val="a0"/>
        <w:jc w:val="both"/>
        <w:rPr>
          <w:rFonts w:ascii="Arial" w:hAnsi="Arial" w:cs="Arial"/>
          <w:color w:val="000000"/>
          <w:lang w:eastAsia="ru-RU"/>
        </w:rPr>
      </w:pPr>
    </w:p>
    <w:p w:rsidR="00AE11E4" w:rsidRPr="00BE27CD" w:rsidRDefault="00AE11E4" w:rsidP="004B5D62">
      <w:pPr>
        <w:pStyle w:val="a0"/>
        <w:jc w:val="both"/>
        <w:rPr>
          <w:rFonts w:ascii="Arial" w:hAnsi="Arial" w:cs="Arial"/>
          <w:bCs/>
        </w:rPr>
      </w:pPr>
    </w:p>
    <w:p w:rsidR="00AE11E4" w:rsidRPr="00BE27CD" w:rsidRDefault="00AE11E4" w:rsidP="004B5D62">
      <w:pPr>
        <w:pStyle w:val="a0"/>
        <w:rPr>
          <w:rFonts w:ascii="Arial" w:hAnsi="Arial" w:cs="Arial"/>
          <w:snapToGrid w:val="0"/>
        </w:rPr>
      </w:pPr>
      <w:r w:rsidRPr="00BE27CD">
        <w:rPr>
          <w:rFonts w:ascii="Arial" w:hAnsi="Arial" w:cs="Arial"/>
        </w:rPr>
        <w:t xml:space="preserve">Глава Ачинского сельсовета                                                    </w:t>
      </w:r>
      <w:r w:rsidRPr="00BE27CD">
        <w:rPr>
          <w:rFonts w:ascii="Arial" w:hAnsi="Arial" w:cs="Arial"/>
          <w:snapToGrid w:val="0"/>
        </w:rPr>
        <w:t xml:space="preserve">            </w:t>
      </w:r>
    </w:p>
    <w:p w:rsidR="00AE11E4" w:rsidRPr="00BE27CD" w:rsidRDefault="00AE11E4" w:rsidP="004B5D62">
      <w:pPr>
        <w:pStyle w:val="a0"/>
        <w:rPr>
          <w:rFonts w:ascii="Arial" w:hAnsi="Arial" w:cs="Arial"/>
          <w:snapToGrid w:val="0"/>
        </w:rPr>
      </w:pPr>
      <w:r w:rsidRPr="00BE27CD">
        <w:rPr>
          <w:rFonts w:ascii="Arial" w:hAnsi="Arial" w:cs="Arial"/>
        </w:rPr>
        <w:t>Болотнинского района</w:t>
      </w:r>
      <w:r w:rsidRPr="00BE27CD">
        <w:rPr>
          <w:rFonts w:ascii="Arial" w:hAnsi="Arial" w:cs="Arial"/>
          <w:snapToGrid w:val="0"/>
        </w:rPr>
        <w:t xml:space="preserve">                                                                                 </w:t>
      </w:r>
    </w:p>
    <w:p w:rsidR="00AE11E4" w:rsidRPr="00BE27CD" w:rsidRDefault="00AE11E4" w:rsidP="004B5D62">
      <w:pPr>
        <w:pStyle w:val="a0"/>
        <w:rPr>
          <w:rFonts w:ascii="Arial" w:hAnsi="Arial" w:cs="Arial"/>
        </w:rPr>
      </w:pPr>
      <w:r w:rsidRPr="00BE27CD">
        <w:rPr>
          <w:rFonts w:ascii="Arial" w:hAnsi="Arial" w:cs="Arial"/>
        </w:rPr>
        <w:t xml:space="preserve">Новосибирской области                                                                     </w:t>
      </w:r>
      <w:r>
        <w:rPr>
          <w:rFonts w:ascii="Arial" w:hAnsi="Arial" w:cs="Arial"/>
        </w:rPr>
        <w:t xml:space="preserve">     </w:t>
      </w:r>
      <w:r w:rsidRPr="00BE27CD">
        <w:rPr>
          <w:rFonts w:ascii="Arial" w:hAnsi="Arial" w:cs="Arial"/>
        </w:rPr>
        <w:t xml:space="preserve">  А.В. Туралин</w:t>
      </w:r>
    </w:p>
    <w:p w:rsidR="00AE11E4" w:rsidRPr="00BE27CD" w:rsidRDefault="00AE11E4" w:rsidP="004B5D62">
      <w:pPr>
        <w:pStyle w:val="a0"/>
        <w:rPr>
          <w:rFonts w:ascii="Arial" w:hAnsi="Arial" w:cs="Arial"/>
        </w:rPr>
      </w:pPr>
    </w:p>
    <w:p w:rsidR="00AE11E4" w:rsidRPr="00BE27CD" w:rsidRDefault="00AE11E4" w:rsidP="004B5D62">
      <w:pPr>
        <w:pStyle w:val="a0"/>
        <w:jc w:val="right"/>
        <w:rPr>
          <w:rFonts w:ascii="Arial" w:hAnsi="Arial" w:cs="Arial"/>
        </w:rPr>
      </w:pPr>
      <w:r w:rsidRPr="00BE27CD">
        <w:rPr>
          <w:rStyle w:val="Emphasis"/>
          <w:rFonts w:ascii="Arial" w:hAnsi="Arial" w:cs="Arial"/>
          <w:i w:val="0"/>
        </w:rPr>
        <w:t>Приложение                                                                                                                                                                                               к решению 83- сессии                                                                                                                                               пятого созыва Совета депутатов                                                                                                                            Ачинского сельсовета Болотнинского                                                                                                                                                                               района Новосибирской области                                                                                                                                                              от 02.03.2020 года  № 1</w:t>
      </w:r>
    </w:p>
    <w:p w:rsidR="00AE11E4" w:rsidRPr="00BE27CD" w:rsidRDefault="00AE11E4" w:rsidP="004B5D62">
      <w:pPr>
        <w:spacing w:before="100" w:beforeAutospacing="1" w:after="100" w:afterAutospacing="1" w:line="270" w:lineRule="atLeast"/>
        <w:jc w:val="center"/>
        <w:rPr>
          <w:rFonts w:ascii="Arial" w:hAnsi="Arial" w:cs="Arial"/>
          <w:sz w:val="24"/>
          <w:szCs w:val="24"/>
        </w:rPr>
      </w:pPr>
      <w:r w:rsidRPr="00BE27CD">
        <w:rPr>
          <w:rFonts w:ascii="Arial" w:hAnsi="Arial" w:cs="Arial"/>
          <w:sz w:val="24"/>
          <w:szCs w:val="24"/>
        </w:rPr>
        <w:t>Пояснительная записка</w:t>
      </w:r>
    </w:p>
    <w:p w:rsidR="00AE11E4" w:rsidRPr="00BE27CD" w:rsidRDefault="00AE11E4" w:rsidP="004B5D62">
      <w:pPr>
        <w:spacing w:before="100" w:beforeAutospacing="1" w:after="100" w:afterAutospacing="1" w:line="270" w:lineRule="atLeast"/>
        <w:jc w:val="center"/>
        <w:rPr>
          <w:rFonts w:ascii="Arial" w:hAnsi="Arial" w:cs="Arial"/>
          <w:sz w:val="24"/>
          <w:szCs w:val="24"/>
        </w:rPr>
      </w:pPr>
      <w:r w:rsidRPr="00BE27CD">
        <w:rPr>
          <w:rFonts w:ascii="Arial" w:hAnsi="Arial" w:cs="Arial"/>
          <w:sz w:val="24"/>
          <w:szCs w:val="24"/>
        </w:rPr>
        <w:t xml:space="preserve"> к Правилам  благоустройства, обеспечения чистоты и порядка на территории Ачинского сельсовета Болотнинского района Новосибирской области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Правила благоустройства территории Ачинского сельсовета Болотнинского района Новосибирской области (далее – Ачинского сельсовета) разработаны  в целях реализации Федеральных законов от 6 октября 2003 года № 131-ФЗ «Об общих принципах организации местного самоуправления в Российской Федерации», от 10 января 2002 года № 7-ФЗ «Об охране окружающей среды», от 29 октября 2004 года № 7-ФЗ    «Градостроительный кодекс Российской Федерации», Устава Ачинского сельсовета. В соответствии с пунктом 19, части 1, статьи 14 Федерального закона от 06.10.2003 года «Об общих принципах организации местного самоуправления в Российской Федерации» организация благоустройства и озеленения территории поселения относится к вопросам местного значения поселения.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Правила определяют, что основой системы мероприятий по благоустройству территории Ачинского сельсовета Болотнинского района Новосибирской области является ответственность всех юридических и физических лиц, являющихся собственниками или арендаторами земельных участков, застройщиками, собственниками, владельцами или арендаторами зданий, сооружений, расположенных на территории Ачинского сельсовета за обеспечение чистоты и порядка, надлежащего технического состояния, безопасности объектов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В Правилах определены те мероприятия, которые позволяют обеспечить весь комплекс мероприятий по благоустройству территории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При подготовке правил учитывался опыт правового регулирования в ряде муниципальных образований Новосибирской области и других субъектов Российской Федерации  </w:t>
      </w:r>
      <w:r w:rsidRPr="00BE27CD">
        <w:rPr>
          <w:rFonts w:ascii="Arial" w:hAnsi="Arial" w:cs="Arial"/>
          <w:bCs/>
          <w:lang w:eastAsia="ru-RU"/>
        </w:rPr>
        <w:t> </w:t>
      </w:r>
    </w:p>
    <w:p w:rsidR="00AE11E4" w:rsidRPr="00BE27CD" w:rsidRDefault="00AE11E4" w:rsidP="004B5D62">
      <w:pPr>
        <w:widowControl w:val="0"/>
        <w:rPr>
          <w:rFonts w:ascii="Arial" w:hAnsi="Arial" w:cs="Arial"/>
          <w:sz w:val="24"/>
          <w:szCs w:val="24"/>
        </w:rPr>
      </w:pPr>
    </w:p>
    <w:p w:rsidR="00AE11E4" w:rsidRPr="00BE27CD" w:rsidRDefault="00AE11E4" w:rsidP="004B5D62">
      <w:pPr>
        <w:widowControl w:val="0"/>
        <w:spacing w:after="0" w:line="240" w:lineRule="auto"/>
        <w:jc w:val="right"/>
        <w:rPr>
          <w:rFonts w:ascii="Arial" w:hAnsi="Arial" w:cs="Arial"/>
          <w:snapToGrid w:val="0"/>
          <w:sz w:val="24"/>
          <w:szCs w:val="24"/>
        </w:rPr>
      </w:pPr>
      <w:r w:rsidRPr="00BE27CD">
        <w:rPr>
          <w:rFonts w:ascii="Arial" w:hAnsi="Arial" w:cs="Arial"/>
          <w:sz w:val="24"/>
          <w:szCs w:val="24"/>
        </w:rPr>
        <w:t xml:space="preserve">                                                                                                                                                   УТВЕРЖДЕНЫ</w:t>
      </w:r>
      <w:r w:rsidRPr="00BE27CD">
        <w:rPr>
          <w:rFonts w:ascii="Arial" w:hAnsi="Arial" w:cs="Arial"/>
          <w:snapToGrid w:val="0"/>
          <w:sz w:val="24"/>
          <w:szCs w:val="24"/>
        </w:rPr>
        <w:t xml:space="preserve">                                                                                                     </w:t>
      </w:r>
    </w:p>
    <w:p w:rsidR="00AE11E4" w:rsidRPr="00BE27CD" w:rsidRDefault="00AE11E4" w:rsidP="004B5D62">
      <w:pPr>
        <w:widowControl w:val="0"/>
        <w:spacing w:after="0" w:line="240" w:lineRule="auto"/>
        <w:jc w:val="right"/>
        <w:rPr>
          <w:rFonts w:ascii="Arial" w:hAnsi="Arial" w:cs="Arial"/>
          <w:sz w:val="24"/>
          <w:szCs w:val="24"/>
        </w:rPr>
      </w:pPr>
      <w:r w:rsidRPr="00BE27CD">
        <w:rPr>
          <w:rFonts w:ascii="Arial" w:hAnsi="Arial" w:cs="Arial"/>
          <w:sz w:val="24"/>
          <w:szCs w:val="24"/>
        </w:rPr>
        <w:t xml:space="preserve">решением 83-ой сессией /пятого созыва/ </w:t>
      </w:r>
    </w:p>
    <w:p w:rsidR="00AE11E4" w:rsidRPr="00BE27CD" w:rsidRDefault="00AE11E4" w:rsidP="004B5D62">
      <w:pPr>
        <w:widowControl w:val="0"/>
        <w:spacing w:after="0" w:line="240" w:lineRule="auto"/>
        <w:jc w:val="right"/>
        <w:rPr>
          <w:rFonts w:ascii="Arial" w:hAnsi="Arial" w:cs="Arial"/>
          <w:sz w:val="24"/>
          <w:szCs w:val="24"/>
        </w:rPr>
      </w:pPr>
      <w:r w:rsidRPr="00BE27CD">
        <w:rPr>
          <w:rFonts w:ascii="Arial" w:hAnsi="Arial" w:cs="Arial"/>
          <w:sz w:val="24"/>
          <w:szCs w:val="24"/>
        </w:rPr>
        <w:t>Совета депутатов</w:t>
      </w:r>
    </w:p>
    <w:p w:rsidR="00AE11E4" w:rsidRPr="00BE27CD" w:rsidRDefault="00AE11E4" w:rsidP="004B5D62">
      <w:pPr>
        <w:widowControl w:val="0"/>
        <w:spacing w:after="0" w:line="240" w:lineRule="auto"/>
        <w:jc w:val="right"/>
        <w:rPr>
          <w:rFonts w:ascii="Arial" w:hAnsi="Arial" w:cs="Arial"/>
          <w:sz w:val="24"/>
          <w:szCs w:val="24"/>
        </w:rPr>
      </w:pPr>
      <w:r w:rsidRPr="00BE27CD">
        <w:rPr>
          <w:rFonts w:ascii="Arial" w:hAnsi="Arial" w:cs="Arial"/>
          <w:sz w:val="24"/>
          <w:szCs w:val="24"/>
        </w:rPr>
        <w:t xml:space="preserve"> Ачинского сельсовета                                                                                                      </w:t>
      </w:r>
    </w:p>
    <w:p w:rsidR="00AE11E4" w:rsidRPr="00BE27CD" w:rsidRDefault="00AE11E4" w:rsidP="004B5D62">
      <w:pPr>
        <w:widowControl w:val="0"/>
        <w:spacing w:after="0" w:line="240" w:lineRule="auto"/>
        <w:jc w:val="right"/>
        <w:rPr>
          <w:rFonts w:ascii="Arial" w:hAnsi="Arial" w:cs="Arial"/>
          <w:sz w:val="24"/>
          <w:szCs w:val="24"/>
        </w:rPr>
      </w:pPr>
      <w:r w:rsidRPr="00BE27CD">
        <w:rPr>
          <w:rFonts w:ascii="Arial" w:hAnsi="Arial" w:cs="Arial"/>
          <w:sz w:val="24"/>
          <w:szCs w:val="24"/>
        </w:rPr>
        <w:t xml:space="preserve">                                                                                                     Болотнинского района                                                                    Новосибирской области  </w:t>
      </w:r>
    </w:p>
    <w:p w:rsidR="00AE11E4" w:rsidRPr="00BE27CD" w:rsidRDefault="00AE11E4" w:rsidP="004B5D62">
      <w:pPr>
        <w:widowControl w:val="0"/>
        <w:spacing w:after="0" w:line="240" w:lineRule="auto"/>
        <w:jc w:val="right"/>
        <w:rPr>
          <w:rFonts w:ascii="Arial" w:hAnsi="Arial" w:cs="Arial"/>
          <w:sz w:val="24"/>
          <w:szCs w:val="24"/>
        </w:rPr>
      </w:pPr>
      <w:r w:rsidRPr="00BE27CD">
        <w:rPr>
          <w:rFonts w:ascii="Arial" w:hAnsi="Arial" w:cs="Arial"/>
          <w:sz w:val="24"/>
          <w:szCs w:val="24"/>
        </w:rPr>
        <w:t xml:space="preserve"> от 02.03.2020  г. №1</w:t>
      </w:r>
    </w:p>
    <w:p w:rsidR="00AE11E4" w:rsidRPr="00BE27CD" w:rsidRDefault="00AE11E4" w:rsidP="004B5D62">
      <w:pPr>
        <w:spacing w:after="0" w:line="240" w:lineRule="auto"/>
        <w:jc w:val="right"/>
        <w:rPr>
          <w:rFonts w:ascii="Arial" w:hAnsi="Arial" w:cs="Arial"/>
          <w:sz w:val="24"/>
          <w:szCs w:val="24"/>
        </w:rPr>
      </w:pPr>
    </w:p>
    <w:p w:rsidR="00AE11E4" w:rsidRPr="00BE27CD" w:rsidRDefault="00AE11E4" w:rsidP="004B5D62">
      <w:pPr>
        <w:pStyle w:val="a0"/>
        <w:jc w:val="center"/>
        <w:rPr>
          <w:rFonts w:ascii="Arial" w:hAnsi="Arial" w:cs="Arial"/>
          <w:lang w:eastAsia="ru-RU"/>
        </w:rPr>
      </w:pPr>
      <w:r w:rsidRPr="00BE27CD">
        <w:rPr>
          <w:rFonts w:ascii="Arial" w:hAnsi="Arial" w:cs="Arial"/>
          <w:lang w:eastAsia="ru-RU"/>
        </w:rPr>
        <w:t>ПРАВИЛА</w:t>
      </w:r>
    </w:p>
    <w:p w:rsidR="00AE11E4" w:rsidRPr="00BE27CD" w:rsidRDefault="00AE11E4" w:rsidP="004B5D62">
      <w:pPr>
        <w:pStyle w:val="a0"/>
        <w:jc w:val="center"/>
        <w:rPr>
          <w:rFonts w:ascii="Arial" w:hAnsi="Arial" w:cs="Arial"/>
          <w:lang w:eastAsia="ru-RU"/>
        </w:rPr>
      </w:pPr>
      <w:r w:rsidRPr="00BE27CD">
        <w:rPr>
          <w:rFonts w:ascii="Arial" w:hAnsi="Arial" w:cs="Arial"/>
          <w:lang w:eastAsia="ru-RU"/>
        </w:rPr>
        <w:t>БЛАГОУСТРОЙСТВА, ОБЕСПЕЧЕНИЯ ЧИСТОТЫ И ПОРЯДКА</w:t>
      </w:r>
    </w:p>
    <w:p w:rsidR="00AE11E4" w:rsidRPr="00BE27CD" w:rsidRDefault="00AE11E4" w:rsidP="004B5D62">
      <w:pPr>
        <w:pStyle w:val="a0"/>
        <w:jc w:val="center"/>
        <w:rPr>
          <w:rFonts w:ascii="Arial" w:hAnsi="Arial" w:cs="Arial"/>
          <w:lang w:eastAsia="ru-RU"/>
        </w:rPr>
      </w:pPr>
      <w:r w:rsidRPr="00BE27CD">
        <w:rPr>
          <w:rFonts w:ascii="Arial" w:hAnsi="Arial" w:cs="Arial"/>
          <w:lang w:eastAsia="ru-RU"/>
        </w:rPr>
        <w:t>НА ТЕРРИТОРИИ АЧИНСКОГО СЕЛЬСОВЕТА БОЛОТНИНСКОГО РАЙОНА НОВОСИБИРСКОЙ ОБЛАСТИ</w:t>
      </w:r>
    </w:p>
    <w:p w:rsidR="00AE11E4" w:rsidRPr="00BE27CD" w:rsidRDefault="00AE11E4" w:rsidP="004B5D62">
      <w:pPr>
        <w:pStyle w:val="a0"/>
        <w:jc w:val="center"/>
        <w:rPr>
          <w:rFonts w:ascii="Arial" w:hAnsi="Arial" w:cs="Arial"/>
          <w:lang w:eastAsia="ru-RU"/>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1. Общие положения</w:t>
      </w:r>
    </w:p>
    <w:p w:rsidR="00AE11E4" w:rsidRPr="00BE27CD" w:rsidRDefault="00AE11E4" w:rsidP="004B5D62">
      <w:pPr>
        <w:spacing w:after="0" w:line="240" w:lineRule="auto"/>
        <w:ind w:firstLine="540"/>
        <w:jc w:val="center"/>
        <w:rPr>
          <w:rFonts w:ascii="Arial" w:hAnsi="Arial" w:cs="Arial"/>
          <w:sz w:val="24"/>
          <w:szCs w:val="24"/>
        </w:rPr>
      </w:pP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1.1. Настоящие Правила благоустройства, обеспечения чистоты и порядка на территории Ачинского  сельсовета Болотнинского района Новосибирской области (далее - Правила) разработаны в соответствии с требованиями Федерального закона от 6 октября 2003 г. № 131-ФЗ «Об общих принципах организации местного самоуправления в Российской Федерации», Уставом Ачинского сельсовета СНиП, СанПиН, ГОСТ, ППБ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1.2. Правила устанавливают единые и обязательные к исполнению нормы и требования в сфере внешнего благоустройства, определенный порядок уборки и содержания муниципальных территорий, включая прилегающие к границам зданий и ограждений, а также внутренние производственные территории. Правила являются обязательными для всех юридических и физических лиц, являющихся пользователями или владельцами земель, зданий и сооружений, встроенных помещений, нежилых помещений в жилых домах и иных объектов, расположенных на территории Ачинского сельсовета независимо от формы собственности, ведомственной принадлежности и гражданства.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1.3. Содержание территории Ачинского сельсовета Болотнинского района Новосибирской области (далее – Ачинского сельсовета) регламентируется настоящими Правилами, утвержденными в соответствии с требованиями действующего законодательства, техническими, санитарными, иными нормами и правилами (СНиП, СанПиН, ГОСТ, ППБ и другие).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Правовые акты органов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Ачинского сельсовета, размещению объектов мелкорозничной торговли, рекламы и других объектов инфраструктуры, не должны противоречить настоящим Правилам.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1.4. Руководство и контроль в сфере санитарного содержания территории, обеспечения чистоты и порядка в Ачинского сельсовете осуществляют: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1.4.1. Координацию деятельности муниципальных служб в области санитарной очистки, уборки территорий осуществляют структурные подразделения местной администрации в соответствии с установленными полномочиями и административно-техническая инспекция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1.4.2. Организация работ по уборке, санитарной очистке и благоустройству территорий возлагается на соответствующие структурные подразделения местной администрации, административно-техническую инспекцию Ачинского сельсовета, балансодержателей, владельцев, арендаторов и пользователей земельных участков, зданий и сооружений, встроенных, нежилых помещений, председателей уличных комитетов, ГСК, ЖСК, ТСЖ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Местная администрация организуют деятельность юридических и физических лиц по содержанию территории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1.5. Контроль за выполнением требований настоящих Правил осуществляют администрация Ачинского сельсовета, состоящая из специалистов Администрации Ачинского сельсовета и организации в соответствии с их компетенцией и предоставленными в установленном порядке полномочиями.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осуществлении всех видов проверок контролирующие органы руководствуются требованиями действующего законодательства, строительно-техническими, санитарными, противопожарными и иными нормами и правилами.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1.5.1. Ведомственный контроль за выполнением требований настоящих Правил на закрепленных в установленном порядке территориях осуществляют службы заказчиков, обеспечивающие выполнение подрядными организациями договорных обязательств.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1.6. Приемка законченных строительством (реконструкцией, ремонтом) объектов в эксплуатацию без выполнения благоустройства территории в полном соответствии с утвержденной проектной документацией запрещается.</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jc w:val="center"/>
        <w:rPr>
          <w:rFonts w:ascii="Arial" w:hAnsi="Arial" w:cs="Arial"/>
          <w:sz w:val="24"/>
          <w:szCs w:val="24"/>
        </w:rPr>
      </w:pPr>
      <w:r w:rsidRPr="00BE27CD">
        <w:rPr>
          <w:rFonts w:ascii="Arial" w:hAnsi="Arial" w:cs="Arial"/>
          <w:sz w:val="24"/>
          <w:szCs w:val="24"/>
        </w:rPr>
        <w:t>2. Основные понятия</w:t>
      </w:r>
    </w:p>
    <w:p w:rsidR="00AE11E4" w:rsidRPr="00BE27CD" w:rsidRDefault="00AE11E4" w:rsidP="004B5D62">
      <w:pPr>
        <w:spacing w:after="0" w:line="240" w:lineRule="auto"/>
        <w:jc w:val="center"/>
        <w:rPr>
          <w:rFonts w:ascii="Arial" w:hAnsi="Arial" w:cs="Arial"/>
          <w:sz w:val="24"/>
          <w:szCs w:val="24"/>
        </w:rPr>
      </w:pPr>
    </w:p>
    <w:p w:rsidR="00AE11E4" w:rsidRPr="00BE27CD" w:rsidRDefault="00AE11E4" w:rsidP="004B5D62">
      <w:pPr>
        <w:spacing w:after="0" w:line="240" w:lineRule="auto"/>
        <w:ind w:firstLine="540"/>
        <w:jc w:val="both"/>
        <w:rPr>
          <w:rFonts w:ascii="Arial" w:hAnsi="Arial" w:cs="Arial"/>
          <w:sz w:val="24"/>
          <w:szCs w:val="24"/>
        </w:rPr>
      </w:pPr>
      <w:r w:rsidRPr="00BE27CD">
        <w:rPr>
          <w:rFonts w:ascii="Arial" w:hAnsi="Arial" w:cs="Arial"/>
          <w:sz w:val="24"/>
          <w:szCs w:val="24"/>
        </w:rPr>
        <w:t xml:space="preserve"> 2.1. </w:t>
      </w:r>
      <w:r w:rsidRPr="00BE27CD">
        <w:rPr>
          <w:rFonts w:ascii="Arial" w:hAnsi="Arial" w:cs="Arial"/>
          <w:i/>
          <w:sz w:val="24"/>
          <w:szCs w:val="24"/>
          <w:u w:val="single"/>
        </w:rPr>
        <w:t>Объекты внешнего благоустройства Ачинского сельсовета</w:t>
      </w:r>
      <w:r w:rsidRPr="00BE27CD">
        <w:rPr>
          <w:rFonts w:ascii="Arial" w:hAnsi="Arial" w:cs="Arial"/>
          <w:sz w:val="24"/>
          <w:szCs w:val="24"/>
        </w:rPr>
        <w:t xml:space="preserve"> - это дороги и тротуары, мосты и путепроводы, сооружения и сети ливневой канализации, набережные, различные гидротехнические сооружения, берегоукрепления, памятники, скульптуры, малые архитектурные формы, зеленые насаждения, рекламоносители, уличное освещение и др.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2.2. Территория Ачинского сельсовета включает все земли в границах муниципального образования, независимо от форм собственности и разрешенного использования.</w:t>
      </w:r>
    </w:p>
    <w:p w:rsidR="00AE11E4" w:rsidRPr="00BE27CD" w:rsidRDefault="00AE11E4" w:rsidP="004B5D62">
      <w:pPr>
        <w:pStyle w:val="a0"/>
        <w:jc w:val="both"/>
        <w:rPr>
          <w:rFonts w:ascii="Arial" w:hAnsi="Arial" w:cs="Arial"/>
          <w:i/>
          <w:u w:val="single"/>
          <w:lang w:eastAsia="ru-RU"/>
        </w:rPr>
      </w:pPr>
      <w:r w:rsidRPr="00BE27CD">
        <w:rPr>
          <w:rFonts w:ascii="Arial" w:hAnsi="Arial" w:cs="Arial"/>
          <w:lang w:eastAsia="ru-RU"/>
        </w:rPr>
        <w:t xml:space="preserve">2.3. </w:t>
      </w:r>
      <w:r w:rsidRPr="00BE27CD">
        <w:rPr>
          <w:rFonts w:ascii="Arial" w:hAnsi="Arial" w:cs="Arial"/>
          <w:i/>
          <w:u w:val="single"/>
          <w:lang w:eastAsia="ru-RU"/>
        </w:rPr>
        <w:t>Территория предприятий, организаций, учреждений и иных хозяйствующих субъектов</w:t>
      </w:r>
      <w:r w:rsidRPr="00BE27CD">
        <w:rPr>
          <w:rFonts w:ascii="Arial" w:hAnsi="Arial" w:cs="Arial"/>
          <w:lang w:eastAsia="ru-RU"/>
        </w:rPr>
        <w:t xml:space="preserve">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w:t>
      </w:r>
      <w:r w:rsidRPr="00BE27CD">
        <w:rPr>
          <w:rFonts w:ascii="Arial" w:hAnsi="Arial" w:cs="Arial"/>
          <w:i/>
          <w:u w:val="single"/>
          <w:lang w:eastAsia="ru-RU"/>
        </w:rPr>
        <w:t>законодательством.</w:t>
      </w:r>
    </w:p>
    <w:p w:rsidR="00AE11E4" w:rsidRPr="00BE27CD" w:rsidRDefault="00AE11E4" w:rsidP="004B5D62">
      <w:pPr>
        <w:pStyle w:val="a0"/>
        <w:jc w:val="both"/>
        <w:rPr>
          <w:rFonts w:ascii="Arial" w:hAnsi="Arial" w:cs="Arial"/>
          <w:lang w:eastAsia="ru-RU"/>
        </w:rPr>
      </w:pPr>
      <w:r w:rsidRPr="00BE27CD">
        <w:rPr>
          <w:rFonts w:ascii="Arial" w:hAnsi="Arial" w:cs="Arial"/>
          <w:i/>
          <w:u w:val="single"/>
          <w:lang w:eastAsia="ru-RU"/>
        </w:rPr>
        <w:t>2.4. Отведенная территория</w:t>
      </w:r>
      <w:r w:rsidRPr="00BE27CD">
        <w:rPr>
          <w:rFonts w:ascii="Arial" w:hAnsi="Arial" w:cs="Arial"/>
          <w:lang w:eastAsia="ru-RU"/>
        </w:rPr>
        <w:t xml:space="preserve">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2.5. </w:t>
      </w:r>
      <w:r w:rsidRPr="00BE27CD">
        <w:rPr>
          <w:rFonts w:ascii="Arial" w:hAnsi="Arial" w:cs="Arial"/>
          <w:i/>
          <w:u w:val="single"/>
          <w:lang w:eastAsia="ru-RU"/>
        </w:rPr>
        <w:t>Закрепленная территория</w:t>
      </w:r>
      <w:r w:rsidRPr="00BE27CD">
        <w:rPr>
          <w:rFonts w:ascii="Arial" w:hAnsi="Arial" w:cs="Arial"/>
          <w:lang w:eastAsia="ru-RU"/>
        </w:rPr>
        <w:t xml:space="preserve"> - часть территории муниципального образования, примыкающая к отведенной и закрепленная в соответствии с соглашениями за предприятиями, учреждениями, организациями и другими лицами для уборки и надлежащего санитарного содержания.</w:t>
      </w:r>
    </w:p>
    <w:p w:rsidR="00AE11E4" w:rsidRPr="00BE27CD" w:rsidRDefault="00AE11E4" w:rsidP="004B5D62">
      <w:pPr>
        <w:spacing w:after="0" w:line="240" w:lineRule="auto"/>
        <w:jc w:val="both"/>
        <w:rPr>
          <w:rFonts w:ascii="Arial" w:hAnsi="Arial" w:cs="Arial"/>
          <w:color w:val="FF0000"/>
          <w:sz w:val="24"/>
          <w:szCs w:val="24"/>
        </w:rPr>
      </w:pPr>
      <w:r w:rsidRPr="00BE27CD">
        <w:rPr>
          <w:rFonts w:ascii="Arial" w:hAnsi="Arial" w:cs="Arial"/>
          <w:sz w:val="24"/>
          <w:szCs w:val="24"/>
        </w:rPr>
        <w:t xml:space="preserve">2.6. </w:t>
      </w:r>
      <w:r w:rsidRPr="00BE27CD">
        <w:rPr>
          <w:rFonts w:ascii="Arial" w:hAnsi="Arial" w:cs="Arial"/>
          <w:i/>
          <w:sz w:val="24"/>
          <w:szCs w:val="24"/>
          <w:u w:val="single"/>
        </w:rPr>
        <w:t>Санитарная очистка и уборка территории муниципального образования</w:t>
      </w:r>
      <w:r w:rsidRPr="00BE27CD">
        <w:rPr>
          <w:rFonts w:ascii="Arial" w:hAnsi="Arial" w:cs="Arial"/>
          <w:sz w:val="24"/>
          <w:szCs w:val="24"/>
        </w:rPr>
        <w:t xml:space="preserve"> - сбор и удаление, обезвреживание и утилизация отходов (твердые бытовые отходы, жидкие бытовые отходы, крупногабаритный мусор</w:t>
      </w:r>
      <w:r w:rsidRPr="00BE27CD">
        <w:rPr>
          <w:rFonts w:ascii="Arial" w:hAnsi="Arial" w:cs="Arial"/>
          <w:color w:val="000000"/>
          <w:sz w:val="24"/>
          <w:szCs w:val="24"/>
        </w:rPr>
        <w:t>), уличного мусора и смета, очистка территорий от снега и наледи.</w:t>
      </w:r>
    </w:p>
    <w:p w:rsidR="00AE11E4" w:rsidRPr="00BE27CD" w:rsidRDefault="00AE11E4" w:rsidP="004B5D62">
      <w:pPr>
        <w:tabs>
          <w:tab w:val="left" w:pos="993"/>
        </w:tabs>
        <w:spacing w:after="0" w:line="240" w:lineRule="auto"/>
        <w:jc w:val="both"/>
        <w:rPr>
          <w:rFonts w:ascii="Arial" w:hAnsi="Arial" w:cs="Arial"/>
          <w:color w:val="000000"/>
          <w:spacing w:val="2"/>
          <w:sz w:val="24"/>
          <w:szCs w:val="24"/>
        </w:rPr>
      </w:pPr>
      <w:r w:rsidRPr="00BE27CD">
        <w:rPr>
          <w:rFonts w:ascii="Arial" w:hAnsi="Arial" w:cs="Arial"/>
          <w:color w:val="000000"/>
          <w:sz w:val="24"/>
          <w:szCs w:val="24"/>
        </w:rPr>
        <w:t xml:space="preserve">        2.7. </w:t>
      </w:r>
      <w:r w:rsidRPr="00BE27CD">
        <w:rPr>
          <w:rFonts w:ascii="Arial" w:hAnsi="Arial" w:cs="Arial"/>
          <w:bCs/>
          <w:i/>
          <w:color w:val="000000"/>
          <w:sz w:val="24"/>
          <w:szCs w:val="24"/>
          <w:u w:val="single"/>
        </w:rPr>
        <w:t>Границы прилегающих территорий</w:t>
      </w:r>
      <w:r w:rsidRPr="00BE27CD">
        <w:rPr>
          <w:rFonts w:ascii="Arial" w:hAnsi="Arial" w:cs="Arial"/>
          <w:color w:val="000000"/>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настоящими Правилами в соответствии с порядком, установленным законом Новосибирской области от 04.03.2019 № 347-ОЗ «О </w:t>
      </w:r>
      <w:r w:rsidRPr="00BE27CD">
        <w:rPr>
          <w:rFonts w:ascii="Arial" w:hAnsi="Arial" w:cs="Arial"/>
          <w:color w:val="000000"/>
          <w:spacing w:val="2"/>
          <w:sz w:val="24"/>
          <w:szCs w:val="24"/>
        </w:rPr>
        <w:t>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AE11E4" w:rsidRPr="00BE27CD" w:rsidRDefault="00AE11E4" w:rsidP="004B5D62">
      <w:pPr>
        <w:tabs>
          <w:tab w:val="left" w:pos="993"/>
        </w:tabs>
        <w:spacing w:after="0" w:line="240" w:lineRule="auto"/>
        <w:jc w:val="both"/>
        <w:rPr>
          <w:rFonts w:ascii="Arial" w:hAnsi="Arial" w:cs="Arial"/>
          <w:color w:val="000000"/>
          <w:spacing w:val="2"/>
          <w:sz w:val="24"/>
          <w:szCs w:val="24"/>
        </w:rPr>
      </w:pPr>
      <w:r w:rsidRPr="00BE27CD">
        <w:rPr>
          <w:rFonts w:ascii="Arial" w:hAnsi="Arial" w:cs="Arial"/>
          <w:color w:val="000000"/>
          <w:spacing w:val="2"/>
          <w:sz w:val="24"/>
          <w:szCs w:val="24"/>
        </w:rPr>
        <w:t xml:space="preserve">     2.8. </w:t>
      </w:r>
      <w:r w:rsidRPr="00BE27CD">
        <w:rPr>
          <w:rFonts w:ascii="Arial" w:hAnsi="Arial" w:cs="Arial"/>
          <w:i/>
          <w:color w:val="000000"/>
          <w:spacing w:val="2"/>
          <w:sz w:val="24"/>
          <w:szCs w:val="24"/>
          <w:u w:val="single"/>
        </w:rPr>
        <w:t>Внутренняя часть границ прилегающей территории</w:t>
      </w:r>
      <w:r w:rsidRPr="00BE27CD">
        <w:rPr>
          <w:rFonts w:ascii="Arial" w:hAnsi="Arial" w:cs="Arial"/>
          <w:color w:val="000000"/>
          <w:spacing w:val="2"/>
          <w:sz w:val="24"/>
          <w:szCs w:val="24"/>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AE11E4" w:rsidRPr="00BE27CD" w:rsidRDefault="00AE11E4" w:rsidP="004B5D62">
      <w:pPr>
        <w:pStyle w:val="a0"/>
        <w:jc w:val="both"/>
        <w:rPr>
          <w:rFonts w:ascii="Arial" w:hAnsi="Arial" w:cs="Arial"/>
          <w:color w:val="000000"/>
          <w:lang w:eastAsia="ru-RU"/>
        </w:rPr>
      </w:pPr>
      <w:r w:rsidRPr="00BE27CD">
        <w:rPr>
          <w:rFonts w:ascii="Arial" w:hAnsi="Arial" w:cs="Arial"/>
          <w:color w:val="000000"/>
          <w:spacing w:val="2"/>
        </w:rPr>
        <w:t xml:space="preserve">     2.9. </w:t>
      </w:r>
      <w:r w:rsidRPr="00BE27CD">
        <w:rPr>
          <w:rFonts w:ascii="Arial" w:hAnsi="Arial" w:cs="Arial"/>
          <w:i/>
          <w:color w:val="000000"/>
          <w:spacing w:val="2"/>
          <w:u w:val="single"/>
        </w:rPr>
        <w:t>В</w:t>
      </w:r>
      <w:r w:rsidRPr="00BE27CD">
        <w:rPr>
          <w:rFonts w:ascii="Arial" w:hAnsi="Arial" w:cs="Arial"/>
          <w:i/>
          <w:color w:val="000000"/>
          <w:spacing w:val="2"/>
          <w:u w:val="single"/>
          <w:lang w:eastAsia="ru-RU"/>
        </w:rPr>
        <w:t xml:space="preserve">нешняя часть границ прилегающей территории </w:t>
      </w:r>
      <w:r w:rsidRPr="00BE27CD">
        <w:rPr>
          <w:rFonts w:ascii="Arial" w:hAnsi="Arial" w:cs="Arial"/>
          <w:color w:val="000000"/>
          <w:spacing w:val="2"/>
          <w:lang w:eastAsia="ru-RU"/>
        </w:rPr>
        <w:t>-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r w:rsidRPr="00BE27CD">
        <w:rPr>
          <w:rFonts w:ascii="Arial" w:hAnsi="Arial" w:cs="Arial"/>
          <w:color w:val="000000"/>
          <w:spacing w:val="2"/>
        </w:rPr>
        <w:t>».</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2.10. </w:t>
      </w:r>
      <w:r w:rsidRPr="00BE27CD">
        <w:rPr>
          <w:rFonts w:ascii="Arial" w:hAnsi="Arial" w:cs="Arial"/>
          <w:i/>
          <w:u w:val="single"/>
          <w:lang w:eastAsia="ru-RU"/>
        </w:rPr>
        <w:t>Критерии оценок состояния уборки и санитарного содержания территорий</w:t>
      </w:r>
      <w:r w:rsidRPr="00BE27CD">
        <w:rPr>
          <w:rFonts w:ascii="Arial" w:hAnsi="Arial" w:cs="Arial"/>
          <w:lang w:eastAsia="ru-RU"/>
        </w:rPr>
        <w:t xml:space="preserve">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2.11. </w:t>
      </w:r>
      <w:r w:rsidRPr="00BE27CD">
        <w:rPr>
          <w:rFonts w:ascii="Arial" w:hAnsi="Arial" w:cs="Arial"/>
          <w:i/>
          <w:u w:val="single"/>
          <w:lang w:eastAsia="ru-RU"/>
        </w:rPr>
        <w:t>Категория улиц</w:t>
      </w:r>
      <w:r w:rsidRPr="00BE27CD">
        <w:rPr>
          <w:rFonts w:ascii="Arial" w:hAnsi="Arial" w:cs="Arial"/>
          <w:lang w:eastAsia="ru-RU"/>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2.12. </w:t>
      </w:r>
      <w:r w:rsidRPr="00BE27CD">
        <w:rPr>
          <w:rFonts w:ascii="Arial" w:hAnsi="Arial" w:cs="Arial"/>
          <w:i/>
          <w:u w:val="single"/>
          <w:lang w:eastAsia="ru-RU"/>
        </w:rPr>
        <w:t xml:space="preserve">Зеленые насаждения </w:t>
      </w:r>
      <w:r w:rsidRPr="00BE27CD">
        <w:rPr>
          <w:rFonts w:ascii="Arial" w:hAnsi="Arial" w:cs="Arial"/>
          <w:lang w:eastAsia="ru-RU"/>
        </w:rPr>
        <w:t>- совокупность лесной, древесно-кустарниковой и травянистой растительности на территории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2.13. </w:t>
      </w:r>
      <w:r w:rsidRPr="00BE27CD">
        <w:rPr>
          <w:rFonts w:ascii="Arial" w:hAnsi="Arial" w:cs="Arial"/>
          <w:i/>
          <w:u w:val="single"/>
          <w:lang w:eastAsia="ru-RU"/>
        </w:rPr>
        <w:t>Озеленение территорий</w:t>
      </w:r>
      <w:r w:rsidRPr="00BE27CD">
        <w:rPr>
          <w:rFonts w:ascii="Arial" w:hAnsi="Arial" w:cs="Arial"/>
          <w:lang w:eastAsia="ru-RU"/>
        </w:rPr>
        <w:t xml:space="preserve"> - проведение мероприятий по покрытию участков земли зелеными насаждениями (газоны, клумбы, аллеи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2.14. </w:t>
      </w:r>
      <w:r w:rsidRPr="00BE27CD">
        <w:rPr>
          <w:rFonts w:ascii="Arial" w:hAnsi="Arial" w:cs="Arial"/>
          <w:i/>
          <w:u w:val="single"/>
          <w:lang w:eastAsia="ru-RU"/>
        </w:rPr>
        <w:t>Повреждение зеленых насаждений</w:t>
      </w:r>
      <w:r w:rsidRPr="00BE27CD">
        <w:rPr>
          <w:rFonts w:ascii="Arial" w:hAnsi="Arial" w:cs="Arial"/>
          <w:lang w:eastAsia="ru-RU"/>
        </w:rPr>
        <w:t xml:space="preserve">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напочвенного покрова, загрязнение или захламление зеленых насаждений либо почвы в корневой зоне.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2.15.</w:t>
      </w:r>
      <w:r w:rsidRPr="00BE27CD">
        <w:rPr>
          <w:rFonts w:ascii="Arial" w:hAnsi="Arial" w:cs="Arial"/>
          <w:i/>
          <w:u w:val="single"/>
          <w:lang w:eastAsia="ru-RU"/>
        </w:rPr>
        <w:t xml:space="preserve"> Снос зеленых насаждений</w:t>
      </w:r>
      <w:r w:rsidRPr="00BE27CD">
        <w:rPr>
          <w:rFonts w:ascii="Arial" w:hAnsi="Arial" w:cs="Arial"/>
          <w:lang w:eastAsia="ru-RU"/>
        </w:rPr>
        <w:t xml:space="preserve"> - снос (пересадка)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2.16. </w:t>
      </w:r>
      <w:r w:rsidRPr="00BE27CD">
        <w:rPr>
          <w:rFonts w:ascii="Arial" w:hAnsi="Arial" w:cs="Arial"/>
          <w:i/>
          <w:u w:val="single"/>
          <w:lang w:eastAsia="ru-RU"/>
        </w:rPr>
        <w:t>Содержание дорог</w:t>
      </w:r>
      <w:r w:rsidRPr="00BE27CD">
        <w:rPr>
          <w:rFonts w:ascii="Arial" w:hAnsi="Arial" w:cs="Arial"/>
          <w:lang w:eastAsia="ru-RU"/>
        </w:rPr>
        <w:t xml:space="preserve"> - комплекс работ, в результате которых поддерживается транспортно-эксплуатационное состояние дороги, дорожных сооружений, элементов обустройства дороги, организации и безопасности движения.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2.17. </w:t>
      </w:r>
      <w:r w:rsidRPr="00BE27CD">
        <w:rPr>
          <w:rFonts w:ascii="Arial" w:hAnsi="Arial" w:cs="Arial"/>
          <w:i/>
          <w:u w:val="single"/>
          <w:lang w:eastAsia="ru-RU"/>
        </w:rPr>
        <w:t>Подтопление</w:t>
      </w:r>
      <w:r w:rsidRPr="00BE27CD">
        <w:rPr>
          <w:rFonts w:ascii="Arial" w:hAnsi="Arial" w:cs="Arial"/>
          <w:lang w:eastAsia="ru-RU"/>
        </w:rPr>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3. Санитарное и текущее содержание территории   муниципального образования</w:t>
      </w: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spacing w:after="0" w:line="240" w:lineRule="auto"/>
        <w:jc w:val="both"/>
        <w:rPr>
          <w:rFonts w:ascii="Arial" w:hAnsi="Arial" w:cs="Arial"/>
          <w:sz w:val="24"/>
          <w:szCs w:val="24"/>
        </w:rPr>
      </w:pPr>
      <w:r w:rsidRPr="00BE27CD">
        <w:rPr>
          <w:rFonts w:ascii="Arial" w:hAnsi="Arial" w:cs="Arial"/>
          <w:sz w:val="24"/>
          <w:szCs w:val="24"/>
        </w:rPr>
        <w:t xml:space="preserve">           3.1. 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других организаций, независимо от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3.1.1.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3.1.2.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муниципального образования.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Урны должны быть установлены в местах, не препятствующих проведению механизированной уборки в зимний период.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3.1.3.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Вывоз мусора подтверждается оформленным в письменной форме заказом на услуги по вывозу отходов (ТБО,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Организации, занимающие встроенные помещения, нежилые помещения в жилых домах, обязаны самостоятельно обеспечивать установку контейнеров и вывоз мусора в установленном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3.1.4. Регулярную уборку закрепленной за ними уличной, дворовой, внутриквартальной и другой территории, мест общего пользования жилых и общественных зданий и сооружений, очистку территории от мусора, снега, скоплений дождевых и талых вод, технических и технологических загрязнений, удаление обледенений.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Территория для проведения работ по уборке, надлежащему санитарному содержанию и благоустройству закрепляется за владельцами, пользователями, собственниками и арендаторами объектов настоящими Правилами в следующих границах: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территория в границах, определённых кадастровыми планами земельных участков;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территория, прилегающая к земельному участку в границах, определённых договором, заключаемым с Администрацией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территория, переданная специализированным организациям для выполнения работ по содержанию и уборке;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территория проведения земляных, строительных и иных работ влекущих за собой нарушение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3.1.5. Полную сохранность существующих зеленых насаждений на закрепленной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AE11E4" w:rsidRPr="00BE27CD" w:rsidRDefault="00AE11E4" w:rsidP="004B5D62">
      <w:pPr>
        <w:pStyle w:val="a0"/>
        <w:jc w:val="both"/>
        <w:rPr>
          <w:rFonts w:ascii="Arial" w:hAnsi="Arial" w:cs="Arial"/>
          <w:color w:val="FF0000"/>
          <w:lang w:eastAsia="ru-RU"/>
        </w:rPr>
      </w:pPr>
      <w:r w:rsidRPr="00BE27CD">
        <w:rPr>
          <w:rFonts w:ascii="Arial" w:hAnsi="Arial" w:cs="Arial"/>
          <w:lang w:eastAsia="ru-RU"/>
        </w:rPr>
        <w:t xml:space="preserve"> </w:t>
      </w:r>
      <w:r w:rsidRPr="00BE27CD">
        <w:rPr>
          <w:rFonts w:ascii="Arial" w:hAnsi="Arial" w:cs="Arial"/>
          <w:lang w:eastAsia="ru-RU"/>
        </w:rPr>
        <w:tab/>
      </w:r>
      <w:r w:rsidRPr="00BE27CD">
        <w:rPr>
          <w:rFonts w:ascii="Arial" w:hAnsi="Arial" w:cs="Arial"/>
          <w:color w:val="FF0000"/>
          <w:lang w:eastAsia="ru-RU"/>
        </w:rPr>
        <w:t>3.1.6. Надлежащее содержание зданий, сооружений, их отдельных элементов.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3.1.7.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рекламоносителей, указателей улиц, номерных знаков, памятников досок, гидрантов, колонок и др. объектов и их обустройство в соответствии с установленными правилами.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3.1.8.  </w:t>
      </w:r>
    </w:p>
    <w:p w:rsidR="00AE11E4" w:rsidRPr="00BE27CD" w:rsidRDefault="00AE11E4" w:rsidP="004B5D62">
      <w:pPr>
        <w:tabs>
          <w:tab w:val="left" w:pos="993"/>
        </w:tabs>
        <w:spacing w:after="0" w:line="240" w:lineRule="auto"/>
        <w:jc w:val="center"/>
        <w:rPr>
          <w:rFonts w:ascii="Arial" w:hAnsi="Arial" w:cs="Arial"/>
          <w:color w:val="000000"/>
          <w:sz w:val="24"/>
          <w:szCs w:val="24"/>
        </w:rPr>
      </w:pPr>
      <w:r w:rsidRPr="00BE27CD">
        <w:rPr>
          <w:rFonts w:ascii="Arial" w:hAnsi="Arial" w:cs="Arial"/>
          <w:color w:val="000000"/>
          <w:sz w:val="24"/>
          <w:szCs w:val="24"/>
        </w:rPr>
        <w:t xml:space="preserve">4. Порядок участия </w:t>
      </w:r>
      <w:r w:rsidRPr="00BE27CD">
        <w:rPr>
          <w:rFonts w:ascii="Arial" w:hAnsi="Arial" w:cs="Arial"/>
          <w:bCs/>
          <w:color w:val="000000"/>
          <w:sz w:val="24"/>
          <w:szCs w:val="24"/>
        </w:rPr>
        <w:t xml:space="preserve">лиц, ответственных за эксплуатацию здания, строения, сооружения, </w:t>
      </w:r>
      <w:r w:rsidRPr="00BE27CD">
        <w:rPr>
          <w:rFonts w:ascii="Arial" w:hAnsi="Arial" w:cs="Arial"/>
          <w:color w:val="000000"/>
          <w:sz w:val="24"/>
          <w:szCs w:val="24"/>
        </w:rPr>
        <w:t>в содержании прилегающих территорий</w:t>
      </w:r>
    </w:p>
    <w:p w:rsidR="00AE11E4" w:rsidRPr="00BE27CD" w:rsidRDefault="00AE11E4" w:rsidP="004B5D62">
      <w:pPr>
        <w:tabs>
          <w:tab w:val="left" w:pos="993"/>
        </w:tabs>
        <w:spacing w:after="0" w:line="240" w:lineRule="auto"/>
        <w:jc w:val="both"/>
        <w:rPr>
          <w:rFonts w:ascii="Arial" w:hAnsi="Arial" w:cs="Arial"/>
          <w:color w:val="000000"/>
          <w:sz w:val="24"/>
          <w:szCs w:val="24"/>
        </w:rPr>
      </w:pPr>
    </w:p>
    <w:p w:rsidR="00AE11E4" w:rsidRPr="00BE27CD" w:rsidRDefault="00AE11E4" w:rsidP="004B5D62">
      <w:pPr>
        <w:tabs>
          <w:tab w:val="left" w:pos="993"/>
        </w:tabs>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4.1.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принимает участие, в том числе финансовое, в содержании прилегающих территорий в следующих случаях: </w:t>
      </w:r>
    </w:p>
    <w:p w:rsidR="00AE11E4" w:rsidRPr="00BE27CD" w:rsidRDefault="00AE11E4" w:rsidP="004B5D62">
      <w:pPr>
        <w:tabs>
          <w:tab w:val="left" w:pos="1134"/>
        </w:tabs>
        <w:autoSpaceDE w:val="0"/>
        <w:autoSpaceDN w:val="0"/>
        <w:adjustRightInd w:val="0"/>
        <w:spacing w:after="0" w:line="240" w:lineRule="auto"/>
        <w:ind w:firstLine="709"/>
        <w:jc w:val="both"/>
        <w:rPr>
          <w:rFonts w:ascii="Arial" w:hAnsi="Arial" w:cs="Arial"/>
          <w:color w:val="000000"/>
          <w:sz w:val="24"/>
          <w:szCs w:val="24"/>
        </w:rPr>
      </w:pPr>
      <w:r w:rsidRPr="00BE27CD">
        <w:rPr>
          <w:rFonts w:ascii="Arial" w:hAnsi="Arial" w:cs="Arial"/>
          <w:color w:val="000000"/>
          <w:sz w:val="24"/>
          <w:szCs w:val="24"/>
        </w:rPr>
        <w:t xml:space="preserve">- </w:t>
      </w:r>
      <w:r w:rsidRPr="00BE27CD">
        <w:rPr>
          <w:rFonts w:ascii="Arial" w:hAnsi="Arial" w:cs="Arial"/>
          <w:color w:val="000000"/>
          <w:sz w:val="24"/>
          <w:szCs w:val="24"/>
        </w:rPr>
        <w:tab/>
        <w:t>скашивание травы (высота травяного покрова не должна превышать десяти сантиметров);</w:t>
      </w:r>
    </w:p>
    <w:p w:rsidR="00AE11E4" w:rsidRPr="00BE27CD" w:rsidRDefault="00AE11E4" w:rsidP="004B5D62">
      <w:pPr>
        <w:tabs>
          <w:tab w:val="left" w:pos="1134"/>
        </w:tabs>
        <w:autoSpaceDE w:val="0"/>
        <w:autoSpaceDN w:val="0"/>
        <w:adjustRightInd w:val="0"/>
        <w:spacing w:after="0" w:line="240" w:lineRule="auto"/>
        <w:ind w:firstLine="709"/>
        <w:jc w:val="both"/>
        <w:rPr>
          <w:rFonts w:ascii="Arial" w:hAnsi="Arial" w:cs="Arial"/>
          <w:color w:val="000000"/>
          <w:sz w:val="24"/>
          <w:szCs w:val="24"/>
        </w:rPr>
      </w:pPr>
      <w:r w:rsidRPr="00BE27CD">
        <w:rPr>
          <w:rFonts w:ascii="Arial" w:hAnsi="Arial" w:cs="Arial"/>
          <w:color w:val="000000"/>
          <w:sz w:val="24"/>
          <w:szCs w:val="24"/>
        </w:rPr>
        <w:t xml:space="preserve">- </w:t>
      </w:r>
      <w:r w:rsidRPr="00BE27CD">
        <w:rPr>
          <w:rFonts w:ascii="Arial" w:hAnsi="Arial" w:cs="Arial"/>
          <w:color w:val="000000"/>
          <w:sz w:val="24"/>
          <w:szCs w:val="24"/>
        </w:rPr>
        <w:tab/>
        <w:t>регулярная уборка пешеходных зон от пыли и мелкого бытового мусор (не реже одного раза в неделю);</w:t>
      </w:r>
    </w:p>
    <w:p w:rsidR="00AE11E4" w:rsidRPr="00BE27CD" w:rsidRDefault="00AE11E4" w:rsidP="004B5D62">
      <w:pPr>
        <w:tabs>
          <w:tab w:val="left" w:pos="1134"/>
        </w:tabs>
        <w:autoSpaceDE w:val="0"/>
        <w:autoSpaceDN w:val="0"/>
        <w:adjustRightInd w:val="0"/>
        <w:spacing w:after="0" w:line="240" w:lineRule="auto"/>
        <w:ind w:firstLine="709"/>
        <w:jc w:val="both"/>
        <w:rPr>
          <w:rFonts w:ascii="Arial" w:hAnsi="Arial" w:cs="Arial"/>
          <w:color w:val="000000"/>
          <w:sz w:val="24"/>
          <w:szCs w:val="24"/>
        </w:rPr>
      </w:pPr>
      <w:r w:rsidRPr="00BE27CD">
        <w:rPr>
          <w:rFonts w:ascii="Arial" w:hAnsi="Arial" w:cs="Arial"/>
          <w:color w:val="000000"/>
          <w:sz w:val="24"/>
          <w:szCs w:val="24"/>
        </w:rPr>
        <w:t xml:space="preserve">- </w:t>
      </w:r>
      <w:r w:rsidRPr="00BE27CD">
        <w:rPr>
          <w:rFonts w:ascii="Arial" w:hAnsi="Arial" w:cs="Arial"/>
          <w:color w:val="000000"/>
          <w:sz w:val="24"/>
          <w:szCs w:val="24"/>
        </w:rPr>
        <w:tab/>
        <w:t>регулярная уборка в зимний период от снега и льда пешеходных зон со складированием его на участках, не препятствующих свободному проезду автотранспорта и движению пешеходов, а также обзору при выезде с придомовых территорий (не реже одного раза в неделю);</w:t>
      </w:r>
    </w:p>
    <w:p w:rsidR="00AE11E4" w:rsidRPr="00BE27CD" w:rsidRDefault="00AE11E4" w:rsidP="004B5D62">
      <w:pPr>
        <w:pStyle w:val="NormalWeb"/>
        <w:tabs>
          <w:tab w:val="left" w:pos="1134"/>
        </w:tabs>
        <w:spacing w:before="0"/>
        <w:ind w:firstLine="709"/>
        <w:jc w:val="both"/>
      </w:pPr>
      <w:r w:rsidRPr="00BE27CD">
        <w:t>-</w:t>
      </w:r>
      <w:r w:rsidRPr="00BE27CD">
        <w:tab/>
        <w:t>обрезка ветвей деревьев, кустарников, нависающих на высоте менее двух метров над тротуарами и пешеходными зонами.</w:t>
      </w:r>
    </w:p>
    <w:p w:rsidR="00AE11E4" w:rsidRPr="00BE27CD" w:rsidRDefault="00AE11E4" w:rsidP="004B5D62">
      <w:pPr>
        <w:autoSpaceDE w:val="0"/>
        <w:autoSpaceDN w:val="0"/>
        <w:adjustRightInd w:val="0"/>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w:t>
      </w:r>
      <w:r w:rsidRPr="00BE27CD">
        <w:rPr>
          <w:rFonts w:ascii="Arial" w:hAnsi="Arial" w:cs="Arial"/>
          <w:color w:val="000000"/>
          <w:sz w:val="24"/>
          <w:szCs w:val="24"/>
        </w:rPr>
        <w:tab/>
        <w:t>4.2.</w:t>
      </w:r>
      <w:r w:rsidRPr="00BE27CD">
        <w:rPr>
          <w:rFonts w:ascii="Arial" w:hAnsi="Arial" w:cs="Arial"/>
          <w:bCs/>
          <w:color w:val="000000"/>
          <w:sz w:val="24"/>
          <w:szCs w:val="24"/>
        </w:rPr>
        <w:t xml:space="preserve"> Границы прилегающих территорий определяются с учетом положений статьи 3 Закона Новосибирской области от 04.03.2019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w:t>
      </w:r>
      <w:r w:rsidRPr="00BE27CD">
        <w:rPr>
          <w:rFonts w:ascii="Arial" w:hAnsi="Arial" w:cs="Arial"/>
          <w:color w:val="000000"/>
          <w:sz w:val="24"/>
          <w:szCs w:val="24"/>
        </w:rPr>
        <w:t>Расстояние от внутренней части границы прилегающей территории до внешней части границы прилегающей территории составляет:</w:t>
      </w:r>
    </w:p>
    <w:p w:rsidR="00AE11E4" w:rsidRPr="00BE27CD" w:rsidRDefault="00AE11E4" w:rsidP="004B5D62">
      <w:pPr>
        <w:tabs>
          <w:tab w:val="left" w:pos="1276"/>
        </w:tabs>
        <w:autoSpaceDE w:val="0"/>
        <w:autoSpaceDN w:val="0"/>
        <w:adjustRightInd w:val="0"/>
        <w:spacing w:after="0" w:line="240" w:lineRule="auto"/>
        <w:ind w:firstLine="709"/>
        <w:jc w:val="both"/>
        <w:rPr>
          <w:rFonts w:ascii="Arial" w:hAnsi="Arial" w:cs="Arial"/>
          <w:color w:val="000000"/>
          <w:sz w:val="24"/>
          <w:szCs w:val="24"/>
        </w:rPr>
      </w:pPr>
      <w:r w:rsidRPr="00BE27CD">
        <w:rPr>
          <w:rFonts w:ascii="Arial" w:hAnsi="Arial" w:cs="Arial"/>
          <w:color w:val="000000"/>
          <w:sz w:val="24"/>
          <w:szCs w:val="24"/>
        </w:rPr>
        <w:t xml:space="preserve">а) </w:t>
      </w:r>
      <w:r w:rsidRPr="00BE27CD">
        <w:rPr>
          <w:rFonts w:ascii="Arial" w:hAnsi="Arial" w:cs="Arial"/>
          <w:color w:val="000000"/>
          <w:sz w:val="24"/>
          <w:szCs w:val="24"/>
        </w:rPr>
        <w:tab/>
        <w:t>для зданий, в которых располагаются организации образования и культуры, досуга, спортивные, медицинские, санаторно-курортные учреждения, организации социально-бытового назначения - десять метров;</w:t>
      </w:r>
    </w:p>
    <w:p w:rsidR="00AE11E4" w:rsidRPr="00BE27CD" w:rsidRDefault="00AE11E4" w:rsidP="004B5D62">
      <w:pPr>
        <w:tabs>
          <w:tab w:val="left" w:pos="1276"/>
        </w:tabs>
        <w:autoSpaceDE w:val="0"/>
        <w:autoSpaceDN w:val="0"/>
        <w:adjustRightInd w:val="0"/>
        <w:spacing w:after="0" w:line="240" w:lineRule="auto"/>
        <w:ind w:firstLine="709"/>
        <w:jc w:val="both"/>
        <w:rPr>
          <w:rFonts w:ascii="Arial" w:hAnsi="Arial" w:cs="Arial"/>
          <w:color w:val="000000"/>
          <w:sz w:val="24"/>
          <w:szCs w:val="24"/>
        </w:rPr>
      </w:pPr>
      <w:r w:rsidRPr="00BE27CD">
        <w:rPr>
          <w:rFonts w:ascii="Arial" w:hAnsi="Arial" w:cs="Arial"/>
          <w:color w:val="000000"/>
          <w:sz w:val="24"/>
          <w:szCs w:val="24"/>
        </w:rPr>
        <w:t xml:space="preserve">б) </w:t>
      </w:r>
      <w:r w:rsidRPr="00BE27CD">
        <w:rPr>
          <w:rFonts w:ascii="Arial" w:hAnsi="Arial" w:cs="Arial"/>
          <w:color w:val="000000"/>
          <w:sz w:val="24"/>
          <w:szCs w:val="24"/>
        </w:rPr>
        <w:tab/>
        <w:t>для автостоянок, автомоек, автосервисов, автозаправочных станций, автогазозаправочных станций  - десять метров;</w:t>
      </w:r>
    </w:p>
    <w:p w:rsidR="00AE11E4" w:rsidRPr="00BE27CD" w:rsidRDefault="00AE11E4" w:rsidP="004B5D62">
      <w:pPr>
        <w:tabs>
          <w:tab w:val="left" w:pos="1276"/>
        </w:tabs>
        <w:autoSpaceDE w:val="0"/>
        <w:autoSpaceDN w:val="0"/>
        <w:adjustRightInd w:val="0"/>
        <w:spacing w:after="0" w:line="240" w:lineRule="auto"/>
        <w:ind w:firstLine="709"/>
        <w:jc w:val="both"/>
        <w:rPr>
          <w:rFonts w:ascii="Arial" w:hAnsi="Arial" w:cs="Arial"/>
          <w:color w:val="000000"/>
          <w:sz w:val="24"/>
          <w:szCs w:val="24"/>
        </w:rPr>
      </w:pPr>
      <w:r w:rsidRPr="00BE27CD">
        <w:rPr>
          <w:rFonts w:ascii="Arial" w:hAnsi="Arial" w:cs="Arial"/>
          <w:color w:val="000000"/>
          <w:sz w:val="24"/>
          <w:szCs w:val="24"/>
        </w:rPr>
        <w:t xml:space="preserve">в) </w:t>
      </w:r>
      <w:r w:rsidRPr="00BE27CD">
        <w:rPr>
          <w:rFonts w:ascii="Arial" w:hAnsi="Arial" w:cs="Arial"/>
          <w:color w:val="000000"/>
          <w:sz w:val="24"/>
          <w:szCs w:val="24"/>
        </w:rPr>
        <w:tab/>
        <w:t>для промышленных объектов - десять метров;</w:t>
      </w:r>
    </w:p>
    <w:p w:rsidR="00AE11E4" w:rsidRPr="00BE27CD" w:rsidRDefault="00AE11E4" w:rsidP="004B5D62">
      <w:pPr>
        <w:tabs>
          <w:tab w:val="left" w:pos="1276"/>
        </w:tabs>
        <w:autoSpaceDE w:val="0"/>
        <w:autoSpaceDN w:val="0"/>
        <w:adjustRightInd w:val="0"/>
        <w:spacing w:after="0" w:line="240" w:lineRule="auto"/>
        <w:ind w:firstLine="709"/>
        <w:jc w:val="both"/>
        <w:rPr>
          <w:rFonts w:ascii="Arial" w:hAnsi="Arial" w:cs="Arial"/>
          <w:color w:val="000000"/>
          <w:sz w:val="24"/>
          <w:szCs w:val="24"/>
        </w:rPr>
      </w:pPr>
      <w:r w:rsidRPr="00BE27CD">
        <w:rPr>
          <w:rFonts w:ascii="Arial" w:hAnsi="Arial" w:cs="Arial"/>
          <w:color w:val="000000"/>
          <w:sz w:val="24"/>
          <w:szCs w:val="24"/>
        </w:rPr>
        <w:t xml:space="preserve">г) </w:t>
      </w:r>
      <w:r w:rsidRPr="00BE27CD">
        <w:rPr>
          <w:rFonts w:ascii="Arial" w:hAnsi="Arial" w:cs="Arial"/>
          <w:color w:val="000000"/>
          <w:sz w:val="24"/>
          <w:szCs w:val="24"/>
        </w:rPr>
        <w:tab/>
        <w:t>для строящихся объектов капитального строительства -</w:t>
      </w:r>
      <w:r w:rsidRPr="00BE27CD">
        <w:rPr>
          <w:rFonts w:ascii="Arial" w:hAnsi="Arial" w:cs="Arial"/>
          <w:color w:val="000000"/>
          <w:spacing w:val="2"/>
          <w:sz w:val="24"/>
          <w:szCs w:val="24"/>
        </w:rPr>
        <w:t xml:space="preserve"> </w:t>
      </w:r>
      <w:r w:rsidRPr="00BE27CD">
        <w:rPr>
          <w:rFonts w:ascii="Arial" w:hAnsi="Arial" w:cs="Arial"/>
          <w:color w:val="000000"/>
          <w:sz w:val="24"/>
          <w:szCs w:val="24"/>
        </w:rPr>
        <w:t>десять метров;</w:t>
      </w:r>
    </w:p>
    <w:p w:rsidR="00AE11E4" w:rsidRPr="00BE27CD" w:rsidRDefault="00AE11E4" w:rsidP="004B5D62">
      <w:pPr>
        <w:pStyle w:val="NormalWeb"/>
        <w:tabs>
          <w:tab w:val="left" w:pos="1134"/>
          <w:tab w:val="left" w:pos="1276"/>
        </w:tabs>
        <w:spacing w:before="0"/>
        <w:ind w:firstLine="709"/>
        <w:jc w:val="both"/>
        <w:rPr>
          <w:bCs/>
        </w:rPr>
      </w:pPr>
      <w:r w:rsidRPr="00BE27CD">
        <w:t xml:space="preserve">д) </w:t>
      </w:r>
      <w:r w:rsidRPr="00BE27CD">
        <w:tab/>
      </w:r>
      <w:r w:rsidRPr="00BE27CD">
        <w:tab/>
        <w:t xml:space="preserve">для иных </w:t>
      </w:r>
      <w:r w:rsidRPr="00BE27CD">
        <w:rPr>
          <w:bCs/>
        </w:rPr>
        <w:t xml:space="preserve">зданий, строений, сооружений - </w:t>
      </w:r>
      <w:r w:rsidRPr="00BE27CD">
        <w:rPr>
          <w:spacing w:val="2"/>
        </w:rPr>
        <w:t xml:space="preserve">не более </w:t>
      </w:r>
      <w:r w:rsidRPr="00BE27CD">
        <w:t>шести</w:t>
      </w:r>
      <w:r w:rsidRPr="00BE27CD">
        <w:rPr>
          <w:bCs/>
        </w:rPr>
        <w:t xml:space="preserve"> метров.</w:t>
      </w:r>
    </w:p>
    <w:p w:rsidR="00AE11E4" w:rsidRPr="00BE27CD" w:rsidRDefault="00AE11E4" w:rsidP="004B5D62">
      <w:pPr>
        <w:pStyle w:val="a0"/>
        <w:jc w:val="both"/>
        <w:rPr>
          <w:rFonts w:ascii="Arial" w:hAnsi="Arial" w:cs="Arial"/>
          <w:color w:val="000000"/>
        </w:rPr>
      </w:pPr>
      <w:r w:rsidRPr="00BE27CD">
        <w:rPr>
          <w:rFonts w:ascii="Arial" w:hAnsi="Arial" w:cs="Arial"/>
          <w:color w:val="000000"/>
        </w:rPr>
        <w:t xml:space="preserve"> </w:t>
      </w:r>
      <w:r w:rsidRPr="00BE27CD">
        <w:rPr>
          <w:rFonts w:ascii="Arial" w:hAnsi="Arial" w:cs="Arial"/>
          <w:color w:val="000000"/>
        </w:rPr>
        <w:tab/>
        <w:t xml:space="preserve">4.3.  В соответствии с частью 2 статьи 3 </w:t>
      </w:r>
      <w:r w:rsidRPr="00BE27CD">
        <w:rPr>
          <w:rFonts w:ascii="Arial" w:hAnsi="Arial" w:cs="Arial"/>
          <w:bCs/>
          <w:color w:val="000000"/>
        </w:rPr>
        <w:t>Закона Новосибирской области от 04.03.2019 № 347-ОЗ</w:t>
      </w:r>
      <w:r w:rsidRPr="00BE27CD">
        <w:rPr>
          <w:rFonts w:ascii="Arial" w:hAnsi="Arial" w:cs="Arial"/>
          <w:color w:val="000000"/>
        </w:rPr>
        <w:t xml:space="preserve"> </w:t>
      </w:r>
      <w:r w:rsidRPr="00BE27CD">
        <w:rPr>
          <w:rFonts w:ascii="Arial" w:hAnsi="Arial" w:cs="Arial"/>
          <w:bCs/>
          <w:color w:val="000000"/>
        </w:rPr>
        <w:t xml:space="preserve">«О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w:t>
      </w:r>
      <w:r w:rsidRPr="00BE27CD">
        <w:rPr>
          <w:rFonts w:ascii="Arial" w:hAnsi="Arial" w:cs="Arial"/>
          <w:color w:val="000000"/>
        </w:rPr>
        <w:t>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пунктом 4.2. настоящих Правил, в случае заключения соглашения об установлении границ прилегающей территории между собственником или иным законным владельцем здания, строения, сооружения, земельного участка (далее – правообладатель) и администрацией Ачинского сельсовета Болотнинского района Новосибирской области (далее - соглашение).</w:t>
      </w:r>
    </w:p>
    <w:p w:rsidR="00AE11E4" w:rsidRPr="00BE27CD" w:rsidRDefault="00AE11E4" w:rsidP="004B5D62">
      <w:pPr>
        <w:pStyle w:val="a0"/>
        <w:jc w:val="both"/>
        <w:rPr>
          <w:rFonts w:ascii="Arial" w:hAnsi="Arial" w:cs="Arial"/>
          <w:color w:val="000000"/>
        </w:rPr>
      </w:pPr>
      <w:r w:rsidRPr="00BE27CD">
        <w:rPr>
          <w:rFonts w:ascii="Arial" w:hAnsi="Arial" w:cs="Arial"/>
          <w:color w:val="000000"/>
          <w:spacing w:val="2"/>
          <w:shd w:val="clear" w:color="auto" w:fill="FFFFFF"/>
        </w:rPr>
        <w:t xml:space="preserve">         Соглашение заключается в случае подачи письменного заявления правообладателя в администрацию </w:t>
      </w:r>
      <w:r w:rsidRPr="00BE27CD">
        <w:rPr>
          <w:rFonts w:ascii="Arial" w:hAnsi="Arial" w:cs="Arial"/>
          <w:color w:val="000000"/>
        </w:rPr>
        <w:t xml:space="preserve">Ачинского сельсовета Болотнинского район Новосибирской области </w:t>
      </w:r>
      <w:r w:rsidRPr="00BE27CD">
        <w:rPr>
          <w:rFonts w:ascii="Arial" w:hAnsi="Arial" w:cs="Arial"/>
          <w:color w:val="000000"/>
          <w:spacing w:val="2"/>
          <w:shd w:val="clear" w:color="auto" w:fill="FFFFFF"/>
        </w:rPr>
        <w:t>или на основании обращения администрации (наименование муниципального образования) к правообладателю.</w:t>
      </w:r>
    </w:p>
    <w:p w:rsidR="00AE11E4" w:rsidRPr="00BE27CD" w:rsidRDefault="00AE11E4" w:rsidP="004B5D62">
      <w:pPr>
        <w:autoSpaceDE w:val="0"/>
        <w:autoSpaceDN w:val="0"/>
        <w:adjustRightInd w:val="0"/>
        <w:spacing w:after="0" w:line="240" w:lineRule="auto"/>
        <w:ind w:firstLine="709"/>
        <w:jc w:val="both"/>
        <w:rPr>
          <w:rFonts w:ascii="Arial" w:hAnsi="Arial" w:cs="Arial"/>
          <w:sz w:val="24"/>
          <w:szCs w:val="24"/>
        </w:rPr>
      </w:pPr>
      <w:r w:rsidRPr="00BE27CD">
        <w:rPr>
          <w:rFonts w:ascii="Arial" w:hAnsi="Arial" w:cs="Arial"/>
          <w:sz w:val="24"/>
          <w:szCs w:val="24"/>
          <w:shd w:val="clear" w:color="auto" w:fill="FFFFFF"/>
        </w:rPr>
        <w:t xml:space="preserve">В заявлении указываются </w:t>
      </w:r>
      <w:r w:rsidRPr="00BE27CD">
        <w:rPr>
          <w:rFonts w:ascii="Arial" w:hAnsi="Arial" w:cs="Arial"/>
          <w:sz w:val="24"/>
          <w:szCs w:val="24"/>
        </w:rPr>
        <w:t>- фамилия, имя, отчество (последнее - при наличии) правообладателя, почтовый адрес и контактный телефон. К заявлению прикладывается копия документа, удостоверяющего личность заявителя и (или) документ, подтверждающий полномочия действовать от имени заявителя, а также копии документов, подтверждающих права собственности или иные законные основания владения зданием, строением, сооружением, земельным участком, если сведения о них не внесены в Единый государственный реестр недвижимости (далее - ЕГРН).</w:t>
      </w:r>
    </w:p>
    <w:p w:rsidR="00AE11E4" w:rsidRPr="00BE27CD" w:rsidRDefault="00AE11E4" w:rsidP="004B5D62">
      <w:pPr>
        <w:autoSpaceDE w:val="0"/>
        <w:autoSpaceDN w:val="0"/>
        <w:adjustRightInd w:val="0"/>
        <w:spacing w:after="0" w:line="240" w:lineRule="auto"/>
        <w:ind w:firstLine="709"/>
        <w:jc w:val="both"/>
        <w:rPr>
          <w:rFonts w:ascii="Arial" w:hAnsi="Arial" w:cs="Arial"/>
          <w:color w:val="000000"/>
          <w:spacing w:val="2"/>
          <w:sz w:val="24"/>
          <w:szCs w:val="24"/>
        </w:rPr>
      </w:pPr>
      <w:r w:rsidRPr="00BE27CD">
        <w:rPr>
          <w:rFonts w:ascii="Arial" w:hAnsi="Arial" w:cs="Arial"/>
          <w:sz w:val="24"/>
          <w:szCs w:val="24"/>
        </w:rPr>
        <w:t xml:space="preserve"> Администрация Ачинского сельсовета Болотнинского района                                 Новосибирской области принимает решение о заключении соглашения или подготовке проекта уведомления об отказе в заключении соглашения не позднее 7 рабочих дней с даты регистрации заявления.</w:t>
      </w:r>
    </w:p>
    <w:p w:rsidR="00AE11E4" w:rsidRPr="00BE27CD" w:rsidRDefault="00AE11E4" w:rsidP="004B5D62">
      <w:pPr>
        <w:pStyle w:val="a0"/>
        <w:jc w:val="both"/>
        <w:rPr>
          <w:rFonts w:ascii="Arial" w:hAnsi="Arial" w:cs="Arial"/>
          <w:color w:val="000000"/>
        </w:rPr>
      </w:pPr>
      <w:r w:rsidRPr="00BE27CD">
        <w:rPr>
          <w:rFonts w:ascii="Arial" w:hAnsi="Arial" w:cs="Arial"/>
          <w:color w:val="000000"/>
          <w:spacing w:val="2"/>
        </w:rPr>
        <w:t xml:space="preserve">         Проект соглашения, подписанный Главой </w:t>
      </w:r>
      <w:r w:rsidRPr="00BE27CD">
        <w:rPr>
          <w:rFonts w:ascii="Arial" w:hAnsi="Arial" w:cs="Arial"/>
          <w:color w:val="000000"/>
        </w:rPr>
        <w:t xml:space="preserve">Ачинского сельсовета Болотнинского района Новосибирской области </w:t>
      </w:r>
      <w:r w:rsidRPr="00BE27CD">
        <w:rPr>
          <w:rFonts w:ascii="Arial" w:hAnsi="Arial" w:cs="Arial"/>
          <w:bCs/>
          <w:color w:val="000000"/>
          <w:spacing w:val="2"/>
        </w:rPr>
        <w:t>предоставляется заявителю для подписания в течение 15  рабочих дней с даты регистрации заявления</w:t>
      </w:r>
      <w:r w:rsidRPr="00BE27CD">
        <w:rPr>
          <w:rFonts w:ascii="Arial" w:hAnsi="Arial" w:cs="Arial"/>
          <w:color w:val="000000"/>
          <w:spacing w:val="2"/>
        </w:rPr>
        <w:t>. Уведомление об отказе в заключении соглашения направляется (вручается) заявителю не позднее 2 рабочих дней со дня принятия указанного решения.</w:t>
      </w:r>
    </w:p>
    <w:p w:rsidR="00AE11E4" w:rsidRPr="00BE27CD" w:rsidRDefault="00AE11E4" w:rsidP="004B5D62">
      <w:pPr>
        <w:pStyle w:val="formattext"/>
        <w:shd w:val="clear" w:color="auto" w:fill="FFFFFF"/>
        <w:spacing w:before="0" w:beforeAutospacing="0" w:after="0" w:afterAutospacing="0"/>
        <w:ind w:firstLine="709"/>
        <w:jc w:val="both"/>
        <w:textAlignment w:val="baseline"/>
        <w:rPr>
          <w:rFonts w:ascii="Arial" w:hAnsi="Arial" w:cs="Arial"/>
          <w:color w:val="000000"/>
        </w:rPr>
      </w:pPr>
      <w:r w:rsidRPr="00BE27CD">
        <w:rPr>
          <w:rFonts w:ascii="Arial" w:hAnsi="Arial" w:cs="Arial"/>
          <w:color w:val="000000"/>
          <w:spacing w:val="2"/>
        </w:rPr>
        <w:t xml:space="preserve">Основанием для отказа в заключении соглашения является отсутствие права </w:t>
      </w:r>
      <w:r w:rsidRPr="00BE27CD">
        <w:rPr>
          <w:rFonts w:ascii="Arial" w:hAnsi="Arial" w:cs="Arial"/>
          <w:color w:val="000000"/>
        </w:rPr>
        <w:t>собственности или иного законного основания владения зданием, строением, сооружением, земельным участком. Указанные сведения в случае внесения их в ЕГРН и непредставления заявителем по собственной инициативе запрашиваются администрацией  Ачинского сельсовета Болотнинского района Новосибирской области в порядке межведомственного информационного взаимодействия.</w:t>
      </w:r>
    </w:p>
    <w:p w:rsidR="00AE11E4" w:rsidRPr="00BE27CD" w:rsidRDefault="00AE11E4" w:rsidP="004B5D62">
      <w:pPr>
        <w:pStyle w:val="formattext"/>
        <w:shd w:val="clear" w:color="auto" w:fill="FFFFFF"/>
        <w:spacing w:before="0" w:beforeAutospacing="0" w:after="0" w:afterAutospacing="0"/>
        <w:ind w:firstLine="709"/>
        <w:jc w:val="both"/>
        <w:textAlignment w:val="baseline"/>
        <w:rPr>
          <w:rFonts w:ascii="Arial" w:hAnsi="Arial" w:cs="Arial"/>
          <w:color w:val="000000"/>
        </w:rPr>
      </w:pPr>
    </w:p>
    <w:p w:rsidR="00AE11E4" w:rsidRPr="00BE27CD" w:rsidRDefault="00AE11E4" w:rsidP="004B5D62">
      <w:pPr>
        <w:spacing w:after="0" w:line="240" w:lineRule="auto"/>
        <w:jc w:val="center"/>
        <w:rPr>
          <w:rFonts w:ascii="Arial" w:hAnsi="Arial" w:cs="Arial"/>
          <w:sz w:val="24"/>
          <w:szCs w:val="24"/>
        </w:rPr>
      </w:pPr>
      <w:r w:rsidRPr="00BE27CD">
        <w:rPr>
          <w:rFonts w:ascii="Arial" w:hAnsi="Arial" w:cs="Arial"/>
          <w:sz w:val="24"/>
          <w:szCs w:val="24"/>
        </w:rPr>
        <w:t>5. Организация содержания территорий муниципального образования</w:t>
      </w:r>
    </w:p>
    <w:p w:rsidR="00AE11E4" w:rsidRPr="00BE27CD" w:rsidRDefault="00AE11E4" w:rsidP="004B5D62">
      <w:pPr>
        <w:spacing w:after="0" w:line="240" w:lineRule="auto"/>
        <w:jc w:val="center"/>
        <w:rPr>
          <w:rFonts w:ascii="Arial" w:hAnsi="Arial" w:cs="Arial"/>
          <w:sz w:val="24"/>
          <w:szCs w:val="24"/>
        </w:rPr>
      </w:pPr>
    </w:p>
    <w:p w:rsidR="00AE11E4" w:rsidRPr="00BE27CD" w:rsidRDefault="00AE11E4" w:rsidP="004B5D62">
      <w:pPr>
        <w:spacing w:after="0" w:line="240" w:lineRule="auto"/>
        <w:ind w:firstLine="540"/>
        <w:jc w:val="both"/>
        <w:rPr>
          <w:rFonts w:ascii="Arial" w:hAnsi="Arial" w:cs="Arial"/>
          <w:sz w:val="24"/>
          <w:szCs w:val="24"/>
        </w:rPr>
      </w:pPr>
      <w:r w:rsidRPr="00BE27CD">
        <w:rPr>
          <w:rFonts w:ascii="Arial" w:hAnsi="Arial" w:cs="Arial"/>
          <w:sz w:val="24"/>
          <w:szCs w:val="24"/>
        </w:rPr>
        <w:t xml:space="preserve">  5.1. Содержание территорий муниципального образования осуществляется предприятиями, учреждениями, организациями всех организационно-правовых форм и форм собственности. В целях эффективного взаимодействия субъектов, участвующих в содержании территории муниципального образования, соответствующие подразделения местной администрации и организации, перечисленные в п. 1.5 настоящих Правил, осуществляют контроль за согласованным выполнением работ по содержанию территории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5.2. Проведение работ по надлежащему санитарному содержанию закрепленной территории возлагается на собственников, владельцев, пользователей и арендаторов объектов, находящихся на территории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5.3. Уборка территорий муниципального образования на магистралях и улицах с интенсивным движением транспорта проводится в ночное время с 23 часов до 6 часов.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Уборка прилегающих, придомовых территорий, мест массового пребывания людей (подходы к вокзалам, территории рынков, торговых зон и др.) производится до 8 часов и в течение всего рабочего дня по мере необходимости.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5.4. Ручную зачистку после проведения механизированной уборки от смета и снега прилотковых зон (в зимнее время - формирование куч и льда) на площадях, магистралях, улицах и проездах осуществляют организации, предприятия, производящие механизированную уборку.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5.5. Уборка объектов, территорию которых невозможно убирать механизированным способом, должна производиться вручную.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5.6. Уборка тротуаров должна быть проведена до начала уборки лотковой части дорог.</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5.7.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местной администрации по предупреждению и ликвидации чрезвычайных ситуаций и обеспечению пожарной безопасности.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Решения комиссии обязательны к исполнению всеми юридическими и физическими лицами.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 Обязанность по производству работ, связанных с содержанием объектов внешнего благоустройства, возлагается: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5.8.1. По уборке и содержанию проезжей части по всей ширине площадей, дорог, включая обочины и разворотные кольца, улиц и проездов дорожной сети, включая прилотковую зону, а также мостов, путепроводов, эстакад - на предприятия, организации, в эксплуатации которых находятся дорожные покрытия.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Организация, заключившая муниципальный контракт на текущее содержание дорог муниципального образования, должна обеспечивать заезд спецтехники на парковочный карман.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выполнении данных работ запрещается перемещение мусора на проезжую часть улиц и проездов.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5.8.4. По уборке территорий посадочных площадок пассажирского транспорта: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 собственников, пользователей, арендаторов остановочных комплексов;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 балансодержателей, владельцев остановочных комплексов;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 организации, за которыми закреплены данные объекты.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5.8.5. 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5.8.6. По уборке и содержанию дворовых территорий, включая въезды во дворы, внутридворовые,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5.8.8. По уборке, благоустройству, поддержанию чистоты территорий, въездов и выездов с АЗС, автомоечных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Уборка и надлежащее содержание внутренних территорий газораспределительных подстанций производится балансодержателем.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5.8.10. По уборке и содержанию территорий (внутризаводских, внутридворовых) предприятий, организаций и учреждений, иных хозяйствующих субъектов и закрепленной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5.8.11.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5.8.12. По уборке и содержанию территорий, прилегающих к железной дороге, железнодорожным переездом, переходам, насыпям, - на железнодорожные организации, подразделения, осуществляющие эксплуатацию данных сооружений.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Содержание и ремонт железнодорожных переездов на пересечениях с проезжей частью дорог осуществляется соответствующими организациями-владельцами.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5.8.13. По тротуарам: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примыкающим к проезжей части улиц, вдоль зданий, жилых домов и на других участках территорий муниципального образования - на юридические и физические лица независимо от их организационно-правовой формы и формы собственности, согласно закреплению территорий в соответствии с разделом 3 настоящих Правил;</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5.8.14. По содержанию водоразборных колонок, коллекторов, открытых водостоков и труб ливневой канализации, смотровых и дождеприемных колодцев общей водосточной сети и их очистке - на балансодержателей данных объектов, не реже одного раза в квартал.</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Во избежание засорения ливневой канализации (водосточной сети) запрещается сброс смета, скола льда и загрязненного снега, бытового мусора и других загрязнителей в дождеприемные колодцы, водоотводные канавы.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После очистки колодцев и сети ливневой канализации все виды извлеченных загрязнений подлежат немедленной вывозке в установленном порядке организацией, производящей очистку водостоков.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Решетки дождеприемных колодцев должны постоянно находиться в рабочем состоянии. Не допускается засорение, заиливание решеток и колодцев, водоотводных канав, ограничивающее их пропускную способность.</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В случаях обильных осадков при возникновении подтоплений на проезжей части дорог (из-за нарушений работы водосточной сети) ликвидация подтоплений производится силами специализированной организации или организациями, у которых эти сооружения находятся на балансе. При возникновении подтоплений, а в зимний период - при образовании сколов и наледи ответственность за их ликвидацию возлагается на организации, допустившие нарушения.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Сброс воды в ливневую канализацию при ликвидации аварий водопровода, теплосетей, сетей хозфекальной канализации зимой запрещается. Допускается сброс в ливневую канализацию чистой воды в летний период.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5.8.15. Владельцы подземных инженерных коммуникаций обязаны: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производить содержание и ремонт подземных коммуникаций, а также своевременную очистку колодцев, пожарных гидрантов и коллекторов;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обеспечивать (собственными силами или с привлечением на договорной основе специализированных организаций,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осуществлять контроль за наличием и исправным состоянием люков на колодцах, пожарных гидрантов и своевременно производить их замену;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в течение суток обеспечить ликвидацию последствий аварий, связанных с функционированием коммуникаций (снежные валы, наледь, грязь, жидкости, грунтовые наносы и пр.);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не допускать аварийных и плановых сливов воды на проезжую часть дорог и улиц муниципального образования.</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6. Уборка территорий муниципального образования в зимний период</w:t>
      </w: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6.1.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местной администрации.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Организации, отвечающие за уборку территорий муниципального образования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обеспечении оттока талых вод.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Очистка покрытий, при отсутствии снегопада, от снега наносного происхождения должна производиться в ранние утренние часы.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6.7.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применение технической соли, жидкого хлористого кальция в чистом виде в качестве противогололедного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 Зимняя уборка улиц и магистралей.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6.8.1. К первоочередным операциям зимней уборки относятся: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обработка проезжей части дороги противогололедными материалами;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сгребание и подметание снега;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формирование снежного вала для последующего вывоза;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6.8.2. К операциям второй очереди относятся: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удаление снега (вывоз);</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зачистка дорожных лотков после удаления снега;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скалывание льда и удаление снежно-ледяных образований.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 Требования к зимней уборке дорог по отдельным технологическим операциям: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6.8.3.1. Обработка проезжей части дорог противогололедными материалами должна начинаться сразу с началом снегопада и производиться по технологии комплексных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6.8.3.2.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6.8.3.3.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дорог, по которым проходят маршруты движения пассажирского транспорта.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6.8.3.4. 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длительном снегопаде циклы механизированного подметания проезжей части осуществляются после каждых 5 см свежевыпавшего снега.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6.8.3.6. При формировании снежных валов, снег, очищаемый с проезжей части улиц и проездов, а также с тротуаров, сдвигается в лотковую часть улиц.</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Формирование снежных валов не допускается: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на пересечениях всех дорог и улиц и проездов в одном уровне, вблизи железнодорожных переездов;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ближе 5 метров от пешеходных переходов и мест разворотов на улицах с разделительным газоном;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ближе 20 метров от остановочного пункта общественного пассажирского транспорта.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Ширина снежных валов в лотковой зоне улиц с интенсивным движением транспорта не должна превышать 1,0 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Формирование в лотковой зоне дорог снежных валов, превышающих указанные размеры,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формировании снежных валов в лотках не допускается перемещение снега на газоны.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6.8.3.8. Вывоз снега с улиц и проездов осуществляется в два этапа: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первоочередной (выборочный) вывоз снега от остановок пассажирского транспорта, наземных пешеходных переходов, мостов и путепроводов, мест массового пребывания людей (рынки, вокзал,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Время для вывоза снега и зачистки лотков не может превышать с улиц, обеспечивающих движение общественного транспорта: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снегопаде до 6 см - более 5 дней;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снегопаде до 10 см - более 9 дней.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 улиц местного значения: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снегопаде до 6 см - более 7 дней;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снегопаде до 10 см - более 12 дней.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6.8.3.10. Вывоз снега с улиц и проездов должен осуществляться на подготовленные снегоприемные пункты, согласованные с санитарно-эпидемиологической службой.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Вывоз снега на не согласованные в установленном порядке места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6.8.3.11.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6.8.3.12. Уборка территории в осенне-зимний период также включает: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складирование снега на газонах и в отведенных местах с высотой вала не более 1,5 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вывоз снега на снегоотвал (с отведенных мест в течение двух суток);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устранение скользкости тротуаров и пешеходных дорожек;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очистку от снега и сосулек крыш зданий с последующей уборкой снега и льда с придомовых территорий;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очистку люков колодцев подземных коммуникаций и обеспечение доступа к ним.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6.8.3.13.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организация, заключившая муниципальный контракт на текущее содержание дорог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6.8.4.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После очистки проезжей части дорожной техникой владелец остановочного павильона обязан на закрепленной территории вдоль проезжей части очистить бордюрный камень.</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Организация, заключившая муниципальный контракт на текущее содержание дорог муниципального образования, обеспечивает уборку снега, льда, посыпку противоскользящими материалами проезжей части (подъезда рейсовых автобусов к остановочной платформе) в установленном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Организация, заключившая муниципальный контракт на текущее содержание дорог муниципального образования, определяет владельцам остановочных павильонов место складирования снега и льда.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Уборка складированного снега и льда осуществляется силами организации, заключившей муниципальный контракт на текущее содержание дорог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6.8.4.1. В период снегопадов и гололеда: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тротуары и другие пешеходные зоны должны обрабатываться противогололедными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период интенсивного снегопада (более 1 см/час) на тротуарах и лестничных сходах мостовых сооружений, помимо обработки противогололедными материалами, должны расчищаться проходы для движения пешеходов, места расположения пожарных гидрантов и подъездов к ним.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6.8.4.2.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5 см выпавшего снега.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Время, необходимое для проведения снегоуборочных работ на тротуарах, не должно превышать 2-х часов после окончания снегопада.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Сгребание и уборка скола с тротуаров должны производиться одновременно со скалыванием наледи и складироваться вместе со снегом в прилотковую зону дороги.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6.8.5. Очистка кровель, карнизов, водосточных труб и др.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Очистка кровель зданий на сторонах, выходящих на пешеходные зоны, от наледеобразований должна производиться немедленно по мере их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6.8.6.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AE11E4" w:rsidRPr="00BE27CD" w:rsidRDefault="00AE11E4" w:rsidP="004B5D62">
      <w:pPr>
        <w:pStyle w:val="a0"/>
        <w:jc w:val="both"/>
        <w:rPr>
          <w:rFonts w:ascii="Arial" w:hAnsi="Arial" w:cs="Arial"/>
          <w:lang w:eastAsia="ru-RU"/>
        </w:rPr>
      </w:pP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7. Зимняя уборка дворовых территорий</w:t>
      </w: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7.1. Тротуары на дворовых территориях должны быть очищены от снега и наледи на всю ширину тротуара под скребок.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7.2. При снегопадах и возникновении наледи производится обработка тротуаров и внутриквартальных проездов противогололедными материалами согласно требованиям.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Инструкция по организации и технологии механизированной уборки населенных мест: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7.3.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Складирование снега на внутридворовых территориях должно предусматривать отвод талых вод.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7.4. Не допускается выталкивание или перемещение на проезжую часть улиц и проездов снега, собранного на внутриквартальных проездах, дворовых территориях, внутренних территориях предприятий, строек и других организаций.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7.5. Организация по обслуживанию жилищного фонда с наступлением весны должна организовать:</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промывку и расчистку канавок для обеспечения оттока в местах, где это требуется для нормального оттока талых вод;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систематический сгон талой воды к люкам и приемным колодцам ливневой канализации - общую очистку дворовых территорий после окончания таяния снега, собирая и удаляя мусор, оставшийся снег и лед.</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8. Уборка территорий муниципального образования в летний период</w:t>
      </w: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8.1. Период летней уборки устанавливается с 16 апреля по 14 октября. В случае резкого изменения погодных условий в соответствии с постановлением местной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8.4. В жаркие дни (при температуре воздуха свыше + 25°C) производится поливка дорожных покрытий по мере необходимости.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8.7. Лотковые зоны не должны иметь грунтово-песчаных наносов и загрязнений различным мусором.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8.9. Обочины дорог должны быть очищены от крупногабаритного и другого мусора, травы, поросли на расстоянии 2 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8.10. Шумозащитные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9. Летнее содержание дворовых территорий</w:t>
      </w: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9.1. Подметание дворовых территорий, внутридворовых проездов и тротуаров от смета,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9.2. Искусственные покрытия дворовых территорий должны соответствовать установленным требованиям.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9.3. Домовладельцы осуществляют содержание прилегающих территорий в границах, установленных в соответствии с разделом 3 настоящих Правил.</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10. Порядок содержание зеленых насаждений</w:t>
      </w:r>
    </w:p>
    <w:p w:rsidR="00AE11E4" w:rsidRPr="00BE27CD" w:rsidRDefault="00AE11E4" w:rsidP="004B5D62">
      <w:pPr>
        <w:spacing w:after="0" w:line="240" w:lineRule="auto"/>
        <w:ind w:firstLine="540"/>
        <w:jc w:val="both"/>
        <w:rPr>
          <w:rFonts w:ascii="Arial" w:hAnsi="Arial" w:cs="Arial"/>
          <w:sz w:val="24"/>
          <w:szCs w:val="24"/>
        </w:rPr>
      </w:pPr>
    </w:p>
    <w:p w:rsidR="00AE11E4" w:rsidRPr="00BE27CD" w:rsidRDefault="00AE11E4" w:rsidP="004B5D62">
      <w:pPr>
        <w:pStyle w:val="a0"/>
        <w:jc w:val="both"/>
        <w:rPr>
          <w:rFonts w:ascii="Arial" w:hAnsi="Arial" w:cs="Arial"/>
        </w:rPr>
      </w:pPr>
      <w:r w:rsidRPr="00BE27CD">
        <w:rPr>
          <w:rFonts w:ascii="Arial" w:hAnsi="Arial" w:cs="Arial"/>
          <w:lang w:eastAsia="ru-RU"/>
        </w:rPr>
        <w:t xml:space="preserve">  </w:t>
      </w:r>
      <w:r w:rsidRPr="00BE27CD">
        <w:rPr>
          <w:rFonts w:ascii="Arial" w:hAnsi="Arial" w:cs="Arial"/>
          <w:lang w:eastAsia="ru-RU"/>
        </w:rPr>
        <w:tab/>
        <w:t xml:space="preserve">10.1. </w:t>
      </w:r>
      <w:r w:rsidRPr="00BE27CD">
        <w:rPr>
          <w:rFonts w:ascii="Arial" w:hAnsi="Arial" w:cs="Arial"/>
        </w:rPr>
        <w:t>Юридические и физические лица, являющиеся пользователя</w:t>
      </w:r>
      <w:r w:rsidRPr="00BE27CD">
        <w:rPr>
          <w:rFonts w:ascii="Arial" w:hAnsi="Arial" w:cs="Arial"/>
        </w:rPr>
        <w:softHyphen/>
        <w:t>ми земельных участков, обязаны сохранять и содержать все зеленые насаждения, имеющиеся на их участках, а также на прилегающих территориях.</w:t>
      </w:r>
    </w:p>
    <w:p w:rsidR="00AE11E4" w:rsidRPr="00BE27CD" w:rsidRDefault="00AE11E4" w:rsidP="004B5D62">
      <w:pPr>
        <w:pStyle w:val="a0"/>
        <w:jc w:val="both"/>
        <w:rPr>
          <w:rFonts w:ascii="Arial" w:hAnsi="Arial" w:cs="Arial"/>
        </w:rPr>
      </w:pPr>
      <w:r w:rsidRPr="00BE27CD">
        <w:rPr>
          <w:rFonts w:ascii="Arial" w:hAnsi="Arial" w:cs="Arial"/>
          <w:bCs/>
        </w:rPr>
        <w:t xml:space="preserve">  </w:t>
      </w:r>
      <w:r w:rsidRPr="00BE27CD">
        <w:rPr>
          <w:rFonts w:ascii="Arial" w:hAnsi="Arial" w:cs="Arial"/>
          <w:bCs/>
        </w:rPr>
        <w:tab/>
        <w:t>10.2.</w:t>
      </w:r>
      <w:r w:rsidRPr="00BE27CD">
        <w:rPr>
          <w:rFonts w:ascii="Arial" w:hAnsi="Arial" w:cs="Arial"/>
        </w:rPr>
        <w:t xml:space="preserve"> В секторе индивидуальной и многоэтажной жилой застройки посадка зеленых насаждений от межи или жилого дома разрешается:</w:t>
      </w:r>
    </w:p>
    <w:p w:rsidR="00AE11E4" w:rsidRPr="00BE27CD" w:rsidRDefault="00AE11E4" w:rsidP="004B5D62">
      <w:pPr>
        <w:pStyle w:val="a0"/>
        <w:jc w:val="both"/>
        <w:rPr>
          <w:rFonts w:ascii="Arial" w:hAnsi="Arial" w:cs="Arial"/>
        </w:rPr>
      </w:pPr>
      <w:r w:rsidRPr="00BE27CD">
        <w:rPr>
          <w:rFonts w:ascii="Arial" w:hAnsi="Arial" w:cs="Arial"/>
        </w:rPr>
        <w:t xml:space="preserve">  </w:t>
      </w:r>
      <w:r w:rsidRPr="00BE27CD">
        <w:rPr>
          <w:rFonts w:ascii="Arial" w:hAnsi="Arial" w:cs="Arial"/>
        </w:rPr>
        <w:tab/>
        <w:t>10.2.1. Для средне рослых деревьев – не ближе 2 метров;</w:t>
      </w:r>
    </w:p>
    <w:p w:rsidR="00AE11E4" w:rsidRPr="00BE27CD" w:rsidRDefault="00AE11E4" w:rsidP="004B5D62">
      <w:pPr>
        <w:pStyle w:val="a0"/>
        <w:jc w:val="both"/>
        <w:rPr>
          <w:rFonts w:ascii="Arial" w:hAnsi="Arial" w:cs="Arial"/>
        </w:rPr>
      </w:pPr>
      <w:r w:rsidRPr="00BE27CD">
        <w:rPr>
          <w:rFonts w:ascii="Arial" w:hAnsi="Arial" w:cs="Arial"/>
        </w:rPr>
        <w:t xml:space="preserve">  </w:t>
      </w:r>
      <w:r w:rsidRPr="00BE27CD">
        <w:rPr>
          <w:rFonts w:ascii="Arial" w:hAnsi="Arial" w:cs="Arial"/>
        </w:rPr>
        <w:tab/>
        <w:t>10.2.2. Для высокорослых деревьев – не ближе 4 метров;</w:t>
      </w:r>
    </w:p>
    <w:p w:rsidR="00AE11E4" w:rsidRPr="00BE27CD" w:rsidRDefault="00AE11E4" w:rsidP="004B5D62">
      <w:pPr>
        <w:pStyle w:val="a0"/>
        <w:jc w:val="both"/>
        <w:rPr>
          <w:rFonts w:ascii="Arial" w:hAnsi="Arial" w:cs="Arial"/>
          <w:bCs/>
        </w:rPr>
      </w:pPr>
      <w:r w:rsidRPr="00BE27CD">
        <w:rPr>
          <w:rFonts w:ascii="Arial" w:hAnsi="Arial" w:cs="Arial"/>
        </w:rPr>
        <w:t xml:space="preserve"> </w:t>
      </w:r>
      <w:r w:rsidRPr="00BE27CD">
        <w:rPr>
          <w:rFonts w:ascii="Arial" w:hAnsi="Arial" w:cs="Arial"/>
        </w:rPr>
        <w:tab/>
        <w:t xml:space="preserve"> 10.2.3. Для кустарников – не ближе 1 метра.</w:t>
      </w:r>
    </w:p>
    <w:p w:rsidR="00AE11E4" w:rsidRPr="00BE27CD" w:rsidRDefault="00AE11E4" w:rsidP="004B5D62">
      <w:pPr>
        <w:pStyle w:val="a0"/>
        <w:jc w:val="both"/>
        <w:rPr>
          <w:rFonts w:ascii="Arial" w:hAnsi="Arial" w:cs="Arial"/>
          <w:bCs/>
        </w:rPr>
      </w:pPr>
      <w:r w:rsidRPr="00BE27CD">
        <w:rPr>
          <w:rFonts w:ascii="Arial" w:hAnsi="Arial" w:cs="Arial"/>
          <w:bCs/>
        </w:rPr>
        <w:t xml:space="preserve"> </w:t>
      </w:r>
      <w:r w:rsidRPr="00BE27CD">
        <w:rPr>
          <w:rFonts w:ascii="Arial" w:hAnsi="Arial" w:cs="Arial"/>
          <w:bCs/>
        </w:rPr>
        <w:tab/>
        <w:t xml:space="preserve"> 10.3.</w:t>
      </w:r>
      <w:r w:rsidRPr="00BE27CD">
        <w:rPr>
          <w:rFonts w:ascii="Arial" w:hAnsi="Arial" w:cs="Arial"/>
        </w:rPr>
        <w:t xml:space="preserve"> Ответственность за сохранность зеленых насаждений и уход за ними возлагается:</w:t>
      </w:r>
    </w:p>
    <w:p w:rsidR="00AE11E4" w:rsidRPr="00BE27CD" w:rsidRDefault="00AE11E4" w:rsidP="004B5D62">
      <w:pPr>
        <w:pStyle w:val="a0"/>
        <w:jc w:val="both"/>
        <w:rPr>
          <w:rFonts w:ascii="Arial" w:hAnsi="Arial" w:cs="Arial"/>
          <w:bCs/>
        </w:rPr>
      </w:pPr>
      <w:r w:rsidRPr="00BE27CD">
        <w:rPr>
          <w:rFonts w:ascii="Arial" w:hAnsi="Arial" w:cs="Arial"/>
          <w:bCs/>
        </w:rPr>
        <w:t xml:space="preserve"> </w:t>
      </w:r>
      <w:r w:rsidRPr="00BE27CD">
        <w:rPr>
          <w:rFonts w:ascii="Arial" w:hAnsi="Arial" w:cs="Arial"/>
          <w:bCs/>
        </w:rPr>
        <w:tab/>
        <w:t xml:space="preserve"> 10.3.1.</w:t>
      </w:r>
      <w:r w:rsidRPr="00BE27CD">
        <w:rPr>
          <w:rFonts w:ascii="Arial" w:hAnsi="Arial" w:cs="Arial"/>
        </w:rPr>
        <w:t xml:space="preserve">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AE11E4" w:rsidRPr="00BE27CD" w:rsidRDefault="00AE11E4" w:rsidP="004B5D62">
      <w:pPr>
        <w:pStyle w:val="a0"/>
        <w:jc w:val="both"/>
        <w:rPr>
          <w:rFonts w:ascii="Arial" w:hAnsi="Arial" w:cs="Arial"/>
          <w:bCs/>
        </w:rPr>
      </w:pPr>
      <w:r w:rsidRPr="00BE27CD">
        <w:rPr>
          <w:rFonts w:ascii="Arial" w:hAnsi="Arial" w:cs="Arial"/>
          <w:bCs/>
        </w:rPr>
        <w:t xml:space="preserve"> </w:t>
      </w:r>
      <w:r w:rsidRPr="00BE27CD">
        <w:rPr>
          <w:rFonts w:ascii="Arial" w:hAnsi="Arial" w:cs="Arial"/>
          <w:bCs/>
        </w:rPr>
        <w:tab/>
        <w:t xml:space="preserve"> 10.3.2.</w:t>
      </w:r>
      <w:r w:rsidRPr="00BE27CD">
        <w:rPr>
          <w:rFonts w:ascii="Arial" w:hAnsi="Arial" w:cs="Arial"/>
        </w:rPr>
        <w:t xml:space="preserve"> У домов по фасаду вдоль проезжей части улиц и во дворах на владельцев (пользователей) домовладений, зданий и строений.</w:t>
      </w:r>
    </w:p>
    <w:p w:rsidR="00AE11E4" w:rsidRPr="00BE27CD" w:rsidRDefault="00AE11E4" w:rsidP="004B5D62">
      <w:pPr>
        <w:pStyle w:val="a0"/>
        <w:jc w:val="both"/>
        <w:rPr>
          <w:rFonts w:ascii="Arial" w:hAnsi="Arial" w:cs="Arial"/>
          <w:bCs/>
        </w:rPr>
      </w:pPr>
      <w:r w:rsidRPr="00BE27CD">
        <w:rPr>
          <w:rFonts w:ascii="Arial" w:hAnsi="Arial" w:cs="Arial"/>
          <w:bCs/>
        </w:rPr>
        <w:t xml:space="preserve">  </w:t>
      </w:r>
      <w:r w:rsidRPr="00BE27CD">
        <w:rPr>
          <w:rFonts w:ascii="Arial" w:hAnsi="Arial" w:cs="Arial"/>
          <w:bCs/>
        </w:rPr>
        <w:tab/>
        <w:t>10.3.3.</w:t>
      </w:r>
      <w:r w:rsidRPr="00BE27CD">
        <w:rPr>
          <w:rFonts w:ascii="Arial" w:hAnsi="Arial" w:cs="Arial"/>
        </w:rPr>
        <w:t xml:space="preserve"> На территориях предприятий, учреждений, школ, больниц и т.д. и прилегающих к ним территориях – на администрации пред</w:t>
      </w:r>
      <w:r w:rsidRPr="00BE27CD">
        <w:rPr>
          <w:rFonts w:ascii="Arial" w:hAnsi="Arial" w:cs="Arial"/>
        </w:rPr>
        <w:softHyphen/>
        <w:t>приятий и организаций.</w:t>
      </w:r>
    </w:p>
    <w:p w:rsidR="00AE11E4" w:rsidRPr="00BE27CD" w:rsidRDefault="00AE11E4" w:rsidP="004B5D62">
      <w:pPr>
        <w:pStyle w:val="a0"/>
        <w:jc w:val="both"/>
        <w:rPr>
          <w:rFonts w:ascii="Arial" w:hAnsi="Arial" w:cs="Arial"/>
          <w:bCs/>
        </w:rPr>
      </w:pPr>
      <w:r w:rsidRPr="00BE27CD">
        <w:rPr>
          <w:rFonts w:ascii="Arial" w:hAnsi="Arial" w:cs="Arial"/>
          <w:bCs/>
        </w:rPr>
        <w:t xml:space="preserve"> </w:t>
      </w:r>
      <w:r w:rsidRPr="00BE27CD">
        <w:rPr>
          <w:rFonts w:ascii="Arial" w:hAnsi="Arial" w:cs="Arial"/>
          <w:bCs/>
        </w:rPr>
        <w:tab/>
        <w:t xml:space="preserve"> 10.4.</w:t>
      </w:r>
      <w:r w:rsidRPr="00BE27CD">
        <w:rPr>
          <w:rFonts w:ascii="Arial" w:hAnsi="Arial" w:cs="Arial"/>
        </w:rPr>
        <w:t xml:space="preserve"> Уход за деревьями и кустарниками осуществляется в течение всего года и включает в себя: уход за почвой (полив, рыхление при</w:t>
      </w:r>
      <w:r w:rsidRPr="00BE27CD">
        <w:rPr>
          <w:rFonts w:ascii="Arial" w:hAnsi="Arial" w:cs="Arial"/>
        </w:rPr>
        <w:softHyphen/>
        <w:t>ствольных площадок, удобрение, борьба с сорной растительностью) и уход за кроной и стволом.</w:t>
      </w:r>
    </w:p>
    <w:p w:rsidR="00AE11E4" w:rsidRPr="00BE27CD" w:rsidRDefault="00AE11E4" w:rsidP="004B5D62">
      <w:pPr>
        <w:pStyle w:val="a0"/>
        <w:jc w:val="both"/>
        <w:rPr>
          <w:rFonts w:ascii="Arial" w:hAnsi="Arial" w:cs="Arial"/>
          <w:bCs/>
        </w:rPr>
      </w:pPr>
      <w:r w:rsidRPr="00BE27CD">
        <w:rPr>
          <w:rFonts w:ascii="Arial" w:hAnsi="Arial" w:cs="Arial"/>
          <w:bCs/>
        </w:rPr>
        <w:t xml:space="preserve">   </w:t>
      </w:r>
      <w:r w:rsidRPr="00BE27CD">
        <w:rPr>
          <w:rFonts w:ascii="Arial" w:hAnsi="Arial" w:cs="Arial"/>
          <w:bCs/>
        </w:rPr>
        <w:tab/>
        <w:t xml:space="preserve"> 10.5.</w:t>
      </w:r>
      <w:r w:rsidRPr="00BE27CD">
        <w:rPr>
          <w:rFonts w:ascii="Arial" w:hAnsi="Arial" w:cs="Arial"/>
        </w:rPr>
        <w:t xml:space="preserve">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w:t>
      </w:r>
      <w:r w:rsidRPr="00BE27CD">
        <w:rPr>
          <w:rFonts w:ascii="Arial" w:hAnsi="Arial" w:cs="Arial"/>
        </w:rPr>
        <w:softHyphen/>
        <w:t>держателем территории немедленно с проезжей части дорог, тротуа</w:t>
      </w:r>
      <w:r w:rsidRPr="00BE27CD">
        <w:rPr>
          <w:rFonts w:ascii="Arial" w:hAnsi="Arial" w:cs="Arial"/>
        </w:rPr>
        <w:softHyphen/>
        <w:t>ров, от токонесущих проводов, фасадов жилых и производственных зданий, а с других территорий – в течение 6 часов с момента обнару</w:t>
      </w:r>
      <w:r w:rsidRPr="00BE27CD">
        <w:rPr>
          <w:rFonts w:ascii="Arial" w:hAnsi="Arial" w:cs="Arial"/>
        </w:rPr>
        <w:softHyphen/>
        <w:t>жения.</w:t>
      </w:r>
    </w:p>
    <w:p w:rsidR="00AE11E4" w:rsidRPr="00BE27CD" w:rsidRDefault="00AE11E4" w:rsidP="004B5D62">
      <w:pPr>
        <w:pStyle w:val="a0"/>
        <w:jc w:val="both"/>
        <w:rPr>
          <w:rFonts w:ascii="Arial" w:hAnsi="Arial" w:cs="Arial"/>
        </w:rPr>
      </w:pPr>
      <w:r w:rsidRPr="00BE27CD">
        <w:rPr>
          <w:rFonts w:ascii="Arial" w:hAnsi="Arial" w:cs="Arial"/>
          <w:bCs/>
        </w:rPr>
        <w:t xml:space="preserve">    </w:t>
      </w:r>
      <w:r w:rsidRPr="00BE27CD">
        <w:rPr>
          <w:rFonts w:ascii="Arial" w:hAnsi="Arial" w:cs="Arial"/>
          <w:bCs/>
        </w:rPr>
        <w:tab/>
        <w:t>10.6.</w:t>
      </w:r>
      <w:r w:rsidRPr="00BE27CD">
        <w:rPr>
          <w:rFonts w:ascii="Arial" w:hAnsi="Arial" w:cs="Arial"/>
        </w:rPr>
        <w:t xml:space="preserve"> Не допускается самовольная посадка деревьев, кустарников, разбивка клумб, кроме случаев, когда указанные работы производят</w:t>
      </w:r>
      <w:r w:rsidRPr="00BE27CD">
        <w:rPr>
          <w:rFonts w:ascii="Arial" w:hAnsi="Arial" w:cs="Arial"/>
        </w:rPr>
        <w:softHyphen/>
        <w:t>ся юридическими и физическими лицами на земельных участках, принадлежащих им на праве собственности</w:t>
      </w:r>
    </w:p>
    <w:p w:rsidR="00AE11E4" w:rsidRPr="00BE27CD" w:rsidRDefault="00AE11E4" w:rsidP="004B5D62">
      <w:pPr>
        <w:pStyle w:val="a0"/>
        <w:jc w:val="both"/>
        <w:rPr>
          <w:rFonts w:ascii="Arial" w:hAnsi="Arial" w:cs="Arial"/>
        </w:rPr>
      </w:pPr>
    </w:p>
    <w:p w:rsidR="00AE11E4" w:rsidRPr="00BE27CD" w:rsidRDefault="00AE11E4" w:rsidP="004B5D62">
      <w:pPr>
        <w:spacing w:after="0" w:line="240" w:lineRule="auto"/>
        <w:jc w:val="center"/>
        <w:rPr>
          <w:rFonts w:ascii="Arial" w:hAnsi="Arial" w:cs="Arial"/>
          <w:sz w:val="24"/>
          <w:szCs w:val="24"/>
        </w:rPr>
      </w:pPr>
      <w:r w:rsidRPr="00BE27CD">
        <w:rPr>
          <w:rFonts w:ascii="Arial" w:hAnsi="Arial" w:cs="Arial"/>
          <w:sz w:val="24"/>
          <w:szCs w:val="24"/>
        </w:rPr>
        <w:t>11. Обеспечение благоустройства, чистоты и порядка в муниципальном образовании</w:t>
      </w:r>
    </w:p>
    <w:p w:rsidR="00AE11E4" w:rsidRPr="00BE27CD" w:rsidRDefault="00AE11E4" w:rsidP="004B5D62">
      <w:pPr>
        <w:spacing w:after="0" w:line="240" w:lineRule="auto"/>
        <w:jc w:val="both"/>
        <w:rPr>
          <w:rFonts w:ascii="Arial" w:hAnsi="Arial" w:cs="Arial"/>
          <w:sz w:val="24"/>
          <w:szCs w:val="24"/>
        </w:rPr>
      </w:pP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 Все юридические и физические лица, независимо от их правового статуса и форм собственности, находящиеся на территории</w:t>
      </w:r>
      <w:r w:rsidRPr="00BE27CD">
        <w:rPr>
          <w:rFonts w:ascii="Arial" w:hAnsi="Arial" w:cs="Arial"/>
          <w:i/>
          <w:iCs/>
          <w:lang w:eastAsia="ru-RU"/>
        </w:rPr>
        <w:t xml:space="preserve"> </w:t>
      </w:r>
      <w:r w:rsidRPr="00BE27CD">
        <w:rPr>
          <w:rFonts w:ascii="Arial" w:hAnsi="Arial" w:cs="Arial"/>
          <w:lang w:eastAsia="ru-RU"/>
        </w:rPr>
        <w:t>Ачинского сельсовета, обязаны обеспечивать комплекс мер, направленных на улучшение содержания благоустройства, поддержания чистоты и порядка: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11.1.1. На всей территории муниципального образования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11.1.2. Запрещается перевозка грунта, мусора, сыпучих строительных материалов, легкой тары, листвы, ветвей деревьев, жидких, сыпучих и иных веществ при их транспортировке без покрытия брезентом или другим материалом.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11.1.3. Не допускается вынос грязи на улицы машинами, механизмами, иной техникой с территории производства работ и грунтовых дорог.</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11.1.4.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11.1.5.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Запрещается мойка автотранспорта вне специально отведенных мест.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11.1.6. Включение наружного освещения улиц, дорог, площадей, территорий микрорайонов и других освещаемых объектов производится по графику, утвержденному местной администрацией.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11.1.8.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11.1.9. После монтажа (демонтажа) рекламной конструкции владелец, балансодержатель данной конструкции обязан восстановить благоустройство территорий или объекта размещения в течение 3 суток.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Запрещается производить смену изображений (плакатов) на рекламных конструкциях с заездом автотранспорта на газоны.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11.1.10.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11.1.11. Содержание пляжей: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технический персонал пляжа после его закрытия должен производить основную уборку берега; собранные отходы должны быть вывезены до 8 часов утра;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уборку раздевалок, гардеробов, туалетов следует производить ежедневно с применением дезинфицирующих растворов, по мере необходимости производить их покраску, ремонт;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необходимо размещать в соответствии с нормативами урны, контейнеры и общественные туалеты; расстояние от общественных туалетов до места купания должно быть не менее 50 м и не более 200 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 местах, предназначенных для купания, категорически запрещается стирать белье и купать животных;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ежегодно на пляже необходимо подсыпать песок и гальку;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необходимо обеспечить организацию ограждения и обслуживания мест парковок транспорта на прилегающей к пляжам территории.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11.1.12.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11.1.13. Соблюдение установленных санитарных норм в парках, скверах, пляжах, рынках, лечебно-профилактических учреждениях, местах погребения.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r>
      <w:r w:rsidRPr="00BE27CD">
        <w:rPr>
          <w:rFonts w:ascii="Arial" w:hAnsi="Arial" w:cs="Arial"/>
          <w:color w:val="000000"/>
          <w:lang w:eastAsia="ru-RU"/>
        </w:rPr>
        <w:t>11.1.14.</w:t>
      </w:r>
      <w:r w:rsidRPr="00BE27CD">
        <w:rPr>
          <w:rFonts w:ascii="Arial" w:hAnsi="Arial" w:cs="Arial"/>
          <w:lang w:eastAsia="ru-RU"/>
        </w:rPr>
        <w:t xml:space="preserve"> Территория каждого домовладения, как правило, должна иметь:</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хозяйственную площадку для сушки белья, чистки одежды, ковров и предметов домашнего обихода;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площадку для отдыха взрослых;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места для парковки транспорта;</w:t>
      </w:r>
    </w:p>
    <w:p w:rsidR="00AE11E4" w:rsidRPr="00BE27CD" w:rsidRDefault="00AE11E4" w:rsidP="004B5D62">
      <w:pPr>
        <w:pStyle w:val="a0"/>
        <w:jc w:val="both"/>
        <w:rPr>
          <w:rFonts w:ascii="Arial" w:hAnsi="Arial" w:cs="Arial"/>
          <w:color w:val="000000"/>
          <w:lang w:eastAsia="ru-RU"/>
        </w:rPr>
      </w:pPr>
      <w:r w:rsidRPr="00BE27CD">
        <w:rPr>
          <w:rFonts w:ascii="Arial" w:hAnsi="Arial" w:cs="Arial"/>
          <w:lang w:eastAsia="ru-RU"/>
        </w:rPr>
        <w:t xml:space="preserve"> </w:t>
      </w:r>
      <w:r w:rsidRPr="00BE27CD">
        <w:rPr>
          <w:rFonts w:ascii="Arial" w:hAnsi="Arial" w:cs="Arial"/>
          <w:lang w:eastAsia="ru-RU"/>
        </w:rPr>
        <w:tab/>
        <w:t xml:space="preserve">- </w:t>
      </w:r>
      <w:r w:rsidRPr="00BE27CD">
        <w:rPr>
          <w:rFonts w:ascii="Arial" w:hAnsi="Arial" w:cs="Arial"/>
          <w:color w:val="000000"/>
        </w:rPr>
        <w:t>беспрепятственный доступ инвалидов, включая инвалидов, использующих кресла-коляски и собак-проводников.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11.1.15.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рекламоносителей и других объектов на территории муниципального образования допускаются только в установленном порядке после получения необходимых разрешений.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r>
      <w:r w:rsidRPr="00BE27CD">
        <w:rPr>
          <w:rFonts w:ascii="Arial" w:hAnsi="Arial" w:cs="Arial"/>
          <w:i/>
          <w:u w:val="single"/>
          <w:lang w:eastAsia="ru-RU"/>
        </w:rPr>
        <w:t>11.2. Содержание фасадов: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11.2.2. К зданиям и сооружениям, фасады которых определяют архитектурный облик застройки муниципального образования и подпадают под действие Правил, относятся все расположенные на территории Ачинского сельсовета (эксплуатируемые, строящиеся, реконструируемые или капитально ремонтируемые):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здания административного и общественно-культурного назначения;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жилые здания;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здания и сооружения производственного и иного назначения;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постройки облегченного типа (торговые павильоны, киоски, гаражи и прочие аналогичные объекты);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ограды и другие стационарные архитектурные формы, размещенные на прилегающих к зданиям земельных участках.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11.2.3. 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противогололедными материалами.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Собственники встроенных помещений, нежилых помещений в жилых домах обязаны принимать долевое участие в содержании зданий.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11.2.4. В состав элементов фасадов зданий, подлежащих надлежащему содержанию, входят: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приямки, входы в подвальные помещения и мусорокамеры;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входные узлы (ступени, площадки, перила, козырьки над входом, ограждения, стены, двери и др.);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цоколь и отмостка;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плоскости стен;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выступающие элементы фасадов (балконы, лоджии, эркеры, карнизы и др.);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кровли, включая вентиляционные и дымовые трубы, ограждающие решетки, выходы на кровлю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архитектурные детали и облицовка (колонны, пилястры, розетки, капители, сандрики, фризы, пояски и др.);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водосточные трубы, включая отметы и воронки;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ограждения балконов, лоджий;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парапетные и оконные ограждения, решетки;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металлическая отделка окон, балконов, поясков, выступов цоколя, окрытий сандриков, свесов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навесные металлические конструкции (флагодержатели, анкеры, пожарные лестницы, вентиляционное оборудование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горизонтальные и вертикальные швы между панелями и блоками (фасады крупнопанельных и крупноблочных зданий);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стекла, рамы, балконные двери;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стационарные ограждения, прилегающие к зданиям;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и др.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(флагодержателей, анкеров, пожарных лестниц и др.).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11.2.5. При содержании фасадов зданий и сооружений не допускается: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нарушение герметизации межпанельных стыков;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повреждение (загрязнение): выступающих элементов фасадов зданий и сооружений: балконов, лоджий, эркеров, тамбуров, карнизов и т.п.  Неисправность полов, гидроизоляции балконов, лоджий, эркеров, козырьков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разрушение (отсутствие, загрязнение): ограждений балконов, лоджий, парапетов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11.2.6. При содержании элементов фасадов зданий и сооружений не допускается: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повреждение (отсутствие, загрязнение): цокольных частей и колонн ограждения, металлических решеток ограждения, окрасочного и штукатурного слоя ограждения, кирпичной кладки, архитектурных деталей и других элементов ограждения. Наличие отклонений от вертикали, проемов, повреждений пролетных строений ограждений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повреждение (отсутствие, загрязнение): водосточных труб или их элементов: сливных воронок, труб водостока, отметов, креплений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повреждение (отсутствие, загрязнение): кровли, ограждающих решеток на крышах зданий, вентиляционных и дымовых труб, слуховых окон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повреждение (отсутствие, загрязнение): ступеней, крылец, козырьков, входных дверей, оконных переплетов, решеток, металлической отделки, навесных металлических конструкций и т.п.;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наличие растительности на фасадах, фундаментной части здания;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отсутствие или повреждение указателей улиц, номеров домов;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и др.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11.2.7. Выявленные при эксплуатации нарушения должны быть устранены в соответствии с нормами и правилами технической эксплуатации.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Дефекты, подлежащие устранению текущим ремонтом, должны ликвидироваться в установленный срок, но не более 1 месяца.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11.2.8.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Ремонт аварийного состояния фасадов должен выполняться незамедлительно по выявлению этого состояния.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11.2.9. Жилые, административные, производственные и общественные здания должны быть оборудованы указателями улиц (переулков, площадей и пр.), номерными знаками домов с подсветкой в темное время суток, а жилые  - указателями номеров подъездов и квартир.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Кроме того, на зданиях, сооружениях должны быть установлены флагодержатели.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Указатели улиц (переулков, площадей и пр.), номерные знаки и флагодержатели должны содержаться в чистоте и в исправном состоянии - эта обязанность возлагается на балансодержателей зданий, сооружений.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11.2.10. В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r>
      <w:r w:rsidRPr="00BE27CD">
        <w:rPr>
          <w:rFonts w:ascii="Arial" w:hAnsi="Arial" w:cs="Arial"/>
          <w:i/>
          <w:u w:val="single"/>
          <w:lang w:eastAsia="ru-RU"/>
        </w:rPr>
        <w:t>11.3. Содержание строительных площадок: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11.3.1. Обустройство и содержание строительных площадок регламентируется утвержденными и согласованными в установленном порядке проектами.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11.3.2. Генподрядная организация до начала земляных работ обязана обустроить стройплощадку, в т.ч. установить ограждение стройплощадки в соответствии с генпланом, установить на въездах ворота, обустроить проезды с твердым покрытием (дорожные плиты, бетон и т.п.), оборудованные устройством для мытья колес автомобилей, не допускающим вынос грязи за территорию, отведенную под строительство, обеспечить наличие аншлагов, освещаемых в темное время суток, с указанием вида, сроков работ, реквизитов и контактных телефонов организаций, производящих работы, должности и фамилии лица, ответственного за выполнение работ, и сдать ее по акту представителям административно-технической инспекции муниципального образования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организации въезда-выезда на магистральной улице, иных первостепенных улицах Заречная, Школьная</w:t>
      </w:r>
      <w:r w:rsidRPr="00BE27CD">
        <w:rPr>
          <w:rFonts w:ascii="Arial" w:hAnsi="Arial" w:cs="Arial"/>
          <w:i/>
          <w:iCs/>
          <w:lang w:eastAsia="ru-RU"/>
        </w:rPr>
        <w:t>,</w:t>
      </w:r>
      <w:r w:rsidRPr="00BE27CD">
        <w:rPr>
          <w:rFonts w:ascii="Arial" w:hAnsi="Arial" w:cs="Arial"/>
          <w:lang w:eastAsia="ru-RU"/>
        </w:rPr>
        <w:t xml:space="preserve"> Центральная в приемке объекта принимает участие представитель административно-технической инспекции муниципального образования и представитель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Въезды со стройплощадки должны выходить, как правило, на второстепенные улицы.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Конструкция въезда (пандуса) не должна находиться в пределах проезжей части дороги (выступать за внутреннюю линию бордюра). Сам въезд в твердом покрытии должен быть выполнен до примыкания к проезжей части дороги.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11.3.3. Для складирования мусора и отходов строительного производства на строительной площадке, в соответствии с проектом организации строительства, должны быть оборудованы специально отведенные места или установлен бункер-накопитель.</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Запрещается сбрасывание отходов строительных материалов и мусора с высоты строящегося здания, а также складирование мусора, грунта и отходов строительного производства вне специально отведенных мест (за пределами строительной площадки).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 периметру строящегося здания должны быть смонтированы специальные сборно-разборные мусоропроводы для вертикального перемещения мусора.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11.3.4. Категорически запрещается производить разного рода поджоги, сжигание производственного и бытового мусора, других отходов, являющихся источниками загрязнения атмосферного воздуха. Огневые способы оттаивания мерзлых грунтов, а также розжиг битумоварочных установок разрешаются только при наличии официального разрешения от противопожарной инспекции.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11.3.5. Строительные площадки на территории муниципального образования в обязательном порядке должны быть огорожены забором: в центральной части муниципального образования - бетонный, на остальной территории - строганая доска.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местах движения пешеходов забор должен иметь козырек и тротуар с ограждением от проезжей части улиц.</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Заборы и иные используемые ограждения должны иметь опрятный внешний вид: окрашены красками, устойчивыми к неблагоприятным погодным условиям, очищены от грязи, не иметь проемов, поврежденных участков, отклонений от вертикали, посторонних наклеек, объявлений и надписей; при повторном использовании - отремонтированы и окрашены заново. Цветовое решение окраски забора должно быть согласовано с местной администрации.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Ответственность за уборку и содержание территорий в пределах пятиметровой зоны от границ объекта строительства (ограждение строительной площадки) возлагается на заказчика и генеральную подрядную организацию.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установки ограждений строительных площадок с занятием под эти цели тротуаров, объектов озеленения, дорог необходимо оформить постановление местной администрации о закрытии данного участка.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Устройство ограждений вне мест, определенных проектом,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Подъездные пути и установку дорожных знаков на стройплощадках необходимо согласовывать с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11.3.6. После завершения работ нарушенное при производстве работ на участке и в пределах пятиметровой зоны благоустройство (включая подъездные дороги, тротуары, зеленые насаждения и т.д.) должно быть восстановлено в полном объеме силами и средствами организаций, производивших работы.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11.3.7. В случае консервации строительства организация, производившая работы, обязана вывезти строительные материалы и механизмы с объекта производства работ, демонтировать, при необходимости, ограждение, благоустроить и сдать в установленном порядке территорию, если иное не предусмотрено договором или правовым актом.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11.3.8. После завершения строительства и выполнения работ по благоустройству, включая благоустройство территории после строительства инженерных коммуникаций к строительному объекту, генподрядная организация сдает прилегающую к стройплощадке территорию представителям административно-технической инспекции муниципального образования Ачинского сельсовета. Состояние территории оформляется справкой.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xml:space="preserve">Справка и отрывной талон гарантийного обязательства, подписанный представителями административно-технической инспекции муниципального образования Ачинского сельсовета сдаются в административно-техническую инспекцию. </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11.3.9. Представители административно-технической инспекции участвуют в рабочих комиссиях по приемке объектов в эксплуатацию.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11.3.10. Если строительство объекта ведется с грубыми нарушениями настоящих Правил, представляющими угрозу безопасности движения транспорта, здоровью и жизни людей или способствующими загрязнению окружающей среды, сотрудники административно-технической инспекции имеют право выдать постановление о закрытии строительства объекта до устранения выявленных нарушений. При необходимости въездные ворота и бытовки могут быть опломбированы или опечатаны. Снятие пломб производится только представителями административно-технической инспекции после устранения нарушений.</w:t>
      </w:r>
    </w:p>
    <w:p w:rsidR="00AE11E4" w:rsidRPr="00BE27CD" w:rsidRDefault="00AE11E4" w:rsidP="004B5D62">
      <w:pPr>
        <w:pStyle w:val="a0"/>
        <w:jc w:val="both"/>
        <w:rPr>
          <w:rFonts w:ascii="Arial" w:hAnsi="Arial" w:cs="Arial"/>
          <w:lang w:eastAsia="ru-RU"/>
        </w:rPr>
      </w:pPr>
    </w:p>
    <w:p w:rsidR="00AE11E4" w:rsidRPr="00BE27CD" w:rsidRDefault="00AE11E4" w:rsidP="004B5D62">
      <w:pPr>
        <w:pStyle w:val="a0"/>
        <w:jc w:val="center"/>
        <w:rPr>
          <w:rFonts w:ascii="Arial" w:hAnsi="Arial" w:cs="Arial"/>
          <w:lang w:eastAsia="ru-RU"/>
        </w:rPr>
      </w:pPr>
      <w:r w:rsidRPr="00BE27CD">
        <w:rPr>
          <w:rFonts w:ascii="Arial" w:hAnsi="Arial" w:cs="Arial"/>
          <w:lang w:eastAsia="ru-RU"/>
        </w:rPr>
        <w:t>11.4. Застройка и содержание гаражных кооперативов, автостоянок:</w:t>
      </w:r>
    </w:p>
    <w:p w:rsidR="00AE11E4" w:rsidRPr="00BE27CD" w:rsidRDefault="00AE11E4" w:rsidP="004B5D62">
      <w:pPr>
        <w:pStyle w:val="a0"/>
        <w:jc w:val="both"/>
        <w:rPr>
          <w:rFonts w:ascii="Arial" w:hAnsi="Arial" w:cs="Arial"/>
          <w:lang w:eastAsia="ru-RU"/>
        </w:rPr>
      </w:pP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11.4.1. Размещение и отвод земельных участков под строительство гаражей и автостоянок производится в соответствии с проектами застройки микрорайонов и постановлениями местной администрации.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11.4.2. Застройка гаражных кооперативов и автостоянок в муниципальном образовании, в том числе новое строительство, реконструкция, строительство оград, временных зданий и сооружений, подъездных дорог, инженерных коммуникаций без проектов, согласованных в установленном порядке,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11.4.3. Вынос в натуре строительных осей гаражных боксов и выдачу актов привязки в натуре осуществляет специалист Администрации Ачинского сельсовета по заявке ГСК.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11.4.4. Гаражно-строительные кооперативы, автостоянки обязаны произвести благоустройство, освещение, ограждение и озеленение территорий, устройство подъездных путей и другие работы в соответствии с утвержденным и согласованным в установленном порядке проектом.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Ограждение кооперативов должно быть выполнено таким образом, чтобы было не более двух контролируемых выездов.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11.4.5. Гаражно-строительные кооперативы, автостоянки обязаны: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произвести асфальтирование подъездных путей и внутренних территорий;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проводить регулярную уборку и ежедневно поддерживать в чистоте и порядке не только внутреннюю территорию кооператива, автостоянки, но и прилегающую к ним территорию, закрепленную для надлежащего санитарного содержания и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обеспечить полную сохранность существующих на закрепленной территории зеленых насаждений и соответствующий уход за ними;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обеспечить установку контейнеров для ТБО и другого мусора и его своевременный вывоз в соответствии с установленными требованиями; на территории гаражно-строительных кооперативов установку емкостей (для автостоянок - очистные сооружения) для сбора ГСМ;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обеспечить надлежащее содержание и своевременный ремонт малых архитектурных форм (ограждений, урн, фонарей, вазонов), асфальтовых покрытий и других элементов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обеспечить наличие средств пожаротушения и выполнение правил противопожарной безопасности.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11.4.6. Владельцы (пользователи) индивидуальных (капитальных, металлических) гаражей обязаны: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обеспечить надлежащее содержание объекта, включая проведение своевременного ремонта, покраску;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вывозить мусор в специально отведенные места, не допуская замусоривания и захламления прилегающей к гаражу территории, закрепленной для надлежащего санитарного содержания и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обеспечивать полную сохранность существующих на закрепленной территории зеленых насаждений.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11.4.7. Гаражно-строительные кооперативы, автостоянки, владельцы индивидуальных металлических гаражей обязаны принимать участие в общественных мероприятиях по санитарной уборке территорий (субботники, "чистые четверги"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11.4.8.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складировать мусор и другие отходы вне специально установленных для этого мест, иным образом захламлять территорию гаражно-строительных кооперативов и прилегающую территорию;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использовать для складирования мусора контейнеры жилых домов без предварительного согласования со специализированной организацией, предприятием по вывозу ТБО и соответствующей организацией, обслуживающей данную территорию;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выдвигать или перемещать снег, счищаемый с закрепленной территории, на внутриквартальные проезды, тротуары, дворовые территории. Вывоз снега должен осуществляться на подготовленные снегоприемные пункты;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сжигать мусор, листву, тару, отходы;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вынос грязи и грунта (не очищенные от грязи колеса и т.д.) выезжающим автотранспортом на территории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самовольное строительство гаражей;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строительство и эксплуатация гаражно-строительных кооперативов с отступлением от проекта и нарушением экологических норм;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установка на автостоянках транспортных средств в количестве, превышающем норму, нарушать план расстановки (загромождать проезды и въездные пути).</w:t>
      </w:r>
    </w:p>
    <w:p w:rsidR="00AE11E4" w:rsidRPr="00BE27CD" w:rsidRDefault="00AE11E4" w:rsidP="004B5D62">
      <w:pPr>
        <w:pStyle w:val="a0"/>
        <w:jc w:val="both"/>
        <w:rPr>
          <w:rFonts w:ascii="Arial" w:hAnsi="Arial" w:cs="Arial"/>
          <w:i/>
          <w:u w:val="single"/>
          <w:lang w:eastAsia="ru-RU"/>
        </w:rPr>
      </w:pPr>
      <w:r w:rsidRPr="00BE27CD">
        <w:rPr>
          <w:rFonts w:ascii="Arial" w:hAnsi="Arial" w:cs="Arial"/>
          <w:i/>
          <w:u w:val="single"/>
          <w:lang w:eastAsia="ru-RU"/>
        </w:rPr>
        <w:t xml:space="preserve"> </w:t>
      </w:r>
      <w:r w:rsidRPr="00BE27CD">
        <w:rPr>
          <w:rFonts w:ascii="Arial" w:hAnsi="Arial" w:cs="Arial"/>
          <w:i/>
          <w:u w:val="single"/>
          <w:lang w:eastAsia="ru-RU"/>
        </w:rPr>
        <w:tab/>
        <w:t>11.5. Автодорожное хозяйство:</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11.5.1. Автомобильные дороги должны быть оборудованы дорожными знаками в соответствии с утвержденной ГИБДД в установленном порядке дислокацией.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Поверхность знаков должна быть чистой, без повреждений, обозначения - четко различимыми.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Временно установленные знаки должны быть сняты в течение суток после устранения причин, вызвавших необходимость их установки.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Отдельные детали светофора или элементы его крепления не должны иметь повреждений, разрушений и коррозии, рассеиватель не должен иметь сколов и трещин.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11.5.2. Опасные для движения участки улиц, в том числе проходящие по мостам и путепроводам, должны быть оборудованы ограждениями.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Поврежденные элементы ограждений подлежат восстановлению или замене в течение пяти суток после обнаружения дефектов.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11.5.3. Запрещается самовольная установка дорожных знаков, ограждений.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11.5.4. Информационные указатели, километровые знаки, парапеты и др. должны быть очищены от грязи, промыты, находиться в технически исправном состоянии, быть окрашены в соответствии с существующими ГОСТами.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Все надписи на указателях должны быть четко различимы.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11.5.5. Текущее содержание дорог включает: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восстановление изношенных верхних слоев асфальтобетонных покрытий и укладку их вновь на отдельных небольших по протяженности участках;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заделка выбоин колеи, исправление просадок кромок, бордюров на всех типах покрытий, заливка трещин на асфальтобетонном покрытии, ремонт и заполнение швов цементно-бетонных покрытий;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восстановление профиля щебеночных и гравийных покрытий, а также грунтовых улучшенных дорог с добавлением материалов, улучшение проезжей части вяжущими и обеспыливающими материалами;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профилирование грунтовых дорог, восстановление профиля и улучшение проезжей части грунтовых дорог щебнем, гравием, шлаком, цементом, битумом и другими материалами;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очистка дорожных покрытий от пыли, грязи, снега, льда, устранение скользкости;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уход за пучинистыми и слабыми участками дорог, открытие и закрытие воздушных воронок;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своевременный ремонт или удаление дорожного паребрика, ограждений и др. элементов благоустройства дороги;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восстановление поврежденных элементов ограждений.</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ind w:firstLine="540"/>
        <w:jc w:val="center"/>
        <w:rPr>
          <w:rFonts w:ascii="Arial" w:hAnsi="Arial" w:cs="Arial"/>
          <w:sz w:val="24"/>
          <w:szCs w:val="24"/>
        </w:rPr>
      </w:pPr>
      <w:r w:rsidRPr="00BE27CD">
        <w:rPr>
          <w:rFonts w:ascii="Arial" w:hAnsi="Arial" w:cs="Arial"/>
          <w:sz w:val="24"/>
          <w:szCs w:val="24"/>
        </w:rPr>
        <w:t>12. Правила производства земляных и иных работ, влекущих нарушение благоустройства и естественного природного ландшафта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Настоящие Правила производства земляных работ устанавливают единый порядок выдачи разрешений на производство работ по строительству, реконструкции ликвидации и ремонту объектов, влекущих нарушение благоустройства и естественного природного ландшафта и требования в целях охраны благоустройства территории муниципального образования.</w:t>
      </w:r>
    </w:p>
    <w:p w:rsidR="00AE11E4" w:rsidRPr="00BE27CD" w:rsidRDefault="00AE11E4" w:rsidP="004B5D62">
      <w:pPr>
        <w:pStyle w:val="a0"/>
        <w:jc w:val="both"/>
        <w:rPr>
          <w:rFonts w:ascii="Arial" w:hAnsi="Arial" w:cs="Arial"/>
          <w:i/>
          <w:lang w:eastAsia="ru-RU"/>
        </w:rPr>
      </w:pPr>
      <w:r w:rsidRPr="00BE27CD">
        <w:rPr>
          <w:rFonts w:ascii="Arial" w:hAnsi="Arial" w:cs="Arial"/>
          <w:i/>
          <w:lang w:eastAsia="ru-RU"/>
        </w:rPr>
        <w:t xml:space="preserve"> </w:t>
      </w:r>
      <w:r w:rsidRPr="00BE27CD">
        <w:rPr>
          <w:rFonts w:ascii="Arial" w:hAnsi="Arial" w:cs="Arial"/>
          <w:i/>
          <w:lang w:eastAsia="ru-RU"/>
        </w:rPr>
        <w:tab/>
        <w:t>12.1. Общие указания: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 Настоящие Правила обязательны для всех юридических и физических лиц независимо от формы собственности, ведомственной принадлежности и гражданства, принимающих участие в осуществлении строительной деятельности Ачинского сельсовета: строительстве и реконструкции, разборке и сносе, капитальном, планово-предупредительном, текущем или аварийном ремонте зданий, подземно-наземных сооружений и дорог, выполнении земляных работ по устройству входов/выходов из помещений, выполнении работ по устройству карманов для парковки автомобилей, прокладке и переустройству подземных коммуникаций, проведении реставрационных и археологических работ,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 контактной сети и наружного освещения, устройстве автостоянок, бурении скважин, проведении планировочных и других земляных работ, работ по благоустройству и озеленению территории, складированию материалов.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12.1.2. Производство работ должно осуществляться по рабочим проектам (рабочей документации, проектам производства работ), согласованным и утвержденным в установленном порядке при техническом надзоре заказчика, эксплуатационной организации и авторском надзоре проектных организаций, с соблюдением следующих нормативных документов: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строительных норм и правил;</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 технической эксплуатации;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 безопасности;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 охраны окружающей среды;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 дорожного движения;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 охраны линии связи;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 охраны высоковольтных электрических сетей;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 устройства электроустановок (ПУЭ);</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настоящих Правил, а также других нормативных документов на проектирование, строительство, приемку и эксплуатацию инженерных коммуникаций, зданий и сооружений.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 требованию контролирующих органов руководители строительных организаций, должностные лица, ответственные за производство работ и эксплуатацию сооружений, обязаны предъявлять разрешительную, проектно-сметную и другую техническую документацию, имеющую отношение к проверяемым объектам.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В случае внесения в указанные нормативные документы изменений или в случае принятия новых нормативно-правовых актов по вопросам, рассматриваемым настоящими Правилами, следует руководствоваться вновь принятыми или уточненными нормативно-правовыми документами.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12.1.3. Согласование размещения подземно-наземных сооружений и инженерных коммуникаций на территории муниципального образования осуществляет</w:t>
      </w:r>
      <w:r w:rsidRPr="00BE27CD">
        <w:rPr>
          <w:rFonts w:ascii="Arial" w:hAnsi="Arial" w:cs="Arial"/>
          <w:i/>
          <w:iCs/>
          <w:lang w:eastAsia="ru-RU"/>
        </w:rPr>
        <w:t xml:space="preserve"> </w:t>
      </w:r>
      <w:r w:rsidRPr="00BE27CD">
        <w:rPr>
          <w:rFonts w:ascii="Arial" w:hAnsi="Arial" w:cs="Arial"/>
          <w:iCs/>
          <w:lang w:eastAsia="ru-RU"/>
        </w:rPr>
        <w:t>Администрация</w:t>
      </w:r>
      <w:r w:rsidRPr="00BE27CD">
        <w:rPr>
          <w:rFonts w:ascii="Arial" w:hAnsi="Arial" w:cs="Arial"/>
          <w:lang w:eastAsia="ru-RU"/>
        </w:rPr>
        <w:t xml:space="preserve"> Ачинского сельсовета</w:t>
      </w:r>
      <w:r w:rsidRPr="00BE27CD">
        <w:rPr>
          <w:rFonts w:ascii="Arial" w:hAnsi="Arial" w:cs="Arial"/>
          <w:i/>
          <w:iCs/>
          <w:lang w:eastAsia="ru-RU"/>
        </w:rPr>
        <w:t xml:space="preserve">. </w:t>
      </w:r>
      <w:r w:rsidRPr="00BE27CD">
        <w:rPr>
          <w:rFonts w:ascii="Arial" w:hAnsi="Arial" w:cs="Arial"/>
          <w:lang w:eastAsia="ru-RU"/>
        </w:rPr>
        <w:t>Координацию сроков производства работ и восстановления благоустройства осуществляют административно-техническая инспекция муниципального образования Ачинского сельсовета, а в случаях, когда производство работ связано с закрытием улиц, площадей, изменением маршрутов пассажирского транспорта, также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12.1.4. Работы, связанные с закрытием улиц, площадей или изменением маршрутов пассажирского транспорта, производятся только с разрешения местной администрации (с оформлением постановления местной администрации) с согласованием сроков начала и завершения работ со всеми заинтересованными организациями.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Разрешение (ордер) на производство работ на указанных участках оформляется только при наличии постановления местной администрации.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12.1.5. Прокладка и переустройство подземных сооружений могут осуществляться открытым и закрытым (бестраншейным) способом.      Целесообразность применения того или другого способа должна определяться проектом с учетом местных условий.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центральной части муниципального образования, а также на улицах и площадях с усовершенствованным дорожным покрытием, интенсивным движением транспорта и пешеходов преимущество отдается бестраншейному способу прокладки (в щитовых тоннелях и коллекторах или футлярах, проложенных способом продавливания или проколом).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отдельных случаях, при соответствующем технико-экономическом обосновании и согласовании с специалистом Администрации Ачинского сельсовета как исключение, допускается наземная прокладка инженерных коммуникаций на опорах по постоянной (или временной) трассе.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Прокладку нескольких подземных коммуникаций на одной улице (проезде) в зависимости от назначения, технических возможностей и экономической целесообразности следует проектировать в специальных проходных коллекторах, кроме газопровода, или совмещено в одной траншее.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12.1.6. В целях сокращения вскрытия проезжей части улиц, при проектировании и строительстве новых проездов, реконструкции и капитальном ремонте существующих, необходимо предусматривать в соответствии со схемами развития кабельных линий (трубопроводов) и по согласованию с соответствующими эксплуатационными организациями закладку на пересечении улиц (проездов) необходимого количества каналов (футляров). Данные об этих прокладках должны быть отражены на исполнительных чертежах, передаваемых специалисту Администрации Ачинского сельсовета и административно-техническую инспекцию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12.1.7. Ликвидируемые подземные сооружения должны извлекаться из грунта. При значительной трудоемкости, высокой стоимости работ по извлечению или другим причинам они могут быть оставлены в грунте при условии освобождения сооружений от транспортируемых продуктов демонтажа запорной арматуры, разборки камер и колодцев на глубину не менее 1 м, тщательного заполнения всех пустот сооружений грунтом. Концы кабельных линий при ликвидации должны быть закупорены, газо- и продуктопроводы заглушены, мазутопроводы пропарены и заглушены, водонесущие трубопроводы заглушены.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12.1.8. После выполнения работ по прокладке, ликвидации, ремонту или реконструкции подземных сооружений, данные о прокладке новых коммуникаций, а также данные об изменениях в расположении существующих коммуникаций должны быть отражены на исполнительных чертежах в масштабе 1:500.</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 экз. исполнительных чертежей должен быть передан в 1 экз. - в административно-техническую инспекцию муниципального образования.  Исполнительная топографическая съемка подземных коммуникаций осуществляется специалистом Администрации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12.1.9. Все организации, предприятия и другие юридические лица, граждане, в том числе зарегистрированные в качестве предпринимателей, являющиеся заказчиками на строительство (реконструкцию) инженерных коммуникаций в муниципальном образовании, обязаны передать их на баланс эксплуатирующим организациям в течение месяца с момента утверждения акта госкомиссии.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12.1.10. Организации, в ведении которых находятся подземные инженерные коммуникации, обязаны осуществлять контроль за наличием люков на колодцах и содержать крышки люков смотровых колодцев и камер на проезжей части улиц, тротуарах и газонах на одном уровне с покрытием. В случае если перепад отметок превышает 2 см, должны быть приняты меры по исправлению имеющихся дефектов.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отсутствия крышек люков организации обязаны в течение суток восстановить их, выставив предварительно предупреждающие дорожные знаки и, при необходимости, ограждения. В целях проверки камер, колодцев на подземных сооружениях на загазованность, крышки люков должны иметь в центре отверстие диаметром 15 - 20 мм для отбора проб воздуха и их проверки на наличие углеводорода и других опасных газов.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12.1.11. Организации, выполняющие работы по реконструкции, текущему и капитальному ремонту дорог, тротуаров, связанные с изменением отметок покрытия, обязаны под надзором представителей соответствующих организаций (владельцев сетей) устанавливать люки камер и колодцев подземных сооружений и газовые коверы на одном уровне с новым покрытием, либо организации - владельцы подземных сетей обязаны самостоятельно отрегулировать уровень крышек колодцев до проектных отметок дорожного покрытия, тротуаров в течение трех дней после извещения. При этом крышки коверов следует устанавливать по направлению движения транспорта.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Основание под люки на проезжей части дорожного покрытия должно быть выполнено из опорных железобетонных плит. Устройство основания под люки из кирпича или асфальтобетона и других подручных материалов (в пределах проезжей части улиц, тротуаров)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В местах, где невозможна установка опорных плит, допускается подъем люков колодцев на железобетонные сегменты.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12.1.12. Категорически запрещается открывать крышки люков камер и колодцев на подземных сооружениях и опускаться в них без разрешения соответствующих эксплуатационных организаций.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Все лица, работающие в местах появления вредного газа (колодцах, камерах, коллекторах, траншеях, шурфах и др.), должны быть обеспечены средствами индивидуальной защиты: противогазами, соответствующими химическому составу обнаруженного газа, кислородными или шланговыми противогазами, а также средствами для обнаружения газа, переносными газоанализаторами в искробезопасном исполнении, индикаторами и шахтерскими лампами.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12.1.13. Работы по прокладке и переустройству подземных сооружений должны осуществляться до возведения зданий и сооружений, строительства и капитального ремонта дорог, проведения благоустройства территорий.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К моменту окончания работ по "нулевому" циклу зданий должны быть проложены все инженерные коммуникации от мест присоединения до объекта строительства, за исключением случаев, оговоренных в проекте.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12.1.14. Прокладка, переустройство и ремонт подземных сооружений, строительство "нулевых" циклов для новых зданий и сооружений, реконструкция и капитальный ремонт дорог, благоустройство территорий должны осуществляться в сроки, предусмотренные утвержденным проектом организации строительства.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12.1.15. Не допускается вскрытие проезжей части и тротуаров улиц и проездов с интенсивным движением транспорта в течение 3 лет после окончания их строительства или выполнения капитального ремонта покрытий, за исключением случаев аварий.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12.1.16. При работах, связанных с отключением воды, газа, тепла, электроэнергии и канализации, предприятия и организации, производящие работы, обязаны за 24 часа до отключения через средства массовой информации предупредить владельцев домов и руководителей организаций, предприятий, попадающих в зону отключений, а также аварийно-диспетчерскую службу при местной администрации по телефону 8(38349)52290, подразделения пожарной охраны по телефону 01, санитарно-эпидемиологическую службу.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12.1.17. При производстве земляных работ организации и лица, ответственные за производство работ, обязаны обеспечить возможность проезда во все дворы и входы в ближайшие от места работ здания, для чего через траншеи должны устанавливаться надлежащей прочности мосты, а также пешеходные мостики с перилами в количестве и местах в соответствии с конкретной ситуацией и указаниями административно-технической инспекции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Расстояние между мостиками вне зависимости от ситуации должно быть не более 50 метров.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12.1.18. В случае обнаружения самовольного производства земляных работ или других нарушений настоящих Правил, заинтересованные организации сообщают в административно-техническую инспекцию муниципального образования об обнаруженных нарушениях. Виновные лица несут ответственность в соответствии с действующим законодательством.</w:t>
      </w:r>
    </w:p>
    <w:p w:rsidR="00AE11E4" w:rsidRPr="00BE27CD" w:rsidRDefault="00AE11E4" w:rsidP="004B5D62">
      <w:pPr>
        <w:pStyle w:val="a0"/>
        <w:jc w:val="both"/>
        <w:rPr>
          <w:rFonts w:ascii="Arial" w:hAnsi="Arial" w:cs="Arial"/>
          <w:i/>
          <w:lang w:eastAsia="ru-RU"/>
        </w:rPr>
      </w:pPr>
      <w:r w:rsidRPr="00BE27CD">
        <w:rPr>
          <w:rFonts w:ascii="Arial" w:hAnsi="Arial" w:cs="Arial"/>
          <w:i/>
          <w:lang w:eastAsia="ru-RU"/>
        </w:rPr>
        <w:t xml:space="preserve"> </w:t>
      </w:r>
      <w:r w:rsidRPr="00BE27CD">
        <w:rPr>
          <w:rFonts w:ascii="Arial" w:hAnsi="Arial" w:cs="Arial"/>
          <w:i/>
          <w:lang w:eastAsia="ru-RU"/>
        </w:rPr>
        <w:tab/>
        <w:t>12.2. Порядок оформления разрешений на производство земляных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 Земляные работы, связанные со строительством и реконструкцией, капитальным, планово-предупредительным, текущим или аварийным ремонтом подземно-наземных сооружений и дорог, выполнением земляных работ по устройству входов/выходов из помещения, выполнением работ по устройству карманов для парковки автомобилей, прокладкой и переустройством подземных коммуникаций, проведением работ по установке стационарных и временных ограждений, объектов рекламы, павильонов ожиданий общественного транспорта, лесов для ремонта и покраски зданий, опор контактной сети и наружного освещения, устройством автостоянок, бурением скважин, проведением планировочных и других земляных работ, работ по благоустройству, могут производиться только после получения специального разрешения (ордера), которое является основанием для начала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Без оформления разрешения допускается производство следующих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ремонт и окраска фасадов зданий или проведение реконструктивных работ по изменению элементов фасадов при условии выполнения работ с применением передвижных вышек, люлек, автовышек, отсутствия необходимости проведения земляных работ, устройства временных ограждений и лесов;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текущий ремонт дорог (ямочный), элементов их обустройства и тротуаров, включая поднятия люков колодцев (решеток), замену бортового камня;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установка палаток, киосков и др. объектов без сборки несущих конструктивных элементов на месте и без производства земляных и строительных работ по планировке территории, устройству фундаментов и цоколей, прокладке коммуникаций, возведению несущих и ограждающих конструкций;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посадка деревьев и кустарников, текущий ремонт газонов.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12.2.2. Разрешение (ордер) оформляется, а продление выданных разрешений производится специалистом Администрации Ачинского сельсовета на бланке установленной формы.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Разрешение (ордер) на производство земляных работ выдается заказчикам только после заключения с административно-технической инспекцией муниципального образования договора, в котором оговорены порядок производства работ, сроки и ответственность сторон.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Работы по строительству, реконструкции, ликвидации и ремонту объектов, связанные с нарушением благоустройства и естественного природного ландшафта, могут выполнять только организации, физические лица, зарегистрированные в качестве индивидуальных предпринимателей (далее по тексту - организации), имеющие лицензию на производство данного вида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12.2.2.1. Обязанность получения разрешения (ордера) возлагается на заказчика.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Заказчик может производить земляные работы самостоятельно, либо с привлечением иных организаций, имеющих лицензии, с которыми заключен договор на производство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привлечении заказчиком к выполнению работ иной организации, подрядная организация, с которой заключен договор на выполнение работ, указывается в разрешении (ордере).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данном случае разрешение оформляется на срок, предусмотренный договором подряда, и подрядная организация, производящая работы, несет равную с заказчиком ответственность за нарушение правил, порядка и сроков производства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Подрядчик не вправе производить работы, не убедившись в наличии разрешения (ордера) у заказчика.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заказчику, не имеющему лицензию на право производства работ, указанных в заявке, разрешение (ордер) может быть выдан только в случае заключения договора о выполнении работ с подрядной организацией, имеющей лицензию на право производства указанного в заявке вида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12.2.2.2. Разрешение (ордер) выписывается в 2-х экземплярах и соответственно хранится в административно-технической инспекции и у заказчика в течение срока действия разрешения и трех лет после завершения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На время выполнения работ один экземпляр разрешения (ордера) должен находиться на месте работ у ответственного за производство работ лица.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12.2.2.3. Разрешение (ордер) может быть выдано административно-технической инспекцией представителю подрядной организации, являющемуся ответственным за производство работ, по доверенности от заказчика, оформленной в установленном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12.2.2.4. Разрешение (ордер) выдается после представления заказчиком следующих документов: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заполненных бланков заявки и разрешения (ордера) установленной формы, согласованного с организацией, ответственной за содержание территории, а также ГИБДД при производстве работ на площадях, проезжих частях улиц и на тротуарах, если не обеспечивается безопасность движения по тротуару пешеходов;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исполнительной съемки, выданной специалистом Администрации Ачинского сельсовета и согласованной с соответствующими организациями, ответственными за эксплуатацию коммуникаций, расположенных на участке производства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Производство земляных работ в зоне расположения подземных коммуникаций (электрокабели, кабели связи, трубы газо-, водопровода, канализации, теплосети и др.) допускается только с письменного согласования соответствующих эксплуатационных организаций.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12.2.2.5. В разрешении (ордере) указываются: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наименование заказчика, его юридический адрес и телефон, фамилия, имя, отчество, должность представителя;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наименование подрядчика, его юридический адрес и телефон, фамилия, имя, отчество, должность представителя;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фамилия, имя, отчество, должность лица, ответственного за производство работ, его домашний адрес, телефон;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место проведения, вид и объем проводимых работ на объекте, срок их выполнения; вид и объем нарушаемых элементов благоустройства, срок восстановления нарушенного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организации, на которые возлагаются работы по восстановлению дорожных покрытий, зеленых насаждений, благоустройства прилегающей территории.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12.2.3. Разрешение (ордер) выдается не раньше чем за 10 дней до срока начала работ, указанного в заявке и разрешении (ордере).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12.2.4. Выданное разрешение (ордер) на производство работ действительно на указанный в разрешении (ордере) вид, объем, срок и участок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Изменения и дополнения в действующее разрешение (ордер) вносятся только по месту его выдачи.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корректировки проектных решений в процессе работ необходимо внести соответствующие изменения в разрешение (ордер). Для внесения изменений в административно-техническую инспекцию предоставляется откорректированная проектная документация с указанием, кем и когда разрешены и согласованы отступления от проекта, а также повторные согласования всех необходимых согласующих организаций.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12.2.5. По истечении намеченного (свыше 5 дней) в разрешении (ордере) срока начала производства работ разрешение (ордер) считается просроченным.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Проведение работ без оформления разрешения (ордера) или по просроченным разрешениям (ордерам) расценивается как самовольное разрытие и самовольный захват земельного участка и влечет ответственность в соответствии с действующим законодательством.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12.2.6. Если проектом предусмотрена одновременная прокладка нескольких коммуникаций, то на устройство каждой коммуникации выдается отдельное разрешение (ордер) с учетом нормативных сроков производства работ и восстановления нарушенного благоустройства. Для координации работ заказчиком по согласованию с остальными организациями, осуществляющими отдельные виды работ, составляется комплексный график выполнения работ в объеме проекта.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12.2.7. При строительстве объекта, затрагивающем несколько улиц или при большой протяженности трассы, строительство и ремонт ведутся поэтапно с оформлением разрешений (ордера) на каждый этап отдельно. Прокладка или вынос вне площадочных сетей оформляется отдельным разрешением (ордером).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12.2.8. Работы могут производиться только организацией, которой выдано разрешение (ордер), или подрядными организациями, указанными в разрешении (ордере), с которыми заключен договор на выполнение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передаче объекта другой строительной организации заказчик обязан немедленно сообщить об этом в Администрацию Ачинского сельсовета</w:t>
      </w:r>
      <w:r w:rsidRPr="00BE27CD">
        <w:rPr>
          <w:rFonts w:ascii="Arial" w:hAnsi="Arial" w:cs="Arial"/>
          <w:i/>
          <w:iCs/>
          <w:lang w:eastAsia="ru-RU"/>
        </w:rPr>
        <w:t xml:space="preserve"> </w:t>
      </w:r>
      <w:r w:rsidRPr="00BE27CD">
        <w:rPr>
          <w:rFonts w:ascii="Arial" w:hAnsi="Arial" w:cs="Arial"/>
          <w:lang w:eastAsia="ru-RU"/>
        </w:rPr>
        <w:t>и немедленно переоформить разрешение (ордер) на другую подрядную организацию.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замены ответственного за производство работ лица, организация, производящая работы, обязана немедленно сообщить об этом заказчику и в Администрацию Ачинского сельсовета для внесения изменений в разрешение (ордер).</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12.2.9. Разрешение (ордер) считается закрытым, а объект работ снимается с контроля после принятия административно-технической инспекцией восстановленной территории по акту.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12.2.10. В случае невыполнения работ в установленный в разрешении (ордере) срок подрядной организации следует за 3 дня до его истечения продлить действие разрешения.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Продление разрешения (ордера) на выполнение работ производится административно-технической инспекцией на основании предоставленного заказчиком письменного объяснения срывов нормативных сроков производства работ, с уточнением сроков окончания работ. Кроме того, заказчик предоставляет ранее выданное разрешение (ордер), схему участка работ с указанием выполненных и незавершенных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продления новые уточненные сроки указываются в разрешении (ордере).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Перед продлением разрешения (ордера), в случае необходимости, следует пролонгировать ранее полученные согласования и разрешения.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12.2.11. В случае нарушения заказчиком (строительной организацией) настоящих Правил, порядка и сроков производства работ по выданному разрешению (ордеру) административно-техническая инспекция имеет право временно не выдавать этому заказчику (строительной организации) разрешения (ордера) на новые работы до завершения ранее начатых им работ или устранения допущенных нарушений при их выполнении.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12.2.12. Административно-техническая инспекция имеет право приостанавливать действие разрешения (ордера).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Приостановление действия разрешения (ордера) - это временное запрещение производства работ на объекте на период устранения выявленных нарушений.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12.2.12.1. Приостановление действия разрешения (ордера) может производиться в случаях: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систематического невыполнения организацией предписаний по устранению выявленных нарушений (более 2-х раз);</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неоплаты или отказа от оплаты счетов;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если состояние строительного объекта представляет угрозу безопасности жизни или здоровья людей и движению транспорта;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возникновения деформации конструкций и элементов зданий и сооружений, расположенных рядом со строительной площадкой;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выявления нарушений установленного порядка оформления разрешения (ордера), временного прекращения действия разрешений, согласований, на основании которых он был выдан;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несоблюдения правил техники безопасности при производстве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нарушения при производстве работ требований настоящих Правил.</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12.2.12.2. Приостановление действия разрешения (ордера) осуществляет административно-техническая инспекциия, контролирующая состояние объекта, при этом разрешение (ордер) изымается у лица, ответственного за производство работ, а взамен выдается предписание на прекращение работ до устранения нарушений.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12.2.12.3. После устранения нарушений, послуживших причиной приостановления действия разрешения (ордера), его действие восстанавливается (ордер возвращается заказчику).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этом в разрешении (ордере) ставится отметка о приостановлении его действия в соответствующий период.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Восстановление действия разрешения (ордера) производится по письменному обращению заказчика в административно-техническую инспекцию, подтверждающему устранение нарушений, гарантирующему соблюдение Правил при дальнейшем производстве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12.2.13. Административно-техническая инспекция имеет право аннулировать разрешение (ордер). Аннулирование разрешения (ордера) - это лишение организации права производства работ на объекте.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Применяется в случаях:</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возникновения на строительном объекте угроз безопасности жизни или здоровью людей, движению транспорта, для устранения которых требуется привлечение других организаций или служб муниципального образования;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выполнения работ с отступлением от требований проекта;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нарушения подрядной организацией условий лицензирования;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ведение работ после приостановления действия разрешения (ордера) или не устранения причин, приведших к его приостановлению;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выявление грубых нарушений установленного порядка оформления разрешения (ордера), прекращения действия разрешений (документов, согласований), на основании которых он был выдан.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12.2.13.1. Ответственность за содержание объекта после изъятия административно-технической инспекцией аннулированного разрешения (ордера) у ответственного за производство работ лица, возлагается на заказчика, который обязан принять меры по устранению причин, приведших к его аннулированию, и возобновлению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12.2.13.2. Для возобновления работ необходимо вновь оформить разрешение (ордер) в установленном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12.2.14. В случае приостановления действия или аннулирования разрешения (ордера) средства, потраченные на его оформление, не компенсируются и не учитываются при продлении срока действия разрешения (ордера).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Административно-техническая инспекция не несет ответственности за причиненный материальный ущерб в связи с приостановлением действия или аннулированием разрешения (ордера).</w:t>
      </w:r>
    </w:p>
    <w:p w:rsidR="00AE11E4" w:rsidRPr="00BE27CD" w:rsidRDefault="00AE11E4" w:rsidP="004B5D62">
      <w:pPr>
        <w:pStyle w:val="a0"/>
        <w:jc w:val="both"/>
        <w:rPr>
          <w:rFonts w:ascii="Arial" w:hAnsi="Arial" w:cs="Arial"/>
          <w:i/>
          <w:lang w:eastAsia="ru-RU"/>
        </w:rPr>
      </w:pPr>
      <w:r w:rsidRPr="00BE27CD">
        <w:rPr>
          <w:rFonts w:ascii="Arial" w:hAnsi="Arial" w:cs="Arial"/>
          <w:i/>
          <w:lang w:eastAsia="ru-RU"/>
        </w:rPr>
        <w:t xml:space="preserve"> </w:t>
      </w:r>
      <w:r w:rsidRPr="00BE27CD">
        <w:rPr>
          <w:rFonts w:ascii="Arial" w:hAnsi="Arial" w:cs="Arial"/>
          <w:i/>
          <w:lang w:eastAsia="ru-RU"/>
        </w:rPr>
        <w:tab/>
        <w:t>12.3. Производство земляных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 Прокладка и переустройство подземных инженерных сооружений должны выполняться до начала работ по строительству дорог, проведения благоустройства и озеленения территории.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Запрещается производить строительство, капитальный ремонт дорог до прокладки, переустройства и ремонта подземных коммуникаций и сооружений, если выполнение последних предусмотрено проектом и свободным планом.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невозможности выполнения работ по строительству подземных сооружений до начала дорожно-строительных работ заказчик, по согласованию с эксплуатационными организациями, обязан предусмотреть в проекте закладку резервных труб или футляров на пятилетнюю перспективу в местах пересечения проезжей части и тротуаров строящейся, реконструируемой или капитально ремонтируемой дороги.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 Организация, выполняющая работы, назначает ответственных лиц из инженерно-технических работников, обладающих необходимыми техническими знаниями для выполнения поручаемых работ, знакомых с настоящими Правилами и отвечающих за безопасность людей, соблюдение правил дорожного движения, сохранность существующих сооружений и восстановление нарушаемого благоустройства, естественного природного ландшафта в сроки, указанные в разрешении (ордере).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12.3.3. Ответственный за производство строительных (ремонтных) работ инженерно-технический работник обязан во время проведения работ постоянно находиться на месте производства работ и иметь при себе: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разрешение (ордер) на производство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приказ о назначении его ответственным за производство работ на объекте;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должностные инструкции об основных обязанностях линейных инженерно-технических работников;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правила производства земляных и иных работ, влекущих нарушение благоустройства или естественного природного ландшафта;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полный комплект проектной документации, необходимой для данной деятельности, в соответствии с которой производятся земляные работы, нарушается благоустройство, естественный природный ландшафт;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исполнительную съемку, согласованную с эксплуатационными организациями;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схему расстановки знаков, указывающих месторасположение подземных коммуникаций;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договор между заказчиком и строительной организацией, имеющей лицензию на выполнение работ, указанных в разрешении (ордере), в случае, если данная организация привлечена заказчиком по договору.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12.3.4. Строительные и ремонтные организации должны не позднее чем за 1 день извещать соответствующие эксплуатационные организации о начале и окончании работ по ремонту дорог, прокладке подземных сооружений, вскрытии шурфов и их засыпке, о необходимости приемки скрытых работ, о готовности к проведению технических испытаний, приемки сооружений в эксплуатацию.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Руководители эксплуатационных организаций обязаны обеспечить явку своих представителей на место производства работ, а по объектам, где нет принадлежащих им подземных коммуникаций, должны сообщить об этом телефонограммой организации, сделавшей вызов.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До прибытия на место производства работ представителей эксплуатационных организаций приступать к работам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12.3.5. До начала работ по согласованию с эксплуатационной организацией необходимо установить знаки, указывающие месторасположение подземных коммуникаций и провести инструктаж по технике безопасности всего персонала, участвующего в работе.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Для выполнения мер безопасности производитель обязан:</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отшурфовать подземные коммуникации по указанию и в присутствии представителей соответствующих эксплуатационных организаций (вскрытие шурфов для уточнения местоположения коммуникаций может производиться только вручную);</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вручить машинистам строительных машин схему производства работ механизированным способом и обозначить на месте границы работ и расположение подземных коммуникаций, сохранность которых должна быть обеспечена;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соблюдать правила организации работ вблизи действующих коммуникаций.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12.3.6. При прокладке подземных сооружений строительные организации совместно с представителями эксплуатационных организаций проверяют, а в необходимых случаях устанавливают приборами или шурфованием точное планово-высотное положение, уточняют конструкцию и техническое состояние подземных сооружений. Если в процессе строительства выявлена необходимость переустройства существующих подземных сооружений.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необходимости особые условия производства работ с целью обеспечения сохранности подземных сооружений уточняются и фиксируются в письменной форме. При отсутствии точных данных о положении существующих коммуникаций производится шурфование.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12.3.7. В случае обнаружения действующих коммуникаций, не указанных в проекте, или если их расположение не соответствует данным проекта, работы должны быть приостановлены и ответственное лицо обязано вызвать на место представителей заказчика, организации, осуществляющей эксплуатацию обнаруженных инженерных коммуникаций, проектной организации</w:t>
      </w:r>
      <w:r w:rsidRPr="00BE27CD">
        <w:rPr>
          <w:rFonts w:ascii="Arial" w:hAnsi="Arial" w:cs="Arial"/>
          <w:i/>
          <w:iCs/>
          <w:lang w:eastAsia="ru-RU"/>
        </w:rPr>
        <w:t xml:space="preserve">, </w:t>
      </w:r>
      <w:r w:rsidRPr="00BE27CD">
        <w:rPr>
          <w:rFonts w:ascii="Arial" w:hAnsi="Arial" w:cs="Arial"/>
          <w:lang w:eastAsia="ru-RU"/>
        </w:rPr>
        <w:t>административно- технической инспекции для принятия согласованного решения по продолжению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12.3.8. Если в процессе строительства выявлена необходимость переустройства существующих подземных сооружений, не предусмотренная проектом, то они могут быть выполнены только после согласования с землепользователем (владельцем), соответствующей эксплуатационной и проектной организацией, Администрацией Ачинского сельсовета и заказчиком. При выполнении прокладки подземных сооружений с отклонением от проекта, в проектной документации должно быть указано, кем и когда эти отступления разрешены и согласованы.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Производство работ с отклонением от утвержденной проектной документации, всякое перемещение существующих подземных сооружений, не предусмотренное утвержденным проектом, без согласования с Администрацией Ачинского сельсовета и иными согласующими организациями не допускается.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12.3.9. Каждое место разрытия ограждается забором (щитами) или иными предупреждающими ограждениями установленного образца, в необходимых случаях оборудуется соответствующими дорожными знаками, согласованными с ГИБДД, красными габаритными фонарями, средствами сигнализации, временными знаками с указанием направлений объезда, обхода препятствия. Кроме того, должны быть установлены аншлаги, освещаемые в темное время суток, с указанием вида, сроков работ, реквизитов и телефона заказчика и организаций, производящих работы, должности и фамилии, имени, отчества, телефона лица, ответственного за выполнение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вечернее и ночное время места разрытий должны быть освещены, для чего место производства работ, при необходимости, оборудуется светильниками.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К выполнению работ разрешается приступать только после выполнения указанных мероприятий.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Разрытия траншей и котлованов в этих случаях должны производиться, как правило, с вертикальными стенками, в креплениях, с учетом минимального ограничения движения транспорта, пешеходов и обеспечения сохранности находящихся в непосредственной близости зданий и сооружений.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Вынос ограждения дальше границ отведенного участка производится только по согласованию с административно-технической инспекцией, а при необходимости также с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Ограждения должны иметь опрятный внешний вид: очищены от грязи, не иметь проемов, поврежденных участков, отклонений от вертикали, посторонних наклеек, объявлений и надписей.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12.3.10. Для работ эксплуатационного характера, связанных с открытием смотровых колодцев и ремонтом дорожных покрытий, могут применяться легкие переносные ограждения и дорожные знаки.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12.3.11. При производстве разрытий в местах движения транспорта и пешеходов должны соблюдаться указанные в проекте производства работ порядок и очередность производства работ, обеспечивающие безопасность движения транспорта и пешеходов.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Работы на последующих этапах должны начинаться только после завершения всех работ на предыдущем участке, включая восстановительные работы и уборку территории.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работах на улицах муниципального образования проект организации строительства должен содержать схемы изменения движения транспорта и пешеходов, согласованные с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12.3.12. На проезжих частях с интенсивным движением транспорта и пешеходов, на площадях работы должны проводиться круглосуточно (в две-три смены), включая выходные и праздничные дни. Порядок и сроки производства работ в данных случаях устанавливаются постановлением местной администрации.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Запрещаются любые разрытия (кроме аварийно-восстановительных) на основных улицах и площадях без согласования с местной администрацией.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12.3.13. На благоустроенных территориях разработке траншей и котлованов для укладки подземных сооружений должна производиться с соблюдением следующих требований: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ширина траншеи должна быть минимальной, не превышающей нормы СНиП и технических условий на подземные прокладки;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вскрытие дорожной одежды производится на 20 см шире траншеи и имеет прямолинейные очертания; разобранное асфальтовое покрытие (скол) должно быть вывезено в течение рабочего дня, складирование скола на срок свыше 1 суток не разрешается.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12.3.14. Применение землеройных механизмов, ударных инструментов (ломы, кирки, клинья, пневматические инструменты и др.) вблизи действующих подземных сооружений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разработке траншеи, котлованов вскрытые подземные коммуникации и сооружения защищаются специальным коробом в соответствии с разработанным в проектах чертежами.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транспортировке, разгрузке, складировании и укладке в траншеи и котлованы труб и других конструкций должны осуществляться мероприятия, исключающие повреждение антикоррозийной и тепловой изоляции.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12.3.15. Снос и пересадка зеленых насаждений при производстве работ осуществляются в соответствии с установленными правилами содержания и охраны зеленых насаждений.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12.3.16. Грунт, строительные материалы и конструкции допускается складировать в пределах ограждений строительной площадки или в местах, предусмотренных проектом производства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12.3.16.1. При производстве работ на улицах и в местах жилой застройки вынутый из траншей и котлованов грунт подлежит вывозу в места временного складирования, с обязательным условием содержания их в надлежащем виде и приведения в порядок после вывоза грунта.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производстве работ на неустроенных территориях допускается складирование грунта в отвал с одной стороны траншеи для последующей обратной засыпки.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Растительный грунт подлежит сбору и хранению в специально отведенном месте для последующего использования при восстановлении газона.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наличии излишков грунта проектом производства работ должно предусматриваться использование его на других строительных объектах, а при необходимости - вывоз грунта в отвал на площадки, определенные проектом организации строительства, согласованные с Администрацией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Запрещается засыпать грунтом крышки люков, колодцев и камер, геодезические знаки, решетки дождеприемных колодцев, лотки дорожных покрытий, зеленые насаждения, кюветы и водостоки и производить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(ЛЭП) и линий связи.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Для защиты этих элементов должны применяться щиты и короба, обеспечивающие свободный доступ.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12.3.16.2. Складирование громоздких и длинномерных конструкций и деталей вне пределов строительной площадки должно производиться в местах, предусмотренных проектом производства работ, как правило, не ранее чем за 24 часа до начала работ. Доставка их ранее указанного срока может производиться только по согласованию с административно-технической инспекцией и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Складирование строительных материалов и конструкций вне специально отведенных мест запрещается.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складировании труб, рельсов, железобетонных изделий и т.п. на дорожных покрытиях обязательна прокладка под ними лежней.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12.3.17. Организация, производящая разрытие, обязана обеспечить полную сохранность материалов при разборке покрытий из брусчатки, булыжника, дорожных и тротуарных плит, бордюрного камня и прочего муниципального имущества. Недостача компенсируется организацией, производящей разрытие.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12.3.18. Земляные работы должны быть закончены, а нарушенное благоустройство восстановлено в срок, указанный в разрешении (ордере).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Восстановление нарушенного благоустройства осуществляется в объеме и в соответствии с первоначальным состоянием территории (до начала земельных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Работы по восстановлению благоустройства должны начинаться немедленно после выполнения работ по прокладке, переустройству и ремонту подземных сооружений и заканчиваться в 3-дневный срок, что должно предусматриваться проектами производства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12.3.19. Работы по восстановлению благоустройства, требующие восстановления дорожного основания и асфальтобетонного покрытия проезжей части, тротуаров, должны выполняться специализированными организациями, имеющими соответствующие лицензии.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12.3.20. Засыпка траншей и котлованов в местах вскрытых существующих подземных сооружений должна производиться строительной организацией в присутствии представителей соответствующих эксплуатационных организаций, которые вызываются телефонограммой не позднее чем за 1 день, с составлением акта на скрытые работы и последующим предъявлением его заказчику.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неявки представителей эксплуатационных организаций в установленный срок к месту работ строительная организация производит засыпку траншеи или котлована в их отсутствие, о чем указывается в акте на скрытые работы.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Засыпка траншей на проезжих частях и тротуарах мерзлыми глинистыми грунтами, строительным мусором и прочим просадочным грунтом, а также засыпка траншей с использованием покрытия запрещаются.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12.3.21. Работы по восстановлению дорожных покрытий должны начинаться немедленно после засыпки траншей и котлованов и производиться в строгом соответствии с правилами и нормами производства дорожных покрытий, обеспечивающими ровность покрытий.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Организация, в обязанности которой входит выполнение работ по восстановлению дорожных покрытий, обязана вести контроль за качеством засыпки траншей и уплотнения материала.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обнаружении некачественно выполненных работ по обратной засыпке в пределах проезжей части и тротуара (засыпка некачественным грунтом, без необходимого уплотнения) составляется акт с участием представителей заказчика, административно-технической инспекции. На основании акта строительная организация обязана исправить допущенные дефекты за свой счет.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12.3.22. Восстановление дорожных покрытий должно выполняться по специально разработанному проекту производства работ, обеспечивающему необходимое качество устройства основания.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Организации, выполняющие работы по восстановлению асфальтового покрытия проезжих частей и тротуаров, несут ответственность за его качественное состояние в течение 3-х лет после завершения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12.3.23. Восстановление асфальтового покрытия дорог, тротуаров после прокладки или ремонта подземных сооружений выполняется на всю ширину, независимо от ширины траншеи, с учетом сохранения продольного и поперечного уклонов дорожного полотна. При необходимости следует предусмотреть замену паребрика.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12.3.24. Восстановление дорожных покрытий и благоустройства прилегающей территории, как правило, должно производиться при наличии ограждения. При этом может быть использовано ограждение площадки, установленное при производстве земляных и строительно-монтажных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12.3.25. Раскопки, проводимые в зимний период (с 15 октября по 15 апреля), должны быть восстановлены и сданы специалисту Администрации Ачинского сельсовета по акту в 3-дневный срок в зимнем варианте (засыпаны песком, уложен и уплотнен щебень).</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Организация, ответственная за восстановление благоустройства, направляет в Администрацию Ачинского сельсовета гарантийное письмо с обязательством в срок до 15 мая завершить работы по полному восстановлению нарушенного благоустройства и осуществляет контроль за состоянием проезжей части на месте производства работ, при необходимости устраняя вновь появившиеся недостатки, до полного восстановления дорожного покрытия.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Полное восстановление нарушенного в зимнее время благоустройства должно быть выполнено в срок до 15 мая и сдано в окончательном варианте специалисту Администрации Ачинского сельсовета по акту в установленном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Выполнение обязательств контролируется специалистом Администрации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12.3.26. Восстановительная территория принимается от заказчика после проверки фактического выполнения благоустроенных и дорожно-ремонтных работ и их качества административно-технической инспекцией и организацией, ответственной за содержание территории по акту; при производстве работ на проезжей части - с участием представителей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Разрешение (ордер) считается закрытым, а объект снимается административно-технической инспекцией с контроля на основании акта.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12.3.27. Качество восстановленного благоустройства, естественного природного ландшафта территории должно соответствовать требованиям строительного, градостроительного и природоохранного законодательства, стандартов, а также условиям, определенным при согласовании и выдаче разрешения.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 случае некачественного восстановления благоустройства, заказчик обязан по требованию административно-технической инспекции устранить брак.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12.3.28. Заказчик несет ответственность за качество выполненных работ по восстановлению нарушенного благоустройства в течение 3-х лет.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Ответственность за качество засыпки траншеи песком, устройства оснований несут организации, ведущие работы (по прокладке, переустройству и ремонту подземных инженерных сетей и сооружений), и в случае возникновения просадок (провалов) на проезжей части улиц, тротуарах в течение 3-х лет обязаны ликвидировать их по первому требованию заказчика, административно-технической инспекции, ГИБДД, и сдать административно-технической инспекции в установленном порядке согласно акту.</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12.3.29. Руководители организаций и должностные лица, ответственные за производство работ по прокладке и переустройству подземных сооружений, обязаны систематически проводить осмотр состояния ограждения строительной площадки (ровность установки и его окраску), рабочего освещения и сигнальных фонарей (в вечернее время), креплений траншей и котлованов, лестниц и стремянок для спуска в них, подвесок действующих коммуникаций, проездов для транспорта и проходов для пешеходов, дорожных знаков, своевременно принимать меры по вывозу грунта, разобранных асфальтобетонных и других покрытий, неиспользованных материалов, которые должны быть вывезены в течение суток после окончания работ, уборке мусора, как на строительной площадке, так и за ее пределами в 5-метровой прилегающей зоне.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12.3.30. Уборка и вывоз мусора должны осуществляться в соответствии с действующими правилами по санитарному содержанию территории. Организация, производящая работы, несет ответственность за уборку, содержание, чистоту мест проведения работ, а также прилегающих к ним территорий и подъездов.</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12.3.31. Ответственность за повреждение существующих подземных сооружений несут организации, выполняющие земляные, строительно-монтажные работы, а также должностные лица, ответственные за производство этих работ на объекте. По факту повреждения составляется акт при участии представителей эксплуатирующей организации, заказчика, подрядчика, с указанием причин повреждения.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12.3.32. Ответственность за нарушение порядка производства земляных и иных работ, влекущих нарушение благоустройства или естественного природного ландшафта, в равной степени несут как организация - производитель работ, так и заказчик этих работ, который обязан осуществлять контроль за их проведением.</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r>
      <w:r w:rsidRPr="00BE27CD">
        <w:rPr>
          <w:rFonts w:ascii="Arial" w:hAnsi="Arial" w:cs="Arial"/>
          <w:i/>
          <w:lang w:eastAsia="ru-RU"/>
        </w:rPr>
        <w:t>12.4. Производство аварийно-восстановительных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 Авария - повреждение на коммуникациях, требующее экстренного вмешательства в течение суток.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Ликвидация аварий на инженерных коммуникациях и сооружениях может проводиться только организациями, имеющими право (лицензию) на эксплуатацию и ремонт соответствующих инженерных систем, а также лицензию на производство разрытий (земляные работы).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При повреждении кабельных линий связи, сигнализации и электроснабжения, водопроводных, канализационных, теплофикационных, водосточных, других трубопроводов, смотровых колодцев на них, коллекторов и других подземных сооружений, в результате чего может нарушиться их нормальная работа или могут произойти несчастные случаи, лица, производящие земельные работы, обязаны немедленно поставить в известность эксплуатационную организацию, землепользователя (владельца).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12.4.2. При получении сигнала об аварии эксплуатационная организация, на балансе которой находятся поврежденные инженерные коммуникации, обязана немедленно:</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выслать на место аварийную бригаду, которая под руководством ответственного лица, имеющего при себе служебное удостоверение и заявку на устранение аварии (копию телефонограммы), немедленно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сообщить об аварии телефонограммой административно-технической инспекции, аварийно-диспетчерской службе при местной администрации и эксплуатационным организациям, имеющим инженерные коммуникации в районе аварии, а при аварии на проезжей части –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12.4.3. При повреждении газопровода ответственный за производство работ должен немедленно вызвать по телефону "04" аварийную службу и до ее приезда организовать охрану и ограждение места повреждения, не допускать к нему посторонних лиц и появления источников открытого огня.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12.4.4.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12.4.5. В случае если работы по ликвидации аварии требуют полного или частичного закрытия проезда, руководители организаций, в ведении которых находятся поврежденные инженерные сети, совместно с ГИБДД принимают оперативное решение о временном закрытии проезда, маршруте объезда транспорта и организации безопасного движения пешеходов. Организация, выполняющая работы, обязана выставить дорожные знаки по согласованию с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12.4.6. Организации, складирующие материалы, оборудование или другие ценности вблизи места аварии, обязаны по первому требованию руководителя аварийных работ немедленно освободить участок.</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12.4.7. Ответственное лицо, руководящее работами по ликвидации аварии общего значения, в случае необходимости, вправе потребовать от должностных лиц организаций и предприятий, вне зависимости от их принадлежности и форм собственности, помощи для обеспечения безопасности жизни людей, движения транспорта, сохранности зданий, сооружений и других ценностей. Должностные лица, к которым сделано обращение, обязаны оказать помощь техническим персоналом, материалами, механизмами, транспортными средствами и другими ресурсами в пределах своих возможностей.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Вопросы компенсации затрат при оказании помощи должны решаться после ликвидации аварии в установленном законодательством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12.4.8. Организация, производящая работы по ликвидации аварии, обязана, не прекращая начатые работы, оформить в Администрации Ачинского сельсовета разрешение (ордер) на производство аварийно-восстановительных работ в течение 3 суток с момента обнаружения аварии.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оформлении разрешения в Администрации Ачинского сельсовета по аварийно-восстановительным работам на инженерных коммуникациях, балансодержателю необходимо предъявить выкопировку из плана муниципального образования; в случае если при производстве работ по ликвидации аварии произошли изменения в размещении подземных коммуникаций, то эти изменения, при сдаче работ, наносятся на исполнительную съемку, с последующим ее предоставлением в Администрации Ачинского сельсовета.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12.4.9. Аварии, независимо от типа коммуникации (сооружения), должны устраняться в срок до 3 суток, а восстановление благоустройства в местах аварийных разрытий выполняться в течение 3 дней после завершения работ по устранению аварии. В случае невозможности ликвидировать аварию и восстановить благоустройство в указанный срок необходимо оформить ордер на проведение аварийно-восстановительных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Работы по ликвидации аварии должны вестись непрерывно в три смены. Организация, выполняющая работы, несет ответственность за несвоевременное устранение аварии и восстановление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В случае если после ликвидации аварии работы по восстановлению нарушенного благоустройства в указанный срок не выполнены, организация, ответственная за восстановление благоустройства, должна оформить разрешение (ордер) на производство работ по благоустройству в порядке, предусмотренном разделом 12.2 настоящих Правил, с указанием окончательных сроков восстановления нарушенного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12.4.10. Место производства аварийных работ ограждается щитами или заставками установленного образца.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На проезжей части улиц, кроме ограждения, устанавливаются красные габаритные фонари, дорожные знаки, указатели проезда транспорта, прохода пешеходов и т.д.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Места работ в зонах движения пешеходов при отсутствии наружного освещения оборудуются светильниками.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Должностные лица, под чьим руководством осуществляется производство работ по ликвидации аварии,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12.4.11. Организации, устранившие повреждение, ликвидировавшие аварию на трубопроводах водопровода и канализации, выполняют подбивку и присыпку трубопроводов согласно СНиП, на теплотрассе выполняют монтаж перекрытий лотков с заполнением стыков, на кабельных трассах производят защиту кабеля от механических повреждений согласно с требованиями СНиП.</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 окончании ремонтно-аварийных работ на водопроводных сетях и сооружениях силами и средствами балансодержателя производится промывка и дезинфекция сетей и сооружений в соответствии с санитарными правилами и инструкцией.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12.4.12. Восстановление благоустройства осуществляется в объеме и в соответствии с первоначальным состоянием территории (до начала аварийно-восстановительных работ).</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12.4.12.1. Ответственность за восстановление благоустройства несут организации, на балансе которых находятся поврежденные инженерные коммуникации.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В случае, если аварийное повреждение существующих инженерных сооружений произошло по вине иной строительной организации, ведущей земляные работы на данном участке, ответственность за восстановление благоустройства несет организация, повредившая инженерные коммуникации.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По факту повреждения организацией, производящей работы, должен быть составлен акт при участии представителей эксплуатирующей организации, заказчика, подрядчика и административно-технической инспекции, с указанием причин повреждений.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12.4.12.2. Работы по восстановлению благоустройства выполняются организациями собственными силами или с привлечением иных организаций (при наличии договора на восстановление благоустройства).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Примечание: Работы по восстановлению благоустройства, требующие восстановления дорожного основания и асфальтобетонного покрытия проезжей части, тротуаров, должны выполняться специализированными организациями, имеющими соответствующие лицензии.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12.4.12.3. После выполнения работ по ликвидации аварии, засыпке траншей и котлованов, и уборки мусора организация, производившая работы, извещает административно-техническую и Инспекцию телефонограммой об окончании работ и готовности территории к восстановлению дорожных покрытий и тротуаров, зеленых насаждений и проведению других благоустроенных работ и передаче объекта по акту организации, с которой заключен договор на благоустройство либо начинает восстановительные работы собственными силами.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12.4.12.4. Организация, в обязанности которой входит выполнение работ по восстановлению дорожных покрытий, обязана при обнаружении некачественно выполненных работ по обратной засыпке в пределах проезжей части и тротуаров (засыпка некачественным грунтом, без необходимого уплотнения) составить акт с участием представителей административно-технической инспекции, на основании которого строительная организация обязана исправить допущенные дефекты.</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12.4.12.5. Отвозку излишков грунта или грунта, непригодного для обратной засыпки, производит эксплуатирующая организация в специально отведенные места.</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12.4.13. Раскопки, проводимые в зимний период (с 15 октября по 15 апреля), с целью ликвидации аварий на инженерных коммуникациях, должны быть восстановлены и сданы в Администрацию Ачинского сельсовета по акту в 3-дневный срок в зимнем варианте (засыпаны песком, уложен и уплотнен щебень), с предоставлением в Администрацию Ачинского сельсовета гарантийного письма с обязательством окончательного завершения работ по благоустройству в срок до 15 мая.</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Окончательное восстановление нарушенного в зимнее время благоустройства должно быть выполнено в срок до 15 мая и сдано административно-технической инспекции по акту в установленном порядке.</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Выполнение обязательств контролируется административно-технической инспекцией.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12.4.14. Объект проведения аварийно-восстановительных работ снимается административно-технической инспекцией с контроля, а разрешение (ордер) считается закрытым после проверки фактического выполнения благоустройства, дорожно-ремонтных работ и их качества с участием организации, ответственной за содержание территории по акту; при производстве работ на проезжей части - с участием представителей ГИБДД.</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12.4.15. Производство плановых работ под видом аварийных (по телефонограмме) категорически запрещается. Организации, виновные в таких действиях, несут ответственность в соответствии с установленным порядком.</w:t>
      </w:r>
    </w:p>
    <w:p w:rsidR="00AE11E4" w:rsidRPr="00BE27CD" w:rsidRDefault="00AE11E4" w:rsidP="004B5D62">
      <w:pPr>
        <w:pStyle w:val="a0"/>
        <w:jc w:val="both"/>
        <w:rPr>
          <w:rFonts w:ascii="Arial" w:hAnsi="Arial" w:cs="Arial"/>
          <w:i/>
          <w:lang w:eastAsia="ru-RU"/>
        </w:rPr>
      </w:pPr>
      <w:r w:rsidRPr="00BE27CD">
        <w:rPr>
          <w:rFonts w:ascii="Arial" w:hAnsi="Arial" w:cs="Arial"/>
          <w:i/>
          <w:lang w:eastAsia="ru-RU"/>
        </w:rPr>
        <w:t xml:space="preserve">  </w:t>
      </w:r>
      <w:r w:rsidRPr="00BE27CD">
        <w:rPr>
          <w:rFonts w:ascii="Arial" w:hAnsi="Arial" w:cs="Arial"/>
          <w:i/>
          <w:lang w:eastAsia="ru-RU"/>
        </w:rPr>
        <w:tab/>
        <w:t>12.5. Снос и реконструкция зданий и сооружений;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 12.5.1. Снос и реконструкция зданий и сооружений разрешается только в соответствии с утвержденным рабочим проектом. В отдельных случаях при сносе и разборке многоэтажных зданий и других сооружений должен разрабатываться специальный проект производства этих работ, согласованный с заинтересованными организациями и собственниками.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12.5.2. До начала работ по сносу и реконструкции зданий (сооружений) необходимо отключить и вырезать вводы газа, водопровода, канализации, теплосети, кабельных и воздушных линий электропередач, линий телефонной и радиосвязи, других коммуникаций, а также перенести элементы контактных сетей троллейбуса по согласованному проекту с эксплуатационными организациями.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При этом организацией, производящей снос здания, должны быть приняты меры к нормальному инженерному обеспечению остающихся зданий и сооружений, если они были связаны с перестраиваемыми конструкциями.</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12.5.3. Во избежание повреждения подземных сооружений организация, ответственная за снос и реконструкцию зданий, сооружений, обязана не позднее чем за 7 дней до начала работ по сносу зданий (сооружений) вызвать представителей эксплуатационных организаций, установить с ними точное расположение кабелей и трубопроводов, принять необходимые меры к их сохранности и выполнению работ по выносу коммуникаций.</w:t>
      </w:r>
    </w:p>
    <w:p w:rsidR="00AE11E4" w:rsidRPr="00BE27CD" w:rsidRDefault="00AE11E4" w:rsidP="004B5D62">
      <w:pPr>
        <w:pStyle w:val="a0"/>
        <w:jc w:val="both"/>
        <w:rPr>
          <w:rFonts w:ascii="Arial" w:hAnsi="Arial" w:cs="Arial"/>
          <w:lang w:eastAsia="ru-RU"/>
        </w:rPr>
      </w:pPr>
      <w:r w:rsidRPr="00BE27CD">
        <w:rPr>
          <w:rFonts w:ascii="Arial" w:hAnsi="Arial" w:cs="Arial"/>
          <w:lang w:eastAsia="ru-RU"/>
        </w:rPr>
        <w:t xml:space="preserve"> </w:t>
      </w:r>
      <w:r w:rsidRPr="00BE27CD">
        <w:rPr>
          <w:rFonts w:ascii="Arial" w:hAnsi="Arial" w:cs="Arial"/>
          <w:lang w:eastAsia="ru-RU"/>
        </w:rPr>
        <w:tab/>
        <w:t>12.5.4. Эксплуатационные организации обязаны обеспечить явку своих ответственных представителей к месту сноса зданий (сооружений), дать исчерпывающие указания в письменном виде об условиях сохранности и отключения коммуникаций в течение семидневного срока, произвести отключение их. Вынос коммуникаций производится за счет средств заказчика.</w:t>
      </w:r>
    </w:p>
    <w:p w:rsidR="00AE11E4" w:rsidRPr="00BE27CD" w:rsidRDefault="00AE11E4" w:rsidP="004B5D62">
      <w:pPr>
        <w:pStyle w:val="a0"/>
        <w:jc w:val="both"/>
        <w:rPr>
          <w:rFonts w:ascii="Arial" w:hAnsi="Arial" w:cs="Arial"/>
          <w:lang w:eastAsia="ru-RU"/>
        </w:rPr>
      </w:pPr>
    </w:p>
    <w:p w:rsidR="00AE11E4" w:rsidRPr="00BE27CD" w:rsidRDefault="00AE11E4" w:rsidP="004B5D62">
      <w:pPr>
        <w:spacing w:after="0" w:line="240" w:lineRule="auto"/>
        <w:jc w:val="center"/>
        <w:outlineLvl w:val="2"/>
        <w:rPr>
          <w:rFonts w:ascii="Arial" w:hAnsi="Arial" w:cs="Arial"/>
          <w:bCs/>
          <w:color w:val="000000"/>
          <w:sz w:val="24"/>
          <w:szCs w:val="24"/>
        </w:rPr>
      </w:pPr>
      <w:r w:rsidRPr="00BE27CD">
        <w:rPr>
          <w:rFonts w:ascii="Arial" w:hAnsi="Arial" w:cs="Arial"/>
          <w:bCs/>
          <w:color w:val="000000"/>
          <w:sz w:val="24"/>
          <w:szCs w:val="24"/>
        </w:rPr>
        <w:t>13. Размещение информации на территории Ачинского поселения, в том числе установка указателей с наименованиями улиц и номерами домов, вывесок</w:t>
      </w:r>
    </w:p>
    <w:p w:rsidR="00AE11E4" w:rsidRPr="00BE27CD" w:rsidRDefault="00AE11E4" w:rsidP="004B5D62">
      <w:pPr>
        <w:spacing w:after="0" w:line="240" w:lineRule="auto"/>
        <w:jc w:val="center"/>
        <w:outlineLvl w:val="2"/>
        <w:rPr>
          <w:rFonts w:ascii="Arial" w:hAnsi="Arial" w:cs="Arial"/>
          <w:bCs/>
          <w:color w:val="000000"/>
          <w:sz w:val="24"/>
          <w:szCs w:val="24"/>
        </w:rPr>
      </w:pP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13.1. Сельскую навигацию (адресные указатели) на территории Ачинского поселения  необходимо размещать, не перекрывая архитектурные элементы зданий, строений, сооружений.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Руководители организаций, в ведении которых находятся здания, а также собственники домов и строений, обязаны иметь указатели и знаки адресации на зданиях, строениях, сооружениях, а на угловых зданиях, строениях, сооружениях - названия пересекающихся улиц, проспектов, переулков.</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13.2.  Основными видами знаков адресации являются:</w:t>
      </w:r>
      <w:r w:rsidRPr="00BE27CD">
        <w:rPr>
          <w:rFonts w:ascii="Arial" w:hAnsi="Arial" w:cs="Arial"/>
          <w:color w:val="000000"/>
          <w:sz w:val="24"/>
          <w:szCs w:val="24"/>
        </w:rPr>
        <w:br/>
        <w:t>а) номерные знаки, обозначающие наименование улицы, переулка и номер дома;</w:t>
      </w:r>
      <w:r w:rsidRPr="00BE27CD">
        <w:rPr>
          <w:rFonts w:ascii="Arial" w:hAnsi="Arial" w:cs="Arial"/>
          <w:color w:val="000000"/>
          <w:sz w:val="24"/>
          <w:szCs w:val="24"/>
        </w:rPr>
        <w:br/>
        <w:t>б) указатели названия элементов уличной дорожной сети, обозначающие, в том числе, нумерацию домов на участке улицы, переулка.</w:t>
      </w:r>
      <w:r w:rsidRPr="00BE27CD">
        <w:rPr>
          <w:rFonts w:ascii="Arial" w:hAnsi="Arial" w:cs="Arial"/>
          <w:color w:val="000000"/>
          <w:sz w:val="24"/>
          <w:szCs w:val="24"/>
        </w:rPr>
        <w:br/>
        <w:t>13.3.  Знаки адресации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r w:rsidRPr="00BE27CD">
        <w:rPr>
          <w:rFonts w:ascii="Arial" w:hAnsi="Arial" w:cs="Arial"/>
          <w:color w:val="000000"/>
          <w:sz w:val="24"/>
          <w:szCs w:val="24"/>
        </w:rPr>
        <w:br/>
        <w:t>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безопасность эксплуатации.</w:t>
      </w:r>
      <w:r w:rsidRPr="00BE27CD">
        <w:rPr>
          <w:rFonts w:ascii="Arial" w:hAnsi="Arial" w:cs="Arial"/>
          <w:color w:val="000000"/>
          <w:sz w:val="24"/>
          <w:szCs w:val="24"/>
        </w:rPr>
        <w:br/>
        <w:t>Цветовое решение знаков адресации должно иметь унифицированный характер.</w:t>
      </w:r>
      <w:r w:rsidRPr="00BE27CD">
        <w:rPr>
          <w:rFonts w:ascii="Arial" w:hAnsi="Arial" w:cs="Arial"/>
          <w:color w:val="000000"/>
          <w:sz w:val="24"/>
          <w:szCs w:val="24"/>
        </w:rPr>
        <w:br/>
        <w:t>Надписи на информационных указателях выполняются на русском языке, возможно дублирование надписи на английском языке.</w:t>
      </w:r>
      <w:r w:rsidRPr="00BE27CD">
        <w:rPr>
          <w:rFonts w:ascii="Arial" w:hAnsi="Arial" w:cs="Arial"/>
          <w:color w:val="000000"/>
          <w:sz w:val="24"/>
          <w:szCs w:val="24"/>
        </w:rPr>
        <w:br/>
        <w:t>13.4. Знаки адресации размещаются на фасадах объектов в соответствии со следующими требованиями:</w:t>
      </w:r>
      <w:r w:rsidRPr="00BE27CD">
        <w:rPr>
          <w:rFonts w:ascii="Arial" w:hAnsi="Arial" w:cs="Arial"/>
          <w:color w:val="000000"/>
          <w:sz w:val="24"/>
          <w:szCs w:val="24"/>
        </w:rPr>
        <w:br/>
        <w:t>а) допускается написание на указателях наименований элементов уличной дорожной сети в две строки;</w:t>
      </w:r>
      <w:r w:rsidRPr="00BE27CD">
        <w:rPr>
          <w:rFonts w:ascii="Arial" w:hAnsi="Arial" w:cs="Arial"/>
          <w:color w:val="000000"/>
          <w:sz w:val="24"/>
          <w:szCs w:val="24"/>
        </w:rPr>
        <w:br/>
        <w:t>б) наименование элементов уличной дорожной сети и иных административно-территориальных единиц на указателях выполняется прописными буквами, сокращения не используются;</w:t>
      </w:r>
      <w:r w:rsidRPr="00BE27CD">
        <w:rPr>
          <w:rFonts w:ascii="Arial" w:hAnsi="Arial" w:cs="Arial"/>
          <w:color w:val="000000"/>
          <w:sz w:val="24"/>
          <w:szCs w:val="24"/>
        </w:rPr>
        <w:br/>
        <w:t>в) шрифты на знаках адресации должны отвечать требованиям восприятия с большого расстояния, в том числе с движущегося транспорта;</w:t>
      </w:r>
      <w:r w:rsidRPr="00BE27CD">
        <w:rPr>
          <w:rFonts w:ascii="Arial" w:hAnsi="Arial" w:cs="Arial"/>
          <w:color w:val="000000"/>
          <w:sz w:val="24"/>
          <w:szCs w:val="24"/>
        </w:rPr>
        <w:br/>
        <w:t>г) знаки адресации располагают на отдельных зданиях, строениях, сооружениях на левой стороне фасада (левую и правую сторону здания, строения, сооружения следует определять со стороны главного фасада, для домов, расположенных вдоль улиц, переулков, - знак адресации дублируется со стороны улицы, переулка);</w:t>
      </w:r>
      <w:r w:rsidRPr="00BE27CD">
        <w:rPr>
          <w:rFonts w:ascii="Arial" w:hAnsi="Arial" w:cs="Arial"/>
          <w:color w:val="000000"/>
          <w:sz w:val="24"/>
          <w:szCs w:val="24"/>
        </w:rPr>
        <w:br/>
        <w:t>д) при протяженности здания, строения, сооружения более шести секций должен быть установлен дополнительный номерной знак и на правом углу здания, строения, сооружения на этой же высоте; если здание, строение, сооружение выходит на внутриквартальный проезд торцом, знак устанавливается с левой стороны торцевого фасада;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е) на пересечении улиц, переулков должны быть установлены указатели с наименованием и направлением улиц, переулка, перекрестка; </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ж) знаки адресации необходимо устанавливать на высоте от 2,5 метров до 3,5 метров от уровня земли и на расстоянии не более 1 метра от угла здания, строения, сооружения;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з) на одноэтажных индивидуальных жилых домах допускается установка знаков адресации на высоте не менее 2 метров от уровня земли.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13.5. Не допускается: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а) размещение знаков адресации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б) произвольное перемещение знаков адресации с установленного места;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размещение рядом со знаком адресации выступающих вывесок, консолей, а также наземных объектов, затрудняющих его восприятие.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13.6.  На объектах адресации, расположенных на перекрестках улиц, переулков, знаки адресации устанавливаются с двух сторон угла объекта адресации на фасаде, выходящем на перекресток.</w:t>
      </w:r>
      <w:r w:rsidRPr="00BE27CD">
        <w:rPr>
          <w:rFonts w:ascii="Arial" w:hAnsi="Arial" w:cs="Arial"/>
          <w:color w:val="000000"/>
          <w:sz w:val="24"/>
          <w:szCs w:val="24"/>
        </w:rPr>
        <w:br/>
        <w:t>Указатели номеров индивидуальных домов и квартир должны быть унифицированными (форма, цветовое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решение, шрифтовое написание).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Указатели расположения пожарных гидрантов, полигонометрические знаки, указатели расположения геодезических знаков размещаются на цоколях зданий и сооружений, камер, колодцев водопроводной и канализационной сетей. За сохранность и исправность указанных знаков ответственность несут установившие их организации.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13.7. Размещение и эксплуатация рекламных конструкций на территории муниципального образования осуществляется в порядке, предусмотренном </w:t>
      </w:r>
      <w:hyperlink r:id="rId5" w:history="1">
        <w:r w:rsidRPr="00BE27CD">
          <w:rPr>
            <w:rFonts w:ascii="Arial" w:hAnsi="Arial" w:cs="Arial"/>
            <w:color w:val="000000"/>
            <w:sz w:val="24"/>
            <w:szCs w:val="24"/>
          </w:rPr>
          <w:t>Федеральным законом от 13 марта 2006 года N 38-ФЗ "О рекламе"</w:t>
        </w:r>
      </w:hyperlink>
      <w:r w:rsidRPr="00BE27CD">
        <w:rPr>
          <w:rFonts w:ascii="Arial" w:hAnsi="Arial" w:cs="Arial"/>
          <w:color w:val="000000"/>
          <w:sz w:val="24"/>
          <w:szCs w:val="24"/>
        </w:rPr>
        <w:t>.</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13.8. Вывеска может содержать следующую информацию:</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а) фирменное наименование (наименование), адрес и режим работы организации;</w:t>
      </w:r>
      <w:r w:rsidRPr="00BE27CD">
        <w:rPr>
          <w:rFonts w:ascii="Arial" w:hAnsi="Arial" w:cs="Arial"/>
          <w:color w:val="000000"/>
          <w:sz w:val="24"/>
          <w:szCs w:val="24"/>
        </w:rPr>
        <w:br/>
        <w:t>б) коммерческое обозначение, используемое юридическими лицами и индивидуальными предпринимателями для индивидуализации принадлежащих им торговых, промышленных и других</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предприятий, не являющееся фирменным наименованием;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информацию, раскрывающую профиль предприятия и вид реализуемых товаров, оказываемых услуг (без использования перечня товаров и услуг);</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г) фамилию, имя, отчество (при наличии) - для индивидуальных предпринимателей (например, ИП Иванов 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д) номер телефона и (или) адрес официального сайта юридического лица в сети "Интернет", если в этой информации не содержится конкретных сведений о товаре, об условиях его приобретения или использования (представляет собой размещение сведений о виде деятельности общества в целях доведения этой информации до потребителей).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Допускается размещать на вывеске зарегистрированные в установленном порядке товарные знаки и знаки обслуживания, а также декоративные элементы. Владелец вывески должен обладать правами на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использование товарного знака или знака обслуживания.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Если информация, предусмотренная подпунктами "а" - "д" настоящего пункта Правил, размещена не в месте реализации товара (оказание услуги), то такие сведения будут квалифицированы как реклама.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13.9. Вывески на фасадах зданий размещаются только после согласования их эскизного проекта с администрацией Ачинского сельсовета.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администрацией Ачинского сельсовета, обязан принять меры по их демонтажу в месячный срок со дня их размещения.</w:t>
      </w:r>
      <w:r w:rsidRPr="00BE27CD">
        <w:rPr>
          <w:rFonts w:ascii="Arial" w:hAnsi="Arial" w:cs="Arial"/>
          <w:color w:val="000000"/>
          <w:sz w:val="24"/>
          <w:szCs w:val="24"/>
        </w:rPr>
        <w:br/>
        <w:t>Размещение вывески осуществляется на здании, в месте нахождения предприятия, а также в витрине, и может быть выполнено в виде настенного панно, кронштейна, маркизы. Конструктивно вывеска может быть выполнена в виде нескольких элементов, содержащих неповторяющуюся информацию.</w:t>
      </w:r>
      <w:r w:rsidRPr="00BE27CD">
        <w:rPr>
          <w:rFonts w:ascii="Arial" w:hAnsi="Arial" w:cs="Arial"/>
          <w:color w:val="000000"/>
          <w:sz w:val="24"/>
          <w:szCs w:val="24"/>
        </w:rPr>
        <w:br/>
        <w:t>13.10. Вывески, выполненные в виде светового короба, должны быть подсвечены в темное время суток внутренними источниками света. Допускается использование индивидуальных внешних источников света при условии, что конструкции крепления светильников будут закрыты декоративными элементами. Не допускается использование внешних источников света вблизи окон жилых помещений с нарушением установленных санитарных норм. Возможность применения внешних источников света определяется в порядке, предусмотренном настоящими Правилами.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Организациям (индивидуальным предпринимателям), эксплуатирующим световые рекламы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рекламы или вывески их необходимо выключать полностью.</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Не допускается размещать на фасадах вывески и рекламу, перекрывающие архитектурные элементы зданий, строений, сооружений. Реклама размещается на глухих фасадах зданий (брандмауэрах) в количестве не более 4-х рекламных конструкций.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13.11. Витрины могут быть оформлены образцами товарной продукции, товарно-декоративными, декоративными элементами, при необходимости с использованием текстов, раскрывающих потребительские свойства товаров или услуг, не содержащих сведения рекламного характера.</w:t>
      </w:r>
      <w:r w:rsidRPr="00BE27CD">
        <w:rPr>
          <w:rFonts w:ascii="Arial" w:hAnsi="Arial" w:cs="Arial"/>
          <w:color w:val="000000"/>
          <w:sz w:val="24"/>
          <w:szCs w:val="24"/>
        </w:rPr>
        <w:br/>
        <w:t>Витрины могут быть оформлены по праздничной тематике в соответствии с перечнем государственных праздников, памятных и значимых дат, других мероприятий, определяемых нормативными актами.</w:t>
      </w:r>
      <w:r w:rsidRPr="00BE27CD">
        <w:rPr>
          <w:rFonts w:ascii="Arial" w:hAnsi="Arial" w:cs="Arial"/>
          <w:color w:val="000000"/>
          <w:sz w:val="24"/>
          <w:szCs w:val="24"/>
        </w:rPr>
        <w:br/>
        <w:t>Витрины должны иметь эстетичный вид и обеспечены декоративными и световыми установками.</w:t>
      </w:r>
      <w:r w:rsidRPr="00BE27CD">
        <w:rPr>
          <w:rFonts w:ascii="Arial" w:hAnsi="Arial" w:cs="Arial"/>
          <w:color w:val="000000"/>
          <w:sz w:val="24"/>
          <w:szCs w:val="24"/>
        </w:rPr>
        <w:br/>
        <w:t>Витрины и межвитринное пространство должны своевременно очищаться от грязи и пыли, в зимнее время - от запотевания и замерзания.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13.12. Устранение повреждений рекламных изображений на рекламных конструкциях осуществляется владельцами рекламных изображений в течение одного календарного дня со дня выявления указанных фактов.</w:t>
      </w:r>
      <w:r w:rsidRPr="00BE27CD">
        <w:rPr>
          <w:rFonts w:ascii="Arial" w:hAnsi="Arial" w:cs="Arial"/>
          <w:color w:val="000000"/>
          <w:sz w:val="24"/>
          <w:szCs w:val="24"/>
        </w:rPr>
        <w:br/>
        <w:t>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должны иметь целостное, ненарушенное изображение.</w:t>
      </w:r>
      <w:r w:rsidRPr="00BE27CD">
        <w:rPr>
          <w:rFonts w:ascii="Arial" w:hAnsi="Arial" w:cs="Arial"/>
          <w:color w:val="000000"/>
          <w:sz w:val="24"/>
          <w:szCs w:val="24"/>
        </w:rPr>
        <w:br/>
        <w:t>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r w:rsidRPr="00BE27CD">
        <w:rPr>
          <w:rFonts w:ascii="Arial" w:hAnsi="Arial" w:cs="Arial"/>
          <w:color w:val="000000"/>
          <w:sz w:val="24"/>
          <w:szCs w:val="24"/>
        </w:rPr>
        <w:br/>
        <w:t>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При размещении рекламной конструкции на земельном участке владелец рекламной конструкции должен обеспечить содержание и уборку территории принадлежащего ему места установки рекламной конструкции.</w:t>
      </w:r>
      <w:r w:rsidRPr="00BE27CD">
        <w:rPr>
          <w:rFonts w:ascii="Arial" w:hAnsi="Arial" w:cs="Arial"/>
          <w:color w:val="000000"/>
          <w:sz w:val="24"/>
          <w:szCs w:val="24"/>
        </w:rPr>
        <w:br/>
        <w:t>13.13. Размещение информации, в том числе рекламной, а также объявлений, на зеленых насаждениях запрещено. 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r w:rsidRPr="00BE27CD">
        <w:rPr>
          <w:rFonts w:ascii="Arial" w:hAnsi="Arial" w:cs="Arial"/>
          <w:color w:val="000000"/>
          <w:sz w:val="24"/>
          <w:szCs w:val="24"/>
        </w:rPr>
        <w:br/>
        <w:t xml:space="preserve">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w:t>
      </w:r>
      <w:hyperlink r:id="rId6" w:history="1">
        <w:r w:rsidRPr="00BE27CD">
          <w:rPr>
            <w:rFonts w:ascii="Arial" w:hAnsi="Arial" w:cs="Arial"/>
            <w:color w:val="000000"/>
            <w:sz w:val="24"/>
            <w:szCs w:val="24"/>
            <w:u w:val="single"/>
          </w:rPr>
          <w:t>Законом Российской Федерации от 7 февраля 1992 года N 2300-1 "О защите прав потребителей"</w:t>
        </w:r>
      </w:hyperlink>
      <w:r w:rsidRPr="00BE27CD">
        <w:rPr>
          <w:rFonts w:ascii="Arial" w:hAnsi="Arial" w:cs="Arial"/>
          <w:color w:val="000000"/>
          <w:sz w:val="24"/>
          <w:szCs w:val="24"/>
        </w:rPr>
        <w:t>.</w:t>
      </w:r>
      <w:r w:rsidRPr="00BE27CD">
        <w:rPr>
          <w:rFonts w:ascii="Arial" w:hAnsi="Arial" w:cs="Arial"/>
          <w:color w:val="000000"/>
          <w:sz w:val="24"/>
          <w:szCs w:val="24"/>
        </w:rPr>
        <w:br/>
        <w:t>На территории общественных пространств не допускается распространение информации, в том числе рекламной, путем нанесения на них графических изображений или надписей.</w:t>
      </w:r>
      <w:r w:rsidRPr="00BE27CD">
        <w:rPr>
          <w:rFonts w:ascii="Arial" w:hAnsi="Arial" w:cs="Arial"/>
          <w:color w:val="000000"/>
          <w:sz w:val="24"/>
          <w:szCs w:val="24"/>
        </w:rPr>
        <w:br/>
        <w:t>13.14.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случае неисправности отдельных знаков рекламы или вывески она должна быть выключена полностью. При этом такой период ее нефункционирования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 лицо, в интересах которого размещены различного рода объявления и информация, в том числе рекламная.</w:t>
      </w:r>
    </w:p>
    <w:p w:rsidR="00AE11E4" w:rsidRPr="00BE27CD" w:rsidRDefault="00AE11E4" w:rsidP="004B5D62">
      <w:pPr>
        <w:spacing w:after="0" w:line="240" w:lineRule="auto"/>
        <w:jc w:val="both"/>
        <w:rPr>
          <w:rFonts w:ascii="Arial" w:hAnsi="Arial" w:cs="Arial"/>
          <w:color w:val="FF0000"/>
          <w:sz w:val="24"/>
          <w:szCs w:val="24"/>
        </w:rPr>
      </w:pPr>
    </w:p>
    <w:p w:rsidR="00AE11E4" w:rsidRPr="00BE27CD" w:rsidRDefault="00AE11E4" w:rsidP="004B5D62">
      <w:pPr>
        <w:spacing w:after="0" w:line="240" w:lineRule="auto"/>
        <w:jc w:val="center"/>
        <w:rPr>
          <w:rFonts w:ascii="Arial" w:hAnsi="Arial" w:cs="Arial"/>
          <w:color w:val="000000"/>
          <w:sz w:val="24"/>
          <w:szCs w:val="24"/>
        </w:rPr>
      </w:pPr>
      <w:r w:rsidRPr="00BE27CD">
        <w:rPr>
          <w:rFonts w:ascii="Arial" w:hAnsi="Arial" w:cs="Arial"/>
          <w:color w:val="000000"/>
          <w:sz w:val="24"/>
          <w:szCs w:val="24"/>
        </w:rPr>
        <w:t>14.Размещение и содержание детских и спортивных площадок, площадок для выгула животных, парковок (парковочных мест), малых архитектурных  форм.</w:t>
      </w:r>
    </w:p>
    <w:p w:rsidR="00AE11E4" w:rsidRPr="00BE27CD" w:rsidRDefault="00AE11E4" w:rsidP="004B5D62">
      <w:pPr>
        <w:spacing w:after="0" w:line="240" w:lineRule="auto"/>
        <w:jc w:val="center"/>
        <w:rPr>
          <w:rFonts w:ascii="Arial" w:hAnsi="Arial" w:cs="Arial"/>
          <w:color w:val="000000"/>
          <w:sz w:val="24"/>
          <w:szCs w:val="24"/>
        </w:rPr>
      </w:pPr>
    </w:p>
    <w:p w:rsidR="00AE11E4" w:rsidRPr="00BE27CD" w:rsidRDefault="00AE11E4" w:rsidP="004B5D62">
      <w:pPr>
        <w:spacing w:after="0" w:line="240" w:lineRule="auto"/>
        <w:jc w:val="both"/>
        <w:rPr>
          <w:rFonts w:ascii="Arial" w:hAnsi="Arial" w:cs="Arial"/>
          <w:color w:val="0000FF"/>
          <w:sz w:val="24"/>
          <w:szCs w:val="24"/>
        </w:rPr>
      </w:pP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 Детские площадки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14.1.4. Оптимальный размер детских площадок для детей дошкольного возраста - 70-150 кв. м, школьного возраста - 100-300 кв. м, комплексных игровых площадок - 900-1600 кв. 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14.1.10. Размещение игрового оборудования проектируется с учетом нормативных параметров безопасности.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14.1.11.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14.1.12.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14.1.13.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14.1.14.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14.1.15.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14.1.16.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14.1.17.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14.1.18.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14.1.19.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14.1.20.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14.1.21.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14.1.22.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14.1.23.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14.2. Спортивные площадки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14.2.1.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14.2.2.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14.2.3.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14.2.4.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14.2.5.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14.2.6.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14.3. Площадки для выгула и (или ) дрессировки животных</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14.3.1. Места размещения площадок для выгула и (или) дрессировки животных определяются администрацией Ачинского сельсовета.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14.3.2. Размеры площадок для выгула животных (собак, кошек),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14.4. Площадки автостоянок (парковок)</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14.4.1. На территории Ачинского сельского поселения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14.4.2.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14.4.3.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14.5. Малые архитектурные формы (МАФ) и уличная мебель</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14.5.1. При проектировании, выборе МАФ учитывается:</w:t>
      </w:r>
    </w:p>
    <w:p w:rsidR="00AE11E4" w:rsidRPr="00BE27CD" w:rsidRDefault="00AE11E4" w:rsidP="004B5D62">
      <w:pPr>
        <w:numPr>
          <w:ilvl w:val="0"/>
          <w:numId w:val="1"/>
        </w:numPr>
        <w:spacing w:after="0" w:line="240" w:lineRule="auto"/>
        <w:ind w:left="0" w:firstLine="360"/>
        <w:jc w:val="both"/>
        <w:rPr>
          <w:rFonts w:ascii="Arial" w:hAnsi="Arial" w:cs="Arial"/>
          <w:color w:val="000000"/>
          <w:sz w:val="24"/>
          <w:szCs w:val="24"/>
        </w:rPr>
      </w:pPr>
      <w:r w:rsidRPr="00BE27CD">
        <w:rPr>
          <w:rFonts w:ascii="Arial" w:hAnsi="Arial" w:cs="Arial"/>
          <w:color w:val="000000"/>
          <w:sz w:val="24"/>
          <w:szCs w:val="24"/>
        </w:rPr>
        <w:t>соответствие материалов и конструкции МАФ климату и назначению МАФ;</w:t>
      </w:r>
    </w:p>
    <w:p w:rsidR="00AE11E4" w:rsidRPr="00BE27CD" w:rsidRDefault="00AE11E4" w:rsidP="004B5D62">
      <w:pPr>
        <w:numPr>
          <w:ilvl w:val="0"/>
          <w:numId w:val="1"/>
        </w:numPr>
        <w:spacing w:after="0" w:line="240" w:lineRule="auto"/>
        <w:ind w:left="0" w:firstLine="360"/>
        <w:jc w:val="both"/>
        <w:rPr>
          <w:rFonts w:ascii="Arial" w:hAnsi="Arial" w:cs="Arial"/>
          <w:color w:val="000000"/>
          <w:sz w:val="24"/>
          <w:szCs w:val="24"/>
        </w:rPr>
      </w:pPr>
      <w:r w:rsidRPr="00BE27CD">
        <w:rPr>
          <w:rFonts w:ascii="Arial" w:hAnsi="Arial" w:cs="Arial"/>
          <w:color w:val="000000"/>
          <w:sz w:val="24"/>
          <w:szCs w:val="24"/>
        </w:rPr>
        <w:t>антивандальная защищенность - от разрушения, оклейки, нанесения надписей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и изображений;</w:t>
      </w:r>
    </w:p>
    <w:p w:rsidR="00AE11E4" w:rsidRPr="00BE27CD" w:rsidRDefault="00AE11E4" w:rsidP="004B5D62">
      <w:pPr>
        <w:numPr>
          <w:ilvl w:val="0"/>
          <w:numId w:val="2"/>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возможность ремонта или замены деталей МАФ;</w:t>
      </w:r>
    </w:p>
    <w:p w:rsidR="00AE11E4" w:rsidRPr="00BE27CD" w:rsidRDefault="00AE11E4" w:rsidP="004B5D62">
      <w:pPr>
        <w:numPr>
          <w:ilvl w:val="0"/>
          <w:numId w:val="2"/>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защита от образования наледи и снежных заносов, обеспечение стока воды;</w:t>
      </w:r>
    </w:p>
    <w:p w:rsidR="00AE11E4" w:rsidRPr="00BE27CD" w:rsidRDefault="00AE11E4" w:rsidP="004B5D62">
      <w:pPr>
        <w:numPr>
          <w:ilvl w:val="0"/>
          <w:numId w:val="2"/>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удобство обслуживания, а также механизированной и ручной очистки территории рядом с МАФ и под конструкцией;</w:t>
      </w:r>
    </w:p>
    <w:p w:rsidR="00AE11E4" w:rsidRPr="00BE27CD" w:rsidRDefault="00AE11E4" w:rsidP="004B5D62">
      <w:pPr>
        <w:numPr>
          <w:ilvl w:val="0"/>
          <w:numId w:val="2"/>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эргономичность конструкций (высоту и наклон спинки, высоту урн и прочее);</w:t>
      </w:r>
    </w:p>
    <w:p w:rsidR="00AE11E4" w:rsidRPr="00BE27CD" w:rsidRDefault="00AE11E4" w:rsidP="004B5D62">
      <w:pPr>
        <w:numPr>
          <w:ilvl w:val="0"/>
          <w:numId w:val="2"/>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расцветку, не диссонирующую с окружением;</w:t>
      </w:r>
    </w:p>
    <w:p w:rsidR="00AE11E4" w:rsidRPr="00BE27CD" w:rsidRDefault="00AE11E4" w:rsidP="004B5D62">
      <w:pPr>
        <w:numPr>
          <w:ilvl w:val="0"/>
          <w:numId w:val="2"/>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безопасность для потенциальных пользователей;</w:t>
      </w:r>
    </w:p>
    <w:p w:rsidR="00AE11E4" w:rsidRPr="00BE27CD" w:rsidRDefault="00AE11E4" w:rsidP="004B5D62">
      <w:pPr>
        <w:numPr>
          <w:ilvl w:val="0"/>
          <w:numId w:val="2"/>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стилистическое сочетание с другими МАФ и окружающей архитектурой;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соответствие характеристикам зоны расположения: утилитарный, минималистический дизайн для тротуаров дорог, более сложный, с элементами декора -для рекреационных зон и дворов.</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14.5.2. Общие требования к установке МАФ:</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расположение, не создающее препятствий для пешеходов;</w:t>
      </w:r>
    </w:p>
    <w:p w:rsidR="00AE11E4" w:rsidRPr="00BE27CD" w:rsidRDefault="00AE11E4" w:rsidP="004B5D62">
      <w:pPr>
        <w:numPr>
          <w:ilvl w:val="0"/>
          <w:numId w:val="3"/>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компактная установка на минимальной площади в местах большого скопления людей;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устойчивость конструкции;</w:t>
      </w:r>
    </w:p>
    <w:p w:rsidR="00AE11E4" w:rsidRPr="00BE27CD" w:rsidRDefault="00AE11E4" w:rsidP="004B5D62">
      <w:pPr>
        <w:numPr>
          <w:ilvl w:val="0"/>
          <w:numId w:val="4"/>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надежная фиксация или обеспечение возможности перемещения в зависимости от условий расположения;</w:t>
      </w:r>
    </w:p>
    <w:p w:rsidR="00AE11E4" w:rsidRPr="00BE27CD" w:rsidRDefault="00AE11E4" w:rsidP="004B5D62">
      <w:pPr>
        <w:numPr>
          <w:ilvl w:val="0"/>
          <w:numId w:val="4"/>
        </w:numPr>
        <w:spacing w:after="0" w:line="240" w:lineRule="auto"/>
        <w:ind w:left="0" w:firstLine="0"/>
        <w:jc w:val="both"/>
        <w:rPr>
          <w:rFonts w:ascii="Arial" w:hAnsi="Arial" w:cs="Arial"/>
          <w:color w:val="000000"/>
          <w:sz w:val="24"/>
          <w:szCs w:val="24"/>
        </w:rPr>
      </w:pPr>
      <w:r w:rsidRPr="00BE27CD">
        <w:rPr>
          <w:rFonts w:ascii="Arial" w:hAnsi="Arial" w:cs="Arial"/>
          <w:color w:val="000000"/>
          <w:sz w:val="24"/>
          <w:szCs w:val="24"/>
        </w:rPr>
        <w:t>наличие в каждой конкретной зоне МАФ рекомендуемых типов для такой зоны.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14.5.3. Установка уличной мебели.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15.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15.1.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инвалидов и других маломобильных групп населения, в том числе оснащение этих объектов элементами и техническими средствами, способствующими передвижению инвалидов и других маломобильных групп населения.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осуществляется при новом строительстве заказчиком в соответствии с утвержденной проектной документацией.</w:t>
      </w:r>
    </w:p>
    <w:p w:rsidR="00AE11E4" w:rsidRPr="00BE27CD" w:rsidRDefault="00AE11E4" w:rsidP="004B5D62">
      <w:pPr>
        <w:spacing w:after="0" w:line="240" w:lineRule="auto"/>
        <w:jc w:val="both"/>
        <w:rPr>
          <w:rFonts w:ascii="Arial" w:hAnsi="Arial" w:cs="Arial"/>
          <w:color w:val="000000"/>
          <w:sz w:val="24"/>
          <w:szCs w:val="24"/>
        </w:rPr>
      </w:pPr>
    </w:p>
    <w:p w:rsidR="00AE11E4" w:rsidRPr="00BE27CD" w:rsidRDefault="00AE11E4" w:rsidP="004B5D62">
      <w:pPr>
        <w:spacing w:after="0" w:line="240" w:lineRule="auto"/>
        <w:jc w:val="center"/>
        <w:outlineLvl w:val="2"/>
        <w:rPr>
          <w:rFonts w:ascii="Arial" w:hAnsi="Arial" w:cs="Arial"/>
          <w:bCs/>
          <w:color w:val="000000"/>
          <w:sz w:val="24"/>
          <w:szCs w:val="24"/>
        </w:rPr>
      </w:pPr>
      <w:r w:rsidRPr="00BE27CD">
        <w:rPr>
          <w:rFonts w:ascii="Arial" w:hAnsi="Arial" w:cs="Arial"/>
          <w:color w:val="000000"/>
          <w:sz w:val="24"/>
          <w:szCs w:val="24"/>
        </w:rPr>
        <w:t xml:space="preserve">16. </w:t>
      </w:r>
      <w:r w:rsidRPr="00BE27CD">
        <w:rPr>
          <w:rFonts w:ascii="Arial" w:hAnsi="Arial" w:cs="Arial"/>
          <w:bCs/>
          <w:color w:val="000000"/>
          <w:sz w:val="24"/>
          <w:szCs w:val="24"/>
        </w:rPr>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16.1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должны принимать меры для сохранения объектов благоустройства и обязаны осуществлять своевременную и качественную организацию уборки прилегающей территории.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16.2 Содержание прилегающих территорий заключается в проведении мероприятий, включающих в себя: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а) в летний период - санитарную очистку прилегающей территории, подметание тротуара (при наличии в границах прилегающей территории тротуара), очистка канав и труб для стока воды и обеспечение прохода талых вод, при наличии в границах прилегающей территории газона - стрижка газонов, уборка от веток, листвы и мусора, своевременный покос травы, уборку и вывоз скошенной травы;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б) в зимний период - санитарную очистку территории, уборку снега на тротуарах по всей ширине (при наличии в границах прилегающей территории тротуара), обработка тротуара противогололедными материалами (при появлении гололеда и скользкости).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16.3. На прилегающей территории запрещается: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а) загрязнять территорию общего пользования жидкими, сыпучими и иными веществами при их транспортировке, выноса грязи на улицы муниципального образования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б) образовывать скопления воды и (или) наледи на общественных территориях в местах расположения водостоков. При образовании скопления воды и (или) наледи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своевременно принять меры по устранению скопления воды и (или) наледи на прилегающих территориях.</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16.4.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а) обеспечивать содержание прилегающей территории и объектов благоустройства своими силами и средствами либо путем заключения договоров со специализированными организациями, а в случае реализации способа управления управление управляющей организацией либо управление товариществом собственников жилья - путем заключения договоров с управляющими организациями, товариществами собственников жилья;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б) бережно относится к объектам всех форм собственности, расположенным на территории муниципального образования;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в) информировать соответствующие органы о случаях причинения ущерба объектам благоустройства, расположенных в границах прилегающей территории.</w:t>
      </w:r>
    </w:p>
    <w:p w:rsidR="00AE11E4" w:rsidRPr="00BE27CD" w:rsidRDefault="00AE11E4" w:rsidP="004B5D62">
      <w:pPr>
        <w:spacing w:after="0" w:line="240" w:lineRule="auto"/>
        <w:jc w:val="both"/>
        <w:rPr>
          <w:rFonts w:ascii="Arial" w:hAnsi="Arial" w:cs="Arial"/>
          <w:color w:val="000000"/>
          <w:sz w:val="24"/>
          <w:szCs w:val="24"/>
        </w:rPr>
      </w:pP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17. Порядок участия граждан и организаций в реализации мероприятий по благоустройству территории муниципального образования.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1. Участие жителей муниципального образования (далее - жители) в подготовке и реализации проектов по благоустройству осуществляется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r w:rsidRPr="00BE27CD">
        <w:rPr>
          <w:rFonts w:ascii="Arial" w:hAnsi="Arial" w:cs="Arial"/>
          <w:color w:val="000000"/>
          <w:sz w:val="24"/>
          <w:szCs w:val="24"/>
        </w:rPr>
        <w:b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r w:rsidRPr="00BE27CD">
        <w:rPr>
          <w:rFonts w:ascii="Arial" w:hAnsi="Arial" w:cs="Arial"/>
          <w:color w:val="000000"/>
          <w:sz w:val="24"/>
          <w:szCs w:val="24"/>
        </w:rPr>
        <w:br/>
        <w:t>2. Участниками деятельности по благоустройству могут выступать:</w:t>
      </w:r>
      <w:r w:rsidRPr="00BE27CD">
        <w:rPr>
          <w:rFonts w:ascii="Arial" w:hAnsi="Arial" w:cs="Arial"/>
          <w:color w:val="000000"/>
          <w:sz w:val="24"/>
          <w:szCs w:val="24"/>
        </w:rPr>
        <w:b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r w:rsidRPr="00BE27CD">
        <w:rPr>
          <w:rFonts w:ascii="Arial" w:hAnsi="Arial" w:cs="Arial"/>
          <w:color w:val="000000"/>
          <w:sz w:val="24"/>
          <w:szCs w:val="24"/>
        </w:rPr>
        <w:br/>
        <w:t>б) представители органов местного самоуправления муниципального образования, которые формируют техническое задание, выбирают исполнителей и обеспечивают финансирование в пределах своих полномочий;</w:t>
      </w:r>
      <w:r w:rsidRPr="00BE27CD">
        <w:rPr>
          <w:rFonts w:ascii="Arial" w:hAnsi="Arial" w:cs="Arial"/>
          <w:color w:val="000000"/>
          <w:sz w:val="24"/>
          <w:szCs w:val="24"/>
        </w:rPr>
        <w:br/>
        <w:t>в) хозяйствующие субъекты, осуществляющие деятельность на территории Ачинского сельсовета, которые могут участвовать в формировании запроса на благоустройство, а также в финансировании мероприятий по благоустройству;</w:t>
      </w:r>
      <w:r w:rsidRPr="00BE27CD">
        <w:rPr>
          <w:rFonts w:ascii="Arial" w:hAnsi="Arial" w:cs="Arial"/>
          <w:color w:val="000000"/>
          <w:sz w:val="24"/>
          <w:szCs w:val="24"/>
        </w:rPr>
        <w:b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благоустройства, рабочую документацию;</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д) исполнители работ, специалисты по благоустройству и озеленению, в том числе возведению малых архитектурных форм;</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е) иные лица.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3. Концепция благоустройства для территории Ачинского поселения создается органом в сфере жилищно-коммунального хозяйства в виде текстового и визуального описания предполагаемых проектов в рамках концепции,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Ачинского поселения, содержанию объектов благоустройства и для других форм взаимодействия жителей муниципального образования Ачинского поселения.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4. Реализация комплексных проектов благоустройства на территории муниципального образования Ачинского поселения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w:t>
      </w:r>
      <w:r w:rsidRPr="00BE27CD">
        <w:rPr>
          <w:rFonts w:ascii="Arial" w:hAnsi="Arial" w:cs="Arial"/>
          <w:color w:val="000000"/>
          <w:sz w:val="24"/>
          <w:szCs w:val="24"/>
        </w:rPr>
        <w:br/>
        <w:t>5.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возможно провести следующие процедуры:</w:t>
      </w:r>
      <w:r w:rsidRPr="00BE27CD">
        <w:rPr>
          <w:rFonts w:ascii="Arial" w:hAnsi="Arial" w:cs="Arial"/>
          <w:color w:val="000000"/>
          <w:sz w:val="24"/>
          <w:szCs w:val="24"/>
        </w:rPr>
        <w:b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-совмещение общественного участия и профессиональной экспертизы в выработке альтернативных концепций решения задачи;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-рассмотрение созданных вариантов с вовлечением всех заинтересованных лиц, имеющих отношение к данной территории и данному вопросу;</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r w:rsidRPr="00BE27CD">
        <w:rPr>
          <w:rFonts w:ascii="Arial" w:hAnsi="Arial" w:cs="Arial"/>
          <w:color w:val="000000"/>
          <w:sz w:val="24"/>
          <w:szCs w:val="24"/>
        </w:rPr>
        <w:br/>
        <w:t>6.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7.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8. Информирование жителей и заинтересованных лиц о задачах и проектах в сфере благоустройства и комплексного развития городской среды осуществляется на официальном портале муниципального образования в сети "Интернет", предоставляющем наиболее полную и актуальную информацию в данной сфере.</w:t>
      </w:r>
      <w:r w:rsidRPr="00BE27CD">
        <w:rPr>
          <w:rFonts w:ascii="Arial" w:hAnsi="Arial" w:cs="Arial"/>
          <w:color w:val="000000"/>
          <w:sz w:val="24"/>
          <w:szCs w:val="24"/>
        </w:rPr>
        <w:br/>
        <w:t>9. Формы и механизмы общественного участия в принятии решений и реализации проектов комплексного благоустройства и развития сельской среды.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9.1. Для осуществления участия жителей и иных заинтересованных лиц в процессе принятия решений и реализации проектов комплексного благоустройства используются следующие формы общественного участия:</w:t>
      </w:r>
      <w:r w:rsidRPr="00BE27CD">
        <w:rPr>
          <w:rFonts w:ascii="Arial" w:hAnsi="Arial" w:cs="Arial"/>
          <w:color w:val="000000"/>
          <w:sz w:val="24"/>
          <w:szCs w:val="24"/>
        </w:rPr>
        <w:br/>
        <w:t>а) совместное определение целей и задач по развитию территории, инвентаризация проблем и потенциалов среды;</w:t>
      </w:r>
      <w:r w:rsidRPr="00BE27CD">
        <w:rPr>
          <w:rFonts w:ascii="Arial" w:hAnsi="Arial" w:cs="Arial"/>
          <w:color w:val="000000"/>
          <w:sz w:val="24"/>
          <w:szCs w:val="24"/>
        </w:rPr>
        <w:br/>
        <w:t>б) определение основных видов активностей, функциональных зон общественных пространств, под которыми понимаются части территории муниципального образования, для которых определены границы и преимущественный вид деятельности, для которой предназначена данная часть территории, и их взаимного расположения на выбранной территории;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обсуждение и выбор типа оборудования, некапитальных объектов, малых архитектурных форм, включая определение их функционального значения, соответствующих габаритов, стилевого решения, материалов;</w:t>
      </w:r>
      <w:r w:rsidRPr="00BE27CD">
        <w:rPr>
          <w:rFonts w:ascii="Arial" w:hAnsi="Arial" w:cs="Arial"/>
          <w:color w:val="000000"/>
          <w:sz w:val="24"/>
          <w:szCs w:val="24"/>
        </w:rPr>
        <w:br/>
        <w:t>г) консультации в выборе типов покрытий, с учетом функционального зонирования территории;</w:t>
      </w:r>
      <w:r w:rsidRPr="00BE27CD">
        <w:rPr>
          <w:rFonts w:ascii="Arial" w:hAnsi="Arial" w:cs="Arial"/>
          <w:color w:val="000000"/>
          <w:sz w:val="24"/>
          <w:szCs w:val="24"/>
        </w:rPr>
        <w:br/>
        <w:t>д) консультации по предполагаемым типам озеленения;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е) консультации по предполагаемым типам освещения и осветительного оборудования;</w:t>
      </w:r>
      <w:r w:rsidRPr="00BE27CD">
        <w:rPr>
          <w:rFonts w:ascii="Arial" w:hAnsi="Arial" w:cs="Arial"/>
          <w:color w:val="000000"/>
          <w:sz w:val="24"/>
          <w:szCs w:val="24"/>
        </w:rPr>
        <w:b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r w:rsidRPr="00BE27CD">
        <w:rPr>
          <w:rFonts w:ascii="Arial" w:hAnsi="Arial" w:cs="Arial"/>
          <w:color w:val="000000"/>
          <w:sz w:val="24"/>
          <w:szCs w:val="24"/>
        </w:rPr>
        <w:b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9.2.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а) проведение органом в сфере жилищно-коммунального хозяйства с участием жителей и иных заинтересованных лиц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предусмотренных </w:t>
      </w:r>
      <w:hyperlink r:id="rId7" w:history="1">
        <w:r w:rsidRPr="00BE27CD">
          <w:rPr>
            <w:rFonts w:ascii="Arial" w:hAnsi="Arial" w:cs="Arial"/>
            <w:color w:val="000000"/>
            <w:sz w:val="24"/>
            <w:szCs w:val="24"/>
          </w:rPr>
          <w:t>Федеральным законом от 21 июля 2014 года N 212-ФЗ "Об основах общественного контроля в Российской Федерации"</w:t>
        </w:r>
      </w:hyperlink>
      <w:r w:rsidRPr="00BE27CD">
        <w:rPr>
          <w:rFonts w:ascii="Arial" w:hAnsi="Arial" w:cs="Arial"/>
          <w:color w:val="000000"/>
          <w:sz w:val="24"/>
          <w:szCs w:val="24"/>
        </w:rPr>
        <w:t xml:space="preserve">. </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С использованием следующих инструментов: анкетирование, опросы, итервьюирование,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 обучающимися, школьные проекты (рисунки, сочинения, пожелания, макеты), проведение оценки эксплуатации территории.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r w:rsidRPr="00BE27CD">
        <w:rPr>
          <w:rFonts w:ascii="Arial" w:hAnsi="Arial" w:cs="Arial"/>
          <w:color w:val="000000"/>
          <w:sz w:val="24"/>
          <w:szCs w:val="24"/>
        </w:rPr>
        <w:br/>
        <w:t xml:space="preserve">           Общественные обсуждения должны быть организованы в хорошо известных людям общественных и культурных центрах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r w:rsidRPr="00BE27CD">
        <w:rPr>
          <w:rFonts w:ascii="Arial" w:hAnsi="Arial" w:cs="Arial"/>
          <w:color w:val="000000"/>
          <w:sz w:val="24"/>
          <w:szCs w:val="24"/>
        </w:rPr>
        <w:br/>
        <w:t xml:space="preserve">            По итогам встреч, проектных семинаров, воркшопов, дизайн-игр и любых других форматов общественных обсуждений орган жилищно-коммунального хозяйства формирует отчет и выкладывает в публичный доступ, как на информационных ресурсах проекта, так и на официальном портале муниципального образования в сети "Интернет" для того, чтобы жители могли отслеживать процесс развития проекта, а также комментировать и включаться в этот процесс на любом этапе;</w:t>
      </w:r>
      <w:r w:rsidRPr="00BE27CD">
        <w:rPr>
          <w:rFonts w:ascii="Arial" w:hAnsi="Arial" w:cs="Arial"/>
          <w:color w:val="000000"/>
          <w:sz w:val="24"/>
          <w:szCs w:val="24"/>
        </w:rPr>
        <w:br/>
        <w:t xml:space="preserve">б)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AE11E4" w:rsidRPr="00BE27CD" w:rsidRDefault="00AE11E4" w:rsidP="004B5D62">
      <w:pPr>
        <w:spacing w:after="0" w:line="240" w:lineRule="auto"/>
        <w:jc w:val="center"/>
        <w:rPr>
          <w:rFonts w:ascii="Arial" w:hAnsi="Arial" w:cs="Arial"/>
          <w:color w:val="000000"/>
          <w:sz w:val="24"/>
          <w:szCs w:val="24"/>
        </w:rPr>
      </w:pPr>
      <w:r w:rsidRPr="00BE27CD">
        <w:rPr>
          <w:rFonts w:ascii="Arial" w:hAnsi="Arial" w:cs="Arial"/>
          <w:color w:val="000000"/>
          <w:sz w:val="24"/>
          <w:szCs w:val="24"/>
        </w:rPr>
        <w:br/>
        <w:t>10. При реализации проектов до жителей Ачинского поселения доводиться информация о планирующихся изменениях и возможности участия в этом процессе.</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 xml:space="preserve">             Информирование может осуществляться путем: </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а) использования официального портала муниципального образования в сети "Интернет", на котором будут решаться задачи по сбору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вывешивание объявлений на информационных досках,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г) 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распространения анкет и приглашения для родителей обучающихся; </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д) индивидуальных приглашений участников встречи лично, по электронной почте или по телефону;</w:t>
      </w:r>
      <w:r w:rsidRPr="00BE27CD">
        <w:rPr>
          <w:rFonts w:ascii="Arial" w:hAnsi="Arial" w:cs="Arial"/>
          <w:color w:val="000000"/>
          <w:sz w:val="24"/>
          <w:szCs w:val="24"/>
        </w:rPr>
        <w:br/>
        <w:t xml:space="preserve">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 </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AE11E4" w:rsidRPr="00BE27CD" w:rsidRDefault="00AE11E4" w:rsidP="004B5D62">
      <w:pPr>
        <w:spacing w:after="0" w:line="240" w:lineRule="auto"/>
        <w:jc w:val="both"/>
        <w:rPr>
          <w:rFonts w:ascii="Arial" w:hAnsi="Arial" w:cs="Arial"/>
          <w:color w:val="000000"/>
          <w:sz w:val="24"/>
          <w:szCs w:val="24"/>
        </w:rPr>
      </w:pPr>
    </w:p>
    <w:p w:rsidR="00AE11E4" w:rsidRPr="00BE27CD" w:rsidRDefault="00AE11E4" w:rsidP="004B5D62">
      <w:pPr>
        <w:spacing w:after="0" w:line="240" w:lineRule="auto"/>
        <w:jc w:val="center"/>
        <w:rPr>
          <w:rFonts w:ascii="Arial" w:hAnsi="Arial" w:cs="Arial"/>
          <w:color w:val="000000"/>
          <w:sz w:val="24"/>
          <w:szCs w:val="24"/>
        </w:rPr>
      </w:pPr>
      <w:r w:rsidRPr="00BE27CD">
        <w:rPr>
          <w:rFonts w:ascii="Arial" w:hAnsi="Arial" w:cs="Arial"/>
          <w:color w:val="000000"/>
          <w:sz w:val="24"/>
          <w:szCs w:val="24"/>
        </w:rPr>
        <w:t>11. Участие лиц, осуществляющих предпринимательскую деятельность, в реализации комплексных проектов по благоустройству и созданию комфортной сельской среды.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br/>
        <w:t xml:space="preserve">         Реализация комплексных проектов по благоустройству и созданию комфортной  сельской среды может осуществляться с учетом интересов лиц, осуществляющих предпринимательскую деятельность, в том числе с привлечением их к участию. Участие лиц, осуществляющих предпринимательскую деятельность, в реализации комплексных проектов благоустройства может заключаться:</w:t>
      </w:r>
      <w:r w:rsidRPr="00BE27CD">
        <w:rPr>
          <w:rFonts w:ascii="Arial" w:hAnsi="Arial" w:cs="Arial"/>
          <w:color w:val="000000"/>
          <w:sz w:val="24"/>
          <w:szCs w:val="24"/>
        </w:rPr>
        <w:br/>
        <w:t>в создании предоставления разного рода услуг и сервисов для посетителей общественных пространств;</w:t>
      </w:r>
      <w:r w:rsidRPr="00BE27CD">
        <w:rPr>
          <w:rFonts w:ascii="Arial" w:hAnsi="Arial" w:cs="Arial"/>
          <w:color w:val="000000"/>
          <w:sz w:val="24"/>
          <w:szCs w:val="24"/>
        </w:rPr>
        <w:b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строительстве, реконструкции, реставрации объектов недвижимости;</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производстве или размещении элементов благоустройства;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комплексном благоустройстве отдельных территорий, прилегающих к территориям, благоустраиваемым за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счет средств бюджета муниципального образования;</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организации мероприятий, обеспечивающих приток посетителей на создаваемые общественные пространства;</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в организации уборки благоустроенных территорий, предоставлении средств для подготовки проектов или проведении творческих конкурсов на разработку архитектурных концепций общественных пространств;</w:t>
      </w:r>
      <w:r w:rsidRPr="00BE27CD">
        <w:rPr>
          <w:rFonts w:ascii="Arial" w:hAnsi="Arial" w:cs="Arial"/>
          <w:color w:val="000000"/>
          <w:sz w:val="24"/>
          <w:szCs w:val="24"/>
        </w:rPr>
        <w:br/>
        <w:t>в иных формах.</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AE11E4" w:rsidRPr="00BE27CD" w:rsidRDefault="00AE11E4" w:rsidP="004B5D62">
      <w:pPr>
        <w:spacing w:after="0" w:line="240" w:lineRule="auto"/>
        <w:jc w:val="both"/>
        <w:rPr>
          <w:rFonts w:ascii="Arial" w:hAnsi="Arial" w:cs="Arial"/>
          <w:color w:val="000000"/>
          <w:sz w:val="24"/>
          <w:szCs w:val="24"/>
        </w:rPr>
      </w:pPr>
      <w:r w:rsidRPr="00BE27CD">
        <w:rPr>
          <w:rFonts w:ascii="Arial" w:hAnsi="Arial" w:cs="Arial"/>
          <w:color w:val="000000"/>
          <w:sz w:val="24"/>
          <w:szCs w:val="24"/>
        </w:rPr>
        <w:t xml:space="preserve">              Вовлечение лиц, осуществляющих предпринимательскую деятельность, в реализацию комплексных проектов благоустройства может осуществляться на стадии проектирования общественных пространств, подготовки технического задания, выбора зон для благоустройства.</w:t>
      </w:r>
      <w:bookmarkStart w:id="0" w:name="_GoBack"/>
      <w:bookmarkEnd w:id="0"/>
    </w:p>
    <w:p w:rsidR="00AE11E4" w:rsidRPr="00BE27CD" w:rsidRDefault="00AE11E4" w:rsidP="004B5D62">
      <w:pPr>
        <w:spacing w:after="0" w:line="240" w:lineRule="auto"/>
        <w:jc w:val="both"/>
        <w:rPr>
          <w:rFonts w:ascii="Arial" w:hAnsi="Arial" w:cs="Arial"/>
          <w:color w:val="000000"/>
          <w:sz w:val="24"/>
          <w:szCs w:val="24"/>
        </w:rPr>
      </w:pPr>
    </w:p>
    <w:p w:rsidR="00AE11E4" w:rsidRPr="00BE27CD" w:rsidRDefault="00AE11E4" w:rsidP="004B5D62">
      <w:pPr>
        <w:spacing w:after="0" w:line="240" w:lineRule="auto"/>
        <w:ind w:firstLine="540"/>
        <w:jc w:val="center"/>
        <w:rPr>
          <w:rFonts w:ascii="Arial" w:hAnsi="Arial" w:cs="Arial"/>
          <w:color w:val="000000"/>
          <w:sz w:val="24"/>
          <w:szCs w:val="24"/>
        </w:rPr>
      </w:pPr>
      <w:r w:rsidRPr="00BE27CD">
        <w:rPr>
          <w:rFonts w:ascii="Arial" w:hAnsi="Arial" w:cs="Arial"/>
          <w:color w:val="000000"/>
          <w:sz w:val="24"/>
          <w:szCs w:val="24"/>
        </w:rPr>
        <w:t>18. Контроль за соблюдением Правил и ответственность за их нарушение</w:t>
      </w:r>
    </w:p>
    <w:p w:rsidR="00AE11E4" w:rsidRPr="00BE27CD" w:rsidRDefault="00AE11E4" w:rsidP="004B5D62">
      <w:pPr>
        <w:spacing w:after="0" w:line="240" w:lineRule="auto"/>
        <w:ind w:firstLine="540"/>
        <w:jc w:val="both"/>
        <w:rPr>
          <w:rFonts w:ascii="Arial" w:hAnsi="Arial" w:cs="Arial"/>
          <w:color w:val="000000"/>
          <w:sz w:val="24"/>
          <w:szCs w:val="24"/>
        </w:rPr>
      </w:pPr>
    </w:p>
    <w:p w:rsidR="00AE11E4" w:rsidRPr="00BE27CD" w:rsidRDefault="00AE11E4" w:rsidP="004B5D62">
      <w:pPr>
        <w:pStyle w:val="a0"/>
        <w:jc w:val="both"/>
        <w:rPr>
          <w:rFonts w:ascii="Arial" w:hAnsi="Arial" w:cs="Arial"/>
          <w:color w:val="000000"/>
          <w:lang w:eastAsia="ru-RU"/>
        </w:rPr>
      </w:pPr>
      <w:r w:rsidRPr="00BE27CD">
        <w:rPr>
          <w:rFonts w:ascii="Arial" w:hAnsi="Arial" w:cs="Arial"/>
          <w:color w:val="000000"/>
          <w:lang w:eastAsia="ru-RU"/>
        </w:rPr>
        <w:t xml:space="preserve"> </w:t>
      </w:r>
      <w:r w:rsidRPr="00BE27CD">
        <w:rPr>
          <w:rFonts w:ascii="Arial" w:hAnsi="Arial" w:cs="Arial"/>
          <w:color w:val="000000"/>
          <w:lang w:eastAsia="ru-RU"/>
        </w:rPr>
        <w:tab/>
        <w:t> 18.1. За нарушение данных Правил предусмотрена административная ответственность, установленная Кодексом Российской Федерации об административных правонарушениях, Законом Новосибирской области "Об административных правонарушениях в Новосибирской области", иными нормативными правовыми актами.</w:t>
      </w:r>
    </w:p>
    <w:p w:rsidR="00AE11E4" w:rsidRPr="00BE27CD" w:rsidRDefault="00AE11E4" w:rsidP="004B5D62">
      <w:pPr>
        <w:pStyle w:val="a0"/>
        <w:jc w:val="both"/>
        <w:rPr>
          <w:rFonts w:ascii="Arial" w:hAnsi="Arial" w:cs="Arial"/>
          <w:color w:val="000000"/>
          <w:lang w:eastAsia="ru-RU"/>
        </w:rPr>
      </w:pPr>
      <w:r w:rsidRPr="00BE27CD">
        <w:rPr>
          <w:rFonts w:ascii="Arial" w:hAnsi="Arial" w:cs="Arial"/>
          <w:color w:val="000000"/>
          <w:lang w:eastAsia="ru-RU"/>
        </w:rPr>
        <w:t xml:space="preserve"> </w:t>
      </w:r>
      <w:r w:rsidRPr="00BE27CD">
        <w:rPr>
          <w:rFonts w:ascii="Arial" w:hAnsi="Arial" w:cs="Arial"/>
          <w:color w:val="000000"/>
          <w:lang w:eastAsia="ru-RU"/>
        </w:rPr>
        <w:tab/>
        <w:t>18.2. Контроль за содержанием территорий Ачинского поселения, зданий и сооружений осуществляет администрация  Ачинского сельсовета.</w:t>
      </w:r>
    </w:p>
    <w:p w:rsidR="00AE11E4" w:rsidRPr="00BE27CD" w:rsidRDefault="00AE11E4" w:rsidP="004B5D62">
      <w:pPr>
        <w:pStyle w:val="a0"/>
        <w:jc w:val="both"/>
        <w:rPr>
          <w:rFonts w:ascii="Arial" w:hAnsi="Arial" w:cs="Arial"/>
          <w:color w:val="000000"/>
          <w:lang w:eastAsia="ru-RU"/>
        </w:rPr>
      </w:pPr>
      <w:r w:rsidRPr="00BE27CD">
        <w:rPr>
          <w:rFonts w:ascii="Arial" w:hAnsi="Arial" w:cs="Arial"/>
          <w:color w:val="000000"/>
          <w:lang w:eastAsia="ru-RU"/>
        </w:rPr>
        <w:t xml:space="preserve"> </w:t>
      </w:r>
      <w:r w:rsidRPr="00BE27CD">
        <w:rPr>
          <w:rFonts w:ascii="Arial" w:hAnsi="Arial" w:cs="Arial"/>
          <w:color w:val="000000"/>
          <w:lang w:eastAsia="ru-RU"/>
        </w:rPr>
        <w:tab/>
        <w:t>При этом право составления протоколов об административных правонарушениях, совершенных на территории Ачинского поселения, предоставляется уполномоченному должностному лицу администрации Ачинского сельсовета.</w:t>
      </w:r>
    </w:p>
    <w:p w:rsidR="00AE11E4" w:rsidRPr="00BE27CD" w:rsidRDefault="00AE11E4" w:rsidP="004B5D62">
      <w:pPr>
        <w:pStyle w:val="a0"/>
        <w:jc w:val="both"/>
        <w:rPr>
          <w:rFonts w:ascii="Arial" w:hAnsi="Arial" w:cs="Arial"/>
          <w:color w:val="000000"/>
          <w:lang w:eastAsia="ru-RU"/>
        </w:rPr>
      </w:pPr>
      <w:r w:rsidRPr="00BE27CD">
        <w:rPr>
          <w:rFonts w:ascii="Arial" w:hAnsi="Arial" w:cs="Arial"/>
          <w:color w:val="000000"/>
          <w:lang w:eastAsia="ru-RU"/>
        </w:rPr>
        <w:t xml:space="preserve"> </w:t>
      </w:r>
      <w:r w:rsidRPr="00BE27CD">
        <w:rPr>
          <w:rFonts w:ascii="Arial" w:hAnsi="Arial" w:cs="Arial"/>
          <w:color w:val="000000"/>
          <w:lang w:eastAsia="ru-RU"/>
        </w:rPr>
        <w:tab/>
        <w:t>При обнаружении данных правонарушений уполномоченные должностные лица администрации Ачинского сельсовета имеют право выдавать предписание об устранении правонарушения.</w:t>
      </w:r>
    </w:p>
    <w:p w:rsidR="00AE11E4" w:rsidRPr="00BE27CD" w:rsidRDefault="00AE11E4" w:rsidP="004B5D62">
      <w:pPr>
        <w:spacing w:after="0" w:line="240" w:lineRule="auto"/>
        <w:jc w:val="center"/>
        <w:rPr>
          <w:rFonts w:ascii="Arial" w:hAnsi="Arial" w:cs="Arial"/>
          <w:sz w:val="24"/>
          <w:szCs w:val="24"/>
        </w:rPr>
      </w:pPr>
      <w:r w:rsidRPr="00BE27CD">
        <w:rPr>
          <w:rFonts w:ascii="Arial" w:hAnsi="Arial" w:cs="Arial"/>
          <w:sz w:val="24"/>
          <w:szCs w:val="24"/>
        </w:rPr>
        <w:t>19. Заключительные положения</w:t>
      </w:r>
    </w:p>
    <w:p w:rsidR="00AE11E4" w:rsidRPr="00BE27CD" w:rsidRDefault="00AE11E4" w:rsidP="004B5D62">
      <w:pPr>
        <w:spacing w:after="0" w:line="240" w:lineRule="auto"/>
        <w:ind w:firstLine="540"/>
        <w:jc w:val="both"/>
        <w:rPr>
          <w:rFonts w:ascii="Arial" w:hAnsi="Arial" w:cs="Arial"/>
          <w:sz w:val="24"/>
          <w:szCs w:val="24"/>
        </w:rPr>
      </w:pPr>
      <w:r w:rsidRPr="00BE27CD">
        <w:rPr>
          <w:rFonts w:ascii="Arial" w:hAnsi="Arial" w:cs="Arial"/>
          <w:sz w:val="24"/>
          <w:szCs w:val="24"/>
        </w:rPr>
        <w:t xml:space="preserve"> Внесение изменений и дополнений в Правила благоустройства, </w:t>
      </w:r>
      <w:r w:rsidRPr="00BE27CD">
        <w:rPr>
          <w:rFonts w:ascii="Arial" w:hAnsi="Arial" w:cs="Arial"/>
          <w:color w:val="000000"/>
          <w:sz w:val="24"/>
          <w:szCs w:val="24"/>
        </w:rPr>
        <w:t>обеспечения чистоты и порядка на территории Ачинского сельсовета</w:t>
      </w:r>
      <w:r w:rsidRPr="00BE27CD">
        <w:rPr>
          <w:rFonts w:ascii="Arial" w:hAnsi="Arial" w:cs="Arial"/>
          <w:sz w:val="24"/>
          <w:szCs w:val="24"/>
        </w:rPr>
        <w:t xml:space="preserve"> осуществляется в том же порядке, как и их принятие.</w:t>
      </w:r>
    </w:p>
    <w:p w:rsidR="00AE11E4" w:rsidRPr="00BE27CD" w:rsidRDefault="00AE11E4" w:rsidP="004B5D62">
      <w:pPr>
        <w:spacing w:after="0" w:line="240" w:lineRule="auto"/>
        <w:jc w:val="both"/>
        <w:rPr>
          <w:rFonts w:ascii="Arial" w:hAnsi="Arial" w:cs="Arial"/>
          <w:sz w:val="24"/>
          <w:szCs w:val="24"/>
        </w:rPr>
      </w:pPr>
    </w:p>
    <w:p w:rsidR="00AE11E4" w:rsidRPr="00BE27CD" w:rsidRDefault="00AE11E4" w:rsidP="004B5D62">
      <w:pPr>
        <w:spacing w:after="0" w:line="240" w:lineRule="auto"/>
        <w:jc w:val="both"/>
        <w:rPr>
          <w:rFonts w:ascii="Arial" w:hAnsi="Arial" w:cs="Arial"/>
          <w:sz w:val="24"/>
          <w:szCs w:val="24"/>
        </w:rPr>
      </w:pPr>
    </w:p>
    <w:p w:rsidR="00AE11E4" w:rsidRPr="00BE27CD" w:rsidRDefault="00AE11E4" w:rsidP="004B5D62">
      <w:pPr>
        <w:rPr>
          <w:rFonts w:ascii="Arial" w:hAnsi="Arial" w:cs="Arial"/>
          <w:sz w:val="24"/>
          <w:szCs w:val="24"/>
        </w:rPr>
      </w:pPr>
    </w:p>
    <w:p w:rsidR="00AE11E4" w:rsidRDefault="00AE11E4" w:rsidP="00233A6D">
      <w:pPr>
        <w:spacing w:after="0" w:line="240" w:lineRule="auto"/>
        <w:jc w:val="both"/>
        <w:rPr>
          <w:rFonts w:ascii="Times New Roman" w:hAnsi="Times New Roman"/>
          <w:sz w:val="24"/>
          <w:szCs w:val="24"/>
        </w:rPr>
      </w:pPr>
    </w:p>
    <w:p w:rsidR="00AE11E4" w:rsidRDefault="00AE11E4"/>
    <w:sectPr w:rsidR="00AE11E4" w:rsidSect="003A2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47494"/>
    <w:multiLevelType w:val="multilevel"/>
    <w:tmpl w:val="3CB09A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C0728B"/>
    <w:multiLevelType w:val="multilevel"/>
    <w:tmpl w:val="1EDC43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F1B07"/>
    <w:multiLevelType w:val="multilevel"/>
    <w:tmpl w:val="26C84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AE51464"/>
    <w:multiLevelType w:val="multilevel"/>
    <w:tmpl w:val="CEE244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3A6D"/>
    <w:rsid w:val="000F4F0F"/>
    <w:rsid w:val="00233A6D"/>
    <w:rsid w:val="003A2FAA"/>
    <w:rsid w:val="004B5D62"/>
    <w:rsid w:val="004D0C1E"/>
    <w:rsid w:val="00AE11E4"/>
    <w:rsid w:val="00BE27CD"/>
    <w:rsid w:val="00C71ECD"/>
    <w:rsid w:val="00C91CD7"/>
    <w:rsid w:val="00D576C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A6D"/>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33A6D"/>
    <w:pPr>
      <w:spacing w:before="100"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99"/>
    <w:locked/>
    <w:rsid w:val="00233A6D"/>
    <w:rPr>
      <w:rFonts w:cs="Times New Roman"/>
      <w:sz w:val="28"/>
      <w:szCs w:val="28"/>
      <w:lang w:val="ru-RU" w:eastAsia="en-US" w:bidi="ar-SA"/>
    </w:rPr>
  </w:style>
  <w:style w:type="paragraph" w:styleId="NoSpacing">
    <w:name w:val="No Spacing"/>
    <w:link w:val="NoSpacingChar"/>
    <w:uiPriority w:val="99"/>
    <w:qFormat/>
    <w:rsid w:val="00233A6D"/>
    <w:pPr>
      <w:spacing w:before="100" w:beforeAutospacing="1"/>
    </w:pPr>
    <w:rPr>
      <w:sz w:val="28"/>
      <w:szCs w:val="28"/>
      <w:lang w:eastAsia="en-US"/>
    </w:rPr>
  </w:style>
  <w:style w:type="character" w:styleId="Emphasis">
    <w:name w:val="Emphasis"/>
    <w:basedOn w:val="DefaultParagraphFont"/>
    <w:uiPriority w:val="99"/>
    <w:qFormat/>
    <w:rsid w:val="00233A6D"/>
    <w:rPr>
      <w:rFonts w:cs="Times New Roman"/>
      <w:i/>
      <w:iCs/>
    </w:rPr>
  </w:style>
  <w:style w:type="character" w:customStyle="1" w:styleId="a">
    <w:name w:val="Без интервала Знак"/>
    <w:basedOn w:val="DefaultParagraphFont"/>
    <w:link w:val="a0"/>
    <w:uiPriority w:val="99"/>
    <w:locked/>
    <w:rsid w:val="004B5D62"/>
    <w:rPr>
      <w:rFonts w:cs="Times New Roman"/>
      <w:sz w:val="24"/>
      <w:szCs w:val="24"/>
      <w:lang w:val="ru-RU" w:eastAsia="en-US" w:bidi="ar-SA"/>
    </w:rPr>
  </w:style>
  <w:style w:type="paragraph" w:customStyle="1" w:styleId="a0">
    <w:name w:val="Без интервала"/>
    <w:link w:val="a"/>
    <w:uiPriority w:val="99"/>
    <w:rsid w:val="004B5D62"/>
    <w:rPr>
      <w:rFonts w:ascii="Times New Roman" w:hAnsi="Times New Roman"/>
      <w:sz w:val="24"/>
      <w:szCs w:val="24"/>
      <w:lang w:eastAsia="en-US"/>
    </w:rPr>
  </w:style>
  <w:style w:type="paragraph" w:customStyle="1" w:styleId="formattext">
    <w:name w:val="formattext"/>
    <w:basedOn w:val="Normal"/>
    <w:uiPriority w:val="99"/>
    <w:rsid w:val="004B5D62"/>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14935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202087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05388" TargetMode="External"/><Relationship Id="rId5" Type="http://schemas.openxmlformats.org/officeDocument/2006/relationships/hyperlink" Target="http://docs.cntd.ru/document/9019713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65</Pages>
  <Words>29469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2020-03-24T10:41:00Z</dcterms:created>
  <dcterms:modified xsi:type="dcterms:W3CDTF">2025-05-12T08:55:00Z</dcterms:modified>
</cp:coreProperties>
</file>