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258F9" w14:textId="77777777" w:rsidR="00DD493C" w:rsidRDefault="00DD493C" w:rsidP="00DD493C">
      <w:pPr>
        <w:widowControl w:val="0"/>
        <w:autoSpaceDE w:val="0"/>
        <w:autoSpaceDN w:val="0"/>
        <w:adjustRightInd w:val="0"/>
        <w:spacing w:after="0" w:line="240" w:lineRule="auto"/>
        <w:jc w:val="center"/>
        <w:rPr>
          <w:rFonts w:ascii="Arial" w:eastAsia="Times New Roman" w:hAnsi="Arial" w:cs="Arial"/>
          <w:sz w:val="24"/>
          <w:szCs w:val="24"/>
          <w:lang w:eastAsia="ru-RU"/>
        </w:rPr>
      </w:pPr>
      <w:proofErr w:type="gramStart"/>
      <w:r>
        <w:rPr>
          <w:rFonts w:ascii="Arial" w:eastAsia="Times New Roman" w:hAnsi="Arial" w:cs="Arial"/>
          <w:i/>
          <w:sz w:val="24"/>
          <w:szCs w:val="24"/>
          <w:lang w:eastAsia="ru-RU"/>
        </w:rPr>
        <w:t>ОФИЦИАЛЬНЫЙ  ВЕСТНИК</w:t>
      </w:r>
      <w:proofErr w:type="gramEnd"/>
    </w:p>
    <w:p w14:paraId="4B5C28E4" w14:textId="77777777" w:rsidR="00DD493C" w:rsidRDefault="00DD493C" w:rsidP="00DD493C">
      <w:pPr>
        <w:widowControl w:val="0"/>
        <w:autoSpaceDE w:val="0"/>
        <w:autoSpaceDN w:val="0"/>
        <w:adjustRightInd w:val="0"/>
        <w:spacing w:after="0" w:line="240" w:lineRule="auto"/>
        <w:jc w:val="center"/>
        <w:rPr>
          <w:rFonts w:ascii="Arial" w:eastAsia="Times New Roman" w:hAnsi="Arial" w:cs="Arial"/>
          <w:b/>
          <w:i/>
          <w:sz w:val="24"/>
          <w:szCs w:val="24"/>
          <w:lang w:eastAsia="ru-RU"/>
        </w:rPr>
      </w:pPr>
      <w:r>
        <w:rPr>
          <w:rFonts w:ascii="Arial" w:eastAsia="Times New Roman" w:hAnsi="Arial" w:cs="Arial"/>
          <w:b/>
          <w:i/>
          <w:sz w:val="24"/>
          <w:szCs w:val="24"/>
          <w:lang w:eastAsia="ru-RU"/>
        </w:rPr>
        <w:t>АЧИНСКОГО   СЕЛЬСОВЕТА</w:t>
      </w:r>
    </w:p>
    <w:p w14:paraId="299983E7" w14:textId="77777777" w:rsidR="00DD493C" w:rsidRDefault="00DD493C" w:rsidP="00DD493C">
      <w:pPr>
        <w:widowControl w:val="0"/>
        <w:pBdr>
          <w:bottom w:val="single" w:sz="12" w:space="1" w:color="auto"/>
        </w:pBdr>
        <w:autoSpaceDE w:val="0"/>
        <w:autoSpaceDN w:val="0"/>
        <w:adjustRightInd w:val="0"/>
        <w:spacing w:after="0" w:line="240" w:lineRule="auto"/>
        <w:jc w:val="center"/>
        <w:rPr>
          <w:rFonts w:ascii="Arial" w:eastAsia="Times New Roman" w:hAnsi="Arial" w:cs="Arial"/>
          <w:b/>
          <w:i/>
          <w:sz w:val="24"/>
          <w:szCs w:val="24"/>
          <w:lang w:eastAsia="ru-RU"/>
        </w:rPr>
      </w:pPr>
      <w:r>
        <w:rPr>
          <w:rFonts w:ascii="Arial" w:eastAsia="Times New Roman" w:hAnsi="Arial" w:cs="Arial"/>
          <w:b/>
          <w:i/>
          <w:sz w:val="24"/>
          <w:szCs w:val="24"/>
          <w:lang w:eastAsia="ru-RU"/>
        </w:rPr>
        <w:t xml:space="preserve">БОЛОТНИНСКОГО </w:t>
      </w:r>
      <w:proofErr w:type="gramStart"/>
      <w:r>
        <w:rPr>
          <w:rFonts w:ascii="Arial" w:eastAsia="Times New Roman" w:hAnsi="Arial" w:cs="Arial"/>
          <w:b/>
          <w:i/>
          <w:sz w:val="24"/>
          <w:szCs w:val="24"/>
          <w:lang w:eastAsia="ru-RU"/>
        </w:rPr>
        <w:t>РАЙОНА  НОВОСИБИРСКОЙ</w:t>
      </w:r>
      <w:proofErr w:type="gramEnd"/>
      <w:r>
        <w:rPr>
          <w:rFonts w:ascii="Arial" w:eastAsia="Times New Roman" w:hAnsi="Arial" w:cs="Arial"/>
          <w:b/>
          <w:i/>
          <w:sz w:val="24"/>
          <w:szCs w:val="24"/>
          <w:lang w:eastAsia="ru-RU"/>
        </w:rPr>
        <w:t xml:space="preserve">  ОБЛАСТИ</w:t>
      </w:r>
    </w:p>
    <w:p w14:paraId="0165FCEE" w14:textId="77777777" w:rsidR="00DD493C" w:rsidRDefault="00DD493C" w:rsidP="00DD493C">
      <w:pPr>
        <w:widowControl w:val="0"/>
        <w:autoSpaceDE w:val="0"/>
        <w:autoSpaceDN w:val="0"/>
        <w:adjustRightInd w:val="0"/>
        <w:spacing w:after="0" w:line="240" w:lineRule="auto"/>
        <w:jc w:val="center"/>
        <w:rPr>
          <w:rFonts w:ascii="Arial" w:eastAsia="Times New Roman" w:hAnsi="Arial" w:cs="Arial"/>
          <w:b/>
          <w:i/>
          <w:sz w:val="24"/>
          <w:szCs w:val="24"/>
          <w:lang w:eastAsia="ru-RU"/>
        </w:rPr>
      </w:pPr>
      <w:r>
        <w:rPr>
          <w:rFonts w:ascii="Arial" w:eastAsia="Times New Roman" w:hAnsi="Arial" w:cs="Arial"/>
          <w:b/>
          <w:i/>
          <w:sz w:val="24"/>
          <w:szCs w:val="24"/>
          <w:lang w:eastAsia="ru-RU"/>
        </w:rPr>
        <w:t>ПЕРИОДИЧЕСКОЕ ПЕЧАТНОЕ ИЗДАНИЕ</w:t>
      </w:r>
    </w:p>
    <w:p w14:paraId="40A4D8EE" w14:textId="77777777" w:rsidR="00DD493C" w:rsidRDefault="00DD493C" w:rsidP="00DD493C">
      <w:pPr>
        <w:widowControl w:val="0"/>
        <w:autoSpaceDE w:val="0"/>
        <w:autoSpaceDN w:val="0"/>
        <w:adjustRightInd w:val="0"/>
        <w:spacing w:after="0" w:line="240" w:lineRule="auto"/>
        <w:jc w:val="center"/>
        <w:rPr>
          <w:rFonts w:ascii="Arial" w:eastAsia="Times New Roman" w:hAnsi="Arial" w:cs="Arial"/>
          <w:b/>
          <w:i/>
          <w:sz w:val="24"/>
          <w:szCs w:val="24"/>
          <w:lang w:eastAsia="ru-RU"/>
        </w:rPr>
      </w:pPr>
      <w:proofErr w:type="spellStart"/>
      <w:r>
        <w:rPr>
          <w:rFonts w:ascii="Arial" w:eastAsia="Times New Roman" w:hAnsi="Arial" w:cs="Arial"/>
          <w:b/>
          <w:i/>
          <w:sz w:val="24"/>
          <w:szCs w:val="24"/>
          <w:lang w:eastAsia="ru-RU"/>
        </w:rPr>
        <w:t>Ачинского</w:t>
      </w:r>
      <w:proofErr w:type="spellEnd"/>
      <w:r>
        <w:rPr>
          <w:rFonts w:ascii="Arial" w:eastAsia="Times New Roman" w:hAnsi="Arial" w:cs="Arial"/>
          <w:b/>
          <w:i/>
          <w:sz w:val="24"/>
          <w:szCs w:val="24"/>
          <w:lang w:eastAsia="ru-RU"/>
        </w:rPr>
        <w:t xml:space="preserve"> сельсовета </w:t>
      </w:r>
      <w:proofErr w:type="spellStart"/>
      <w:r>
        <w:rPr>
          <w:rFonts w:ascii="Arial" w:eastAsia="Times New Roman" w:hAnsi="Arial" w:cs="Arial"/>
          <w:b/>
          <w:i/>
          <w:sz w:val="24"/>
          <w:szCs w:val="24"/>
          <w:lang w:eastAsia="ru-RU"/>
        </w:rPr>
        <w:t>Болотнинского</w:t>
      </w:r>
      <w:proofErr w:type="spellEnd"/>
      <w:r>
        <w:rPr>
          <w:rFonts w:ascii="Arial" w:eastAsia="Times New Roman" w:hAnsi="Arial" w:cs="Arial"/>
          <w:b/>
          <w:i/>
          <w:sz w:val="24"/>
          <w:szCs w:val="24"/>
          <w:lang w:eastAsia="ru-RU"/>
        </w:rPr>
        <w:t xml:space="preserve"> района Новосибирской области</w:t>
      </w:r>
    </w:p>
    <w:p w14:paraId="0F22EB39" w14:textId="77777777" w:rsidR="00DD493C" w:rsidRDefault="00DD493C" w:rsidP="00DD493C">
      <w:pPr>
        <w:widowControl w:val="0"/>
        <w:autoSpaceDE w:val="0"/>
        <w:autoSpaceDN w:val="0"/>
        <w:adjustRightInd w:val="0"/>
        <w:spacing w:after="0" w:line="240" w:lineRule="auto"/>
        <w:jc w:val="center"/>
        <w:rPr>
          <w:rFonts w:ascii="Arial" w:eastAsia="Times New Roman" w:hAnsi="Arial" w:cs="Arial"/>
          <w:i/>
          <w:sz w:val="24"/>
          <w:szCs w:val="24"/>
          <w:lang w:eastAsia="ru-RU"/>
        </w:rPr>
      </w:pPr>
      <w:r>
        <w:rPr>
          <w:rFonts w:ascii="Arial" w:eastAsia="Times New Roman" w:hAnsi="Arial" w:cs="Arial"/>
          <w:i/>
          <w:sz w:val="24"/>
          <w:szCs w:val="24"/>
          <w:lang w:eastAsia="ru-RU"/>
        </w:rPr>
        <w:t>__________________________________________________________________</w:t>
      </w:r>
    </w:p>
    <w:p w14:paraId="49A69098" w14:textId="77777777" w:rsidR="00DD493C" w:rsidRDefault="00DD493C" w:rsidP="00DD493C">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Печатное издание учреждено решением Совета депутатов </w:t>
      </w:r>
      <w:proofErr w:type="spellStart"/>
      <w:r>
        <w:rPr>
          <w:rFonts w:ascii="Arial" w:eastAsia="Times New Roman" w:hAnsi="Arial" w:cs="Arial"/>
          <w:sz w:val="24"/>
          <w:szCs w:val="24"/>
          <w:lang w:eastAsia="ru-RU"/>
        </w:rPr>
        <w:t>Ачинского</w:t>
      </w:r>
      <w:proofErr w:type="spellEnd"/>
      <w:r>
        <w:rPr>
          <w:rFonts w:ascii="Arial" w:eastAsia="Times New Roman" w:hAnsi="Arial" w:cs="Arial"/>
          <w:sz w:val="24"/>
          <w:szCs w:val="24"/>
          <w:lang w:eastAsia="ru-RU"/>
        </w:rPr>
        <w:t xml:space="preserve"> сельсовета 50-й сессии третьего созыва № 119 от 02.10.2009г.</w:t>
      </w:r>
    </w:p>
    <w:p w14:paraId="1605FB7A" w14:textId="77777777" w:rsidR="00DD493C" w:rsidRDefault="00DD493C" w:rsidP="00DD493C">
      <w:pPr>
        <w:widowControl w:val="0"/>
        <w:tabs>
          <w:tab w:val="left" w:pos="900"/>
        </w:tabs>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________________________________________________________</w:t>
      </w:r>
    </w:p>
    <w:p w14:paraId="7E8D2C24" w14:textId="77777777" w:rsidR="00DD493C" w:rsidRDefault="00DD493C" w:rsidP="00DD493C">
      <w:pPr>
        <w:widowControl w:val="0"/>
        <w:tabs>
          <w:tab w:val="left" w:pos="900"/>
        </w:tabs>
        <w:autoSpaceDE w:val="0"/>
        <w:autoSpaceDN w:val="0"/>
        <w:adjustRightInd w:val="0"/>
        <w:spacing w:after="0" w:line="240" w:lineRule="auto"/>
        <w:rPr>
          <w:rFonts w:ascii="Arial" w:eastAsia="Times New Roman" w:hAnsi="Arial" w:cs="Arial"/>
          <w:b/>
          <w:sz w:val="24"/>
          <w:szCs w:val="24"/>
          <w:lang w:eastAsia="ru-RU"/>
        </w:rPr>
      </w:pPr>
    </w:p>
    <w:p w14:paraId="08E36375" w14:textId="357ADE4D" w:rsidR="00DD493C" w:rsidRDefault="00DD493C" w:rsidP="00DD493C">
      <w:pPr>
        <w:widowControl w:val="0"/>
        <w:tabs>
          <w:tab w:val="left" w:pos="900"/>
        </w:tabs>
        <w:autoSpaceDE w:val="0"/>
        <w:autoSpaceDN w:val="0"/>
        <w:adjustRightInd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11   от </w:t>
      </w:r>
      <w:proofErr w:type="gramStart"/>
      <w:r>
        <w:rPr>
          <w:rFonts w:ascii="Arial" w:eastAsia="Times New Roman" w:hAnsi="Arial" w:cs="Arial"/>
          <w:b/>
          <w:sz w:val="24"/>
          <w:szCs w:val="24"/>
          <w:lang w:eastAsia="ru-RU"/>
        </w:rPr>
        <w:t>24.08.2023  г.</w:t>
      </w:r>
      <w:proofErr w:type="gramEnd"/>
      <w:r>
        <w:rPr>
          <w:rFonts w:ascii="Arial" w:eastAsia="Times New Roman" w:hAnsi="Arial" w:cs="Arial"/>
          <w:b/>
          <w:sz w:val="24"/>
          <w:szCs w:val="24"/>
          <w:lang w:eastAsia="ru-RU"/>
        </w:rPr>
        <w:t xml:space="preserve">   </w:t>
      </w:r>
    </w:p>
    <w:p w14:paraId="29E0153C" w14:textId="77777777" w:rsidR="00DD493C" w:rsidRDefault="00DD493C" w:rsidP="00DD493C">
      <w:pPr>
        <w:widowControl w:val="0"/>
        <w:tabs>
          <w:tab w:val="left" w:pos="900"/>
        </w:tabs>
        <w:autoSpaceDE w:val="0"/>
        <w:autoSpaceDN w:val="0"/>
        <w:adjustRightInd w:val="0"/>
        <w:spacing w:after="0" w:line="240" w:lineRule="auto"/>
        <w:rPr>
          <w:rFonts w:ascii="Arial" w:eastAsia="Times New Roman" w:hAnsi="Arial" w:cs="Arial"/>
          <w:b/>
          <w:sz w:val="24"/>
          <w:szCs w:val="24"/>
          <w:lang w:eastAsia="ru-RU"/>
        </w:rPr>
      </w:pPr>
    </w:p>
    <w:p w14:paraId="149B77E4" w14:textId="77777777" w:rsidR="00DD493C" w:rsidRDefault="00DD493C" w:rsidP="00DD493C">
      <w:pPr>
        <w:widowControl w:val="0"/>
        <w:tabs>
          <w:tab w:val="left" w:pos="90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номере:</w:t>
      </w:r>
    </w:p>
    <w:p w14:paraId="6B6590C6" w14:textId="2EFE3EEF" w:rsidR="00DD314F" w:rsidRDefault="00DD493C" w:rsidP="00DD314F">
      <w:pPr>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1.</w:t>
      </w:r>
      <w:bookmarkStart w:id="0" w:name="_Hlk144376148"/>
      <w:r>
        <w:rPr>
          <w:rFonts w:ascii="Times New Roman" w:eastAsia="Times New Roman" w:hAnsi="Times New Roman"/>
          <w:sz w:val="24"/>
          <w:szCs w:val="24"/>
          <w:lang w:eastAsia="ru-RU"/>
        </w:rPr>
        <w:t xml:space="preserve">Постановление от </w:t>
      </w:r>
      <w:r w:rsidR="00AB54A8">
        <w:rPr>
          <w:rFonts w:ascii="Times New Roman" w:eastAsia="Times New Roman" w:hAnsi="Times New Roman"/>
          <w:sz w:val="24"/>
          <w:szCs w:val="24"/>
          <w:lang w:eastAsia="ru-RU"/>
        </w:rPr>
        <w:t>21</w:t>
      </w:r>
      <w:r>
        <w:rPr>
          <w:rFonts w:ascii="Times New Roman" w:eastAsia="Times New Roman" w:hAnsi="Times New Roman"/>
          <w:sz w:val="24"/>
          <w:szCs w:val="24"/>
          <w:lang w:eastAsia="ru-RU"/>
        </w:rPr>
        <w:t>.0</w:t>
      </w:r>
      <w:r w:rsidR="00AB54A8">
        <w:rPr>
          <w:rFonts w:ascii="Times New Roman" w:eastAsia="Times New Roman" w:hAnsi="Times New Roman"/>
          <w:sz w:val="24"/>
          <w:szCs w:val="24"/>
          <w:lang w:eastAsia="ru-RU"/>
        </w:rPr>
        <w:t>8</w:t>
      </w:r>
      <w:r>
        <w:rPr>
          <w:rFonts w:ascii="Times New Roman" w:eastAsia="Times New Roman" w:hAnsi="Times New Roman"/>
          <w:sz w:val="24"/>
          <w:szCs w:val="24"/>
          <w:lang w:eastAsia="ru-RU"/>
        </w:rPr>
        <w:t>.2023 № 3</w:t>
      </w:r>
      <w:r w:rsidR="00DD314F">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bookmarkEnd w:id="0"/>
      <w:r w:rsidR="00DD314F" w:rsidRPr="00DD314F">
        <w:rPr>
          <w:rFonts w:ascii="Times New Roman" w:eastAsia="Times New Roman" w:hAnsi="Times New Roman"/>
          <w:bCs/>
          <w:color w:val="000000"/>
          <w:sz w:val="24"/>
          <w:szCs w:val="24"/>
          <w:lang w:eastAsia="ru-RU"/>
        </w:rPr>
        <w:t xml:space="preserve">Об утверждении Порядка уведомления собственника жилого помещения (уполномоченного им лица) о времени и месте заседания межведомственной комиссии </w:t>
      </w:r>
      <w:proofErr w:type="spellStart"/>
      <w:r w:rsidR="00DD314F" w:rsidRPr="00DD314F">
        <w:rPr>
          <w:rFonts w:ascii="Times New Roman" w:eastAsia="Times New Roman" w:hAnsi="Times New Roman"/>
          <w:bCs/>
          <w:sz w:val="24"/>
          <w:szCs w:val="24"/>
          <w:lang w:eastAsia="ru-RU"/>
        </w:rPr>
        <w:t>Ачинского</w:t>
      </w:r>
      <w:proofErr w:type="spellEnd"/>
      <w:r w:rsidR="00DD314F" w:rsidRPr="00DD314F">
        <w:rPr>
          <w:rFonts w:ascii="Times New Roman" w:eastAsia="Times New Roman" w:hAnsi="Times New Roman"/>
          <w:bCs/>
          <w:sz w:val="24"/>
          <w:szCs w:val="24"/>
          <w:lang w:eastAsia="ru-RU"/>
        </w:rPr>
        <w:t xml:space="preserve"> сельсовета </w:t>
      </w:r>
      <w:proofErr w:type="spellStart"/>
      <w:r w:rsidR="00DD314F" w:rsidRPr="00DD314F">
        <w:rPr>
          <w:rFonts w:ascii="Times New Roman" w:eastAsia="Times New Roman" w:hAnsi="Times New Roman"/>
          <w:bCs/>
          <w:sz w:val="24"/>
          <w:szCs w:val="24"/>
          <w:lang w:eastAsia="ru-RU"/>
        </w:rPr>
        <w:t>Болотнинского</w:t>
      </w:r>
      <w:proofErr w:type="spellEnd"/>
      <w:r w:rsidR="00DD314F" w:rsidRPr="00DD314F">
        <w:rPr>
          <w:rFonts w:ascii="Times New Roman" w:eastAsia="Times New Roman" w:hAnsi="Times New Roman"/>
          <w:bCs/>
          <w:sz w:val="24"/>
          <w:szCs w:val="24"/>
          <w:lang w:eastAsia="ru-RU"/>
        </w:rPr>
        <w:t xml:space="preserve"> района Новосибирской области </w:t>
      </w:r>
      <w:r w:rsidR="00DD314F" w:rsidRPr="00DD314F">
        <w:rPr>
          <w:rFonts w:ascii="Times New Roman" w:eastAsia="Times New Roman" w:hAnsi="Times New Roman"/>
          <w:bCs/>
          <w:color w:val="000000"/>
          <w:sz w:val="24"/>
          <w:szCs w:val="24"/>
          <w:lang w:eastAsia="ru-RU"/>
        </w:rPr>
        <w:t>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r w:rsidR="00DD314F">
        <w:rPr>
          <w:rFonts w:ascii="Times New Roman" w:eastAsia="Times New Roman" w:hAnsi="Times New Roman"/>
          <w:bCs/>
          <w:color w:val="000000"/>
          <w:sz w:val="24"/>
          <w:szCs w:val="24"/>
          <w:lang w:eastAsia="ru-RU"/>
        </w:rPr>
        <w:t>.                                      2.</w:t>
      </w:r>
      <w:r w:rsidR="00DD314F" w:rsidRPr="00DD314F">
        <w:rPr>
          <w:rFonts w:ascii="Times New Roman" w:eastAsia="Times New Roman" w:hAnsi="Times New Roman"/>
          <w:sz w:val="24"/>
          <w:szCs w:val="24"/>
          <w:lang w:eastAsia="ru-RU"/>
        </w:rPr>
        <w:t xml:space="preserve"> </w:t>
      </w:r>
      <w:r w:rsidR="00DD314F">
        <w:rPr>
          <w:rFonts w:ascii="Times New Roman" w:eastAsia="Times New Roman" w:hAnsi="Times New Roman"/>
          <w:sz w:val="24"/>
          <w:szCs w:val="24"/>
          <w:lang w:eastAsia="ru-RU"/>
        </w:rPr>
        <w:t xml:space="preserve">Постановление от </w:t>
      </w:r>
      <w:r w:rsidR="00DD314F">
        <w:rPr>
          <w:rFonts w:ascii="Times New Roman" w:eastAsia="Times New Roman" w:hAnsi="Times New Roman"/>
          <w:sz w:val="24"/>
          <w:szCs w:val="24"/>
          <w:lang w:eastAsia="ru-RU"/>
        </w:rPr>
        <w:t>21</w:t>
      </w:r>
      <w:r w:rsidR="00DD314F">
        <w:rPr>
          <w:rFonts w:ascii="Times New Roman" w:eastAsia="Times New Roman" w:hAnsi="Times New Roman"/>
          <w:sz w:val="24"/>
          <w:szCs w:val="24"/>
          <w:lang w:eastAsia="ru-RU"/>
        </w:rPr>
        <w:t>.0</w:t>
      </w:r>
      <w:r w:rsidR="00DD314F">
        <w:rPr>
          <w:rFonts w:ascii="Times New Roman" w:eastAsia="Times New Roman" w:hAnsi="Times New Roman"/>
          <w:sz w:val="24"/>
          <w:szCs w:val="24"/>
          <w:lang w:eastAsia="ru-RU"/>
        </w:rPr>
        <w:t>8</w:t>
      </w:r>
      <w:r w:rsidR="00DD314F">
        <w:rPr>
          <w:rFonts w:ascii="Times New Roman" w:eastAsia="Times New Roman" w:hAnsi="Times New Roman"/>
          <w:sz w:val="24"/>
          <w:szCs w:val="24"/>
          <w:lang w:eastAsia="ru-RU"/>
        </w:rPr>
        <w:t xml:space="preserve">.2023 </w:t>
      </w:r>
      <w:r w:rsidR="00DD314F" w:rsidRPr="00DD314F">
        <w:rPr>
          <w:rFonts w:ascii="Times New Roman" w:eastAsia="Times New Roman" w:hAnsi="Times New Roman"/>
          <w:sz w:val="24"/>
          <w:szCs w:val="24"/>
          <w:lang w:eastAsia="ru-RU"/>
        </w:rPr>
        <w:t>№ 3</w:t>
      </w:r>
      <w:r w:rsidR="00DD314F" w:rsidRPr="00DD314F">
        <w:rPr>
          <w:rFonts w:ascii="Times New Roman" w:eastAsia="Times New Roman" w:hAnsi="Times New Roman"/>
          <w:sz w:val="24"/>
          <w:szCs w:val="24"/>
          <w:lang w:eastAsia="ru-RU"/>
        </w:rPr>
        <w:t>8</w:t>
      </w:r>
      <w:r w:rsidR="00DD314F" w:rsidRPr="00DD314F">
        <w:rPr>
          <w:rFonts w:ascii="Times New Roman" w:hAnsi="Times New Roman"/>
          <w:sz w:val="24"/>
          <w:szCs w:val="24"/>
          <w:lang w:eastAsia="ru-RU"/>
        </w:rPr>
        <w:t xml:space="preserve"> </w:t>
      </w:r>
      <w:r w:rsidR="00DD314F">
        <w:rPr>
          <w:rFonts w:ascii="Times New Roman" w:hAnsi="Times New Roman"/>
          <w:sz w:val="24"/>
          <w:szCs w:val="24"/>
          <w:lang w:eastAsia="ru-RU"/>
        </w:rPr>
        <w:t xml:space="preserve">Об утверждении кодекса этики и служебного поведения руководителей муниципальных учреждений и предприятий </w:t>
      </w:r>
      <w:proofErr w:type="spellStart"/>
      <w:r w:rsidR="00DD314F">
        <w:rPr>
          <w:rFonts w:ascii="Times New Roman" w:hAnsi="Times New Roman"/>
          <w:sz w:val="24"/>
          <w:szCs w:val="24"/>
          <w:lang w:eastAsia="ru-RU"/>
        </w:rPr>
        <w:t>Ачинского</w:t>
      </w:r>
      <w:proofErr w:type="spellEnd"/>
      <w:r w:rsidR="00DD314F">
        <w:rPr>
          <w:rFonts w:ascii="Times New Roman" w:hAnsi="Times New Roman"/>
          <w:sz w:val="24"/>
          <w:szCs w:val="24"/>
          <w:lang w:eastAsia="ru-RU"/>
        </w:rPr>
        <w:t xml:space="preserve"> сельсовета </w:t>
      </w:r>
      <w:proofErr w:type="spellStart"/>
      <w:r w:rsidR="00DD314F">
        <w:rPr>
          <w:rFonts w:ascii="Times New Roman" w:hAnsi="Times New Roman"/>
          <w:sz w:val="24"/>
          <w:szCs w:val="24"/>
          <w:lang w:eastAsia="ru-RU"/>
        </w:rPr>
        <w:t>Болотнинского</w:t>
      </w:r>
      <w:proofErr w:type="spellEnd"/>
      <w:r w:rsidR="00DD314F">
        <w:rPr>
          <w:rFonts w:ascii="Times New Roman" w:hAnsi="Times New Roman"/>
          <w:sz w:val="24"/>
          <w:szCs w:val="24"/>
          <w:lang w:eastAsia="ru-RU"/>
        </w:rPr>
        <w:t xml:space="preserve"> района Новосибирской области.</w:t>
      </w:r>
    </w:p>
    <w:p w14:paraId="019BDE3D" w14:textId="6A20C354" w:rsidR="00DD314F" w:rsidRDefault="00DD314F" w:rsidP="00DD314F">
      <w:pPr>
        <w:spacing w:after="0" w:line="270" w:lineRule="atLeast"/>
        <w:rPr>
          <w:rFonts w:ascii="Times New Roman" w:eastAsia="Times New Roman" w:hAnsi="Times New Roman"/>
          <w:sz w:val="26"/>
          <w:szCs w:val="26"/>
          <w:lang w:eastAsia="ru-RU"/>
        </w:rPr>
      </w:pPr>
      <w:r>
        <w:rPr>
          <w:rFonts w:ascii="Times New Roman" w:hAnsi="Times New Roman"/>
          <w:sz w:val="24"/>
          <w:szCs w:val="24"/>
          <w:lang w:eastAsia="ru-RU"/>
        </w:rPr>
        <w:t>3.</w:t>
      </w:r>
      <w:r w:rsidRPr="00DD314F">
        <w:rPr>
          <w:rFonts w:ascii="Times New Roman" w:hAnsi="Times New Roman"/>
          <w:sz w:val="24"/>
          <w:szCs w:val="24"/>
          <w:lang w:eastAsia="ru-RU"/>
        </w:rPr>
        <w:t>Постановление от 23.08.2023 № 39</w:t>
      </w:r>
      <w:r w:rsidRPr="00DD314F">
        <w:rPr>
          <w:rFonts w:ascii="Times New Roman" w:eastAsia="Times New Roman" w:hAnsi="Times New Roman"/>
          <w:color w:val="000000"/>
          <w:sz w:val="28"/>
          <w:szCs w:val="28"/>
          <w:lang w:eastAsia="ru-RU"/>
        </w:rPr>
        <w:t xml:space="preserve"> </w:t>
      </w:r>
      <w:r w:rsidRPr="00DD314F">
        <w:rPr>
          <w:rFonts w:ascii="Times New Roman" w:eastAsia="Times New Roman" w:hAnsi="Times New Roman"/>
          <w:bCs/>
          <w:color w:val="000000"/>
          <w:sz w:val="26"/>
          <w:szCs w:val="26"/>
          <w:lang w:eastAsia="ru-RU"/>
        </w:rPr>
        <w:t>Порядок</w:t>
      </w:r>
      <w:r w:rsidRPr="00DD314F">
        <w:rPr>
          <w:rFonts w:ascii="Times New Roman" w:eastAsia="Times New Roman" w:hAnsi="Times New Roman"/>
          <w:color w:val="000000"/>
          <w:sz w:val="26"/>
          <w:szCs w:val="26"/>
          <w:lang w:eastAsia="ru-RU"/>
        </w:rPr>
        <w:t xml:space="preserve"> </w:t>
      </w:r>
      <w:r w:rsidRPr="00DD314F">
        <w:rPr>
          <w:rFonts w:ascii="Times New Roman" w:eastAsia="Times New Roman" w:hAnsi="Times New Roman"/>
          <w:bCs/>
          <w:color w:val="000000"/>
          <w:sz w:val="26"/>
          <w:szCs w:val="26"/>
          <w:lang w:eastAsia="ru-RU"/>
        </w:rPr>
        <w:t>формирования, ведения, обязательного опубликования перечня</w:t>
      </w:r>
      <w:r w:rsidR="001C0AF1">
        <w:rPr>
          <w:rFonts w:ascii="Times New Roman" w:eastAsia="Times New Roman" w:hAnsi="Times New Roman"/>
          <w:color w:val="000000"/>
          <w:sz w:val="26"/>
          <w:szCs w:val="26"/>
          <w:lang w:eastAsia="ru-RU"/>
        </w:rPr>
        <w:t xml:space="preserve"> </w:t>
      </w:r>
      <w:r w:rsidRPr="00DD314F">
        <w:rPr>
          <w:rFonts w:ascii="Times New Roman" w:eastAsia="Times New Roman" w:hAnsi="Times New Roman"/>
          <w:bCs/>
          <w:color w:val="000000"/>
          <w:sz w:val="26"/>
          <w:szCs w:val="26"/>
          <w:lang w:eastAsia="ru-RU"/>
        </w:rPr>
        <w:t xml:space="preserve">имущества </w:t>
      </w:r>
      <w:proofErr w:type="spellStart"/>
      <w:r w:rsidRPr="00DD314F">
        <w:rPr>
          <w:rFonts w:ascii="Times New Roman" w:eastAsia="Times New Roman" w:hAnsi="Times New Roman"/>
          <w:bCs/>
          <w:color w:val="000000"/>
          <w:sz w:val="26"/>
          <w:szCs w:val="26"/>
          <w:lang w:eastAsia="ru-RU"/>
        </w:rPr>
        <w:t>Ачинского</w:t>
      </w:r>
      <w:proofErr w:type="spellEnd"/>
      <w:r w:rsidRPr="00DD314F">
        <w:rPr>
          <w:rFonts w:ascii="Times New Roman" w:eastAsia="Times New Roman" w:hAnsi="Times New Roman"/>
          <w:bCs/>
          <w:color w:val="000000"/>
          <w:sz w:val="26"/>
          <w:szCs w:val="26"/>
          <w:lang w:eastAsia="ru-RU"/>
        </w:rPr>
        <w:t xml:space="preserve"> сельсовета </w:t>
      </w:r>
      <w:proofErr w:type="spellStart"/>
      <w:r w:rsidRPr="00DD314F">
        <w:rPr>
          <w:rFonts w:ascii="Times New Roman" w:eastAsia="Times New Roman" w:hAnsi="Times New Roman"/>
          <w:bCs/>
          <w:color w:val="000000"/>
          <w:sz w:val="26"/>
          <w:szCs w:val="26"/>
          <w:lang w:eastAsia="ru-RU"/>
        </w:rPr>
        <w:t>Болотнинского</w:t>
      </w:r>
      <w:proofErr w:type="spellEnd"/>
      <w:r w:rsidRPr="00DD314F">
        <w:rPr>
          <w:rFonts w:ascii="Times New Roman" w:eastAsia="Times New Roman" w:hAnsi="Times New Roman"/>
          <w:bCs/>
          <w:color w:val="000000"/>
          <w:sz w:val="26"/>
          <w:szCs w:val="26"/>
          <w:lang w:eastAsia="ru-RU"/>
        </w:rPr>
        <w:t xml:space="preserve"> района Новосибирской области свободного от прав третьих лиц </w:t>
      </w:r>
      <w:r w:rsidRPr="00DD314F">
        <w:rPr>
          <w:rFonts w:ascii="Times New Roman" w:eastAsia="Times New Roman" w:hAnsi="Times New Roman"/>
          <w:color w:val="000000"/>
          <w:sz w:val="26"/>
          <w:szCs w:val="26"/>
          <w:lang w:eastAsia="ru-RU"/>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DD314F">
        <w:rPr>
          <w:rFonts w:ascii="Times New Roman" w:eastAsia="Times New Roman" w:hAnsi="Times New Roman"/>
          <w:bCs/>
          <w:color w:val="000000"/>
          <w:sz w:val="26"/>
          <w:szCs w:val="26"/>
          <w:lang w:eastAsia="ru-RU"/>
        </w:rPr>
        <w:t>, используемого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DD314F">
        <w:rPr>
          <w:rFonts w:ascii="Times New Roman" w:eastAsia="Times New Roman" w:hAnsi="Times New Roman"/>
          <w:sz w:val="28"/>
          <w:szCs w:val="28"/>
          <w:lang w:eastAsia="ru-RU"/>
        </w:rPr>
        <w:t xml:space="preserve"> </w:t>
      </w:r>
      <w:r w:rsidRPr="00DD314F">
        <w:rPr>
          <w:rFonts w:ascii="Times New Roman" w:eastAsia="Times New Roman" w:hAnsi="Times New Roman"/>
          <w:sz w:val="26"/>
          <w:szCs w:val="26"/>
          <w:lang w:eastAsia="ru-RU"/>
        </w:rPr>
        <w:t>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6B38B420" w14:textId="63B6AF1B" w:rsidR="001C0AF1" w:rsidRPr="001C0AF1" w:rsidRDefault="001C0AF1" w:rsidP="001C0AF1">
      <w:pPr>
        <w:autoSpaceDE w:val="0"/>
        <w:autoSpaceDN w:val="0"/>
        <w:adjustRightInd w:val="0"/>
        <w:spacing w:after="0" w:line="240" w:lineRule="auto"/>
        <w:rPr>
          <w:rFonts w:ascii="Times New Roman" w:eastAsiaTheme="minorHAnsi" w:hAnsi="Times New Roman"/>
          <w:sz w:val="24"/>
          <w:szCs w:val="24"/>
        </w:rPr>
      </w:pPr>
      <w:r>
        <w:rPr>
          <w:rFonts w:ascii="Times New Roman" w:eastAsia="Times New Roman" w:hAnsi="Times New Roman"/>
          <w:color w:val="000000"/>
          <w:sz w:val="26"/>
          <w:szCs w:val="26"/>
          <w:lang w:eastAsia="ru-RU"/>
        </w:rPr>
        <w:t>4.</w:t>
      </w:r>
      <w:r w:rsidRPr="001C0AF1">
        <w:rPr>
          <w:rFonts w:ascii="Times New Roman" w:eastAsia="Times New Roman" w:hAnsi="Times New Roman"/>
          <w:color w:val="000000"/>
          <w:sz w:val="26"/>
          <w:szCs w:val="26"/>
          <w:lang w:eastAsia="ru-RU"/>
        </w:rPr>
        <w:t>Постановление от 24.08.2023 № 40</w:t>
      </w:r>
      <w:r w:rsidRPr="001C0AF1">
        <w:rPr>
          <w:rFonts w:ascii="Times New Roman" w:eastAsia="Times New Roman" w:hAnsi="Times New Roman"/>
          <w:sz w:val="28"/>
          <w:szCs w:val="28"/>
          <w:lang w:eastAsia="ru-RU"/>
        </w:rPr>
        <w:t xml:space="preserve"> </w:t>
      </w:r>
      <w:r w:rsidRPr="001C0AF1">
        <w:rPr>
          <w:rFonts w:ascii="Times New Roman" w:eastAsia="Times New Roman" w:hAnsi="Times New Roman"/>
          <w:sz w:val="28"/>
          <w:szCs w:val="28"/>
          <w:lang w:eastAsia="ru-RU"/>
        </w:rPr>
        <w:t xml:space="preserve">Об </w:t>
      </w:r>
      <w:proofErr w:type="gramStart"/>
      <w:r w:rsidRPr="001C0AF1">
        <w:rPr>
          <w:rFonts w:ascii="Times New Roman" w:eastAsia="Times New Roman" w:hAnsi="Times New Roman"/>
          <w:sz w:val="28"/>
          <w:szCs w:val="28"/>
          <w:lang w:eastAsia="ru-RU"/>
        </w:rPr>
        <w:t>утверждении  основных</w:t>
      </w:r>
      <w:proofErr w:type="gramEnd"/>
      <w:r w:rsidRPr="001C0AF1">
        <w:rPr>
          <w:rFonts w:ascii="Times New Roman" w:eastAsia="Times New Roman" w:hAnsi="Times New Roman"/>
          <w:sz w:val="28"/>
          <w:szCs w:val="28"/>
          <w:lang w:eastAsia="ru-RU"/>
        </w:rPr>
        <w:t xml:space="preserve"> направлений                                                  бюджетной  и налоговой политики  </w:t>
      </w:r>
      <w:proofErr w:type="spellStart"/>
      <w:r>
        <w:rPr>
          <w:rFonts w:ascii="Times New Roman" w:eastAsia="Times New Roman" w:hAnsi="Times New Roman"/>
          <w:sz w:val="28"/>
          <w:szCs w:val="28"/>
          <w:lang w:eastAsia="ru-RU"/>
        </w:rPr>
        <w:t>Ачинского</w:t>
      </w:r>
      <w:proofErr w:type="spellEnd"/>
      <w:r w:rsidRPr="001C0AF1">
        <w:rPr>
          <w:rFonts w:ascii="Times New Roman" w:eastAsia="Times New Roman" w:hAnsi="Times New Roman"/>
          <w:sz w:val="28"/>
          <w:szCs w:val="28"/>
          <w:lang w:eastAsia="ru-RU"/>
        </w:rPr>
        <w:t xml:space="preserve"> сельсовета на 2024 и на                                                                          плановый</w:t>
      </w:r>
      <w:r w:rsidRPr="001C0AF1">
        <w:rPr>
          <w:rFonts w:ascii="Times New Roman" w:eastAsia="Times New Roman" w:hAnsi="Times New Roman"/>
          <w:sz w:val="28"/>
          <w:szCs w:val="28"/>
          <w:lang w:eastAsia="ru-RU"/>
        </w:rPr>
        <w:tab/>
        <w:t>период  2025 и 2026 годы.</w:t>
      </w:r>
      <w:r>
        <w:rPr>
          <w:rFonts w:ascii="Times New Roman" w:eastAsia="Times New Roman" w:hAnsi="Times New Roman"/>
          <w:sz w:val="28"/>
          <w:szCs w:val="28"/>
          <w:lang w:eastAsia="ru-RU"/>
        </w:rPr>
        <w:t xml:space="preserve">                                                                            5.Постановление от 24.08.2023 № 41</w:t>
      </w:r>
      <w:r w:rsidRPr="001C0AF1">
        <w:rPr>
          <w:rFonts w:asciiTheme="minorHAnsi" w:eastAsiaTheme="minorHAnsi" w:hAnsiTheme="minorHAnsi" w:cstheme="minorBidi"/>
          <w:b/>
          <w:sz w:val="28"/>
          <w:szCs w:val="28"/>
          <w:lang w:val="x-none"/>
        </w:rPr>
        <w:t xml:space="preserve"> </w:t>
      </w:r>
      <w:r w:rsidRPr="001C0AF1">
        <w:rPr>
          <w:rFonts w:ascii="Times New Roman" w:eastAsiaTheme="minorHAnsi" w:hAnsi="Times New Roman"/>
          <w:sz w:val="24"/>
          <w:szCs w:val="24"/>
          <w:lang w:val="x-none"/>
        </w:rPr>
        <w:t xml:space="preserve">Об основных </w:t>
      </w:r>
      <w:proofErr w:type="gramStart"/>
      <w:r w:rsidRPr="001C0AF1">
        <w:rPr>
          <w:rFonts w:ascii="Times New Roman" w:eastAsiaTheme="minorHAnsi" w:hAnsi="Times New Roman"/>
          <w:sz w:val="24"/>
          <w:szCs w:val="24"/>
          <w:lang w:val="x-none"/>
        </w:rPr>
        <w:t>направлениях  долговой</w:t>
      </w:r>
      <w:proofErr w:type="gramEnd"/>
      <w:r w:rsidRPr="001C0AF1">
        <w:rPr>
          <w:rFonts w:ascii="Times New Roman" w:eastAsiaTheme="minorHAnsi" w:hAnsi="Times New Roman"/>
          <w:sz w:val="24"/>
          <w:szCs w:val="24"/>
          <w:lang w:val="x-none"/>
        </w:rPr>
        <w:t xml:space="preserve"> политики </w:t>
      </w:r>
      <w:proofErr w:type="spellStart"/>
      <w:r w:rsidRPr="001C0AF1">
        <w:rPr>
          <w:rFonts w:ascii="Times New Roman" w:eastAsiaTheme="minorHAnsi" w:hAnsi="Times New Roman"/>
          <w:sz w:val="24"/>
          <w:szCs w:val="24"/>
        </w:rPr>
        <w:t>Ачинского</w:t>
      </w:r>
      <w:proofErr w:type="spellEnd"/>
      <w:r w:rsidRPr="001C0AF1">
        <w:rPr>
          <w:rFonts w:ascii="Times New Roman" w:eastAsiaTheme="minorHAnsi" w:hAnsi="Times New Roman"/>
          <w:sz w:val="24"/>
          <w:szCs w:val="24"/>
        </w:rPr>
        <w:t xml:space="preserve"> </w:t>
      </w:r>
      <w:r w:rsidRPr="001C0AF1">
        <w:rPr>
          <w:rFonts w:ascii="Times New Roman" w:eastAsiaTheme="minorHAnsi" w:hAnsi="Times New Roman"/>
          <w:sz w:val="24"/>
          <w:szCs w:val="24"/>
          <w:lang w:val="x-none"/>
        </w:rPr>
        <w:t xml:space="preserve">сельсовета </w:t>
      </w:r>
      <w:proofErr w:type="spellStart"/>
      <w:r w:rsidRPr="001C0AF1">
        <w:rPr>
          <w:rFonts w:ascii="Times New Roman" w:eastAsiaTheme="minorHAnsi" w:hAnsi="Times New Roman"/>
          <w:sz w:val="24"/>
          <w:szCs w:val="24"/>
          <w:lang w:val="x-none"/>
        </w:rPr>
        <w:t>Болотнинского</w:t>
      </w:r>
      <w:proofErr w:type="spellEnd"/>
      <w:r w:rsidRPr="001C0AF1">
        <w:rPr>
          <w:rFonts w:ascii="Times New Roman" w:eastAsiaTheme="minorHAnsi" w:hAnsi="Times New Roman"/>
          <w:sz w:val="24"/>
          <w:szCs w:val="24"/>
          <w:lang w:val="x-none"/>
        </w:rPr>
        <w:t xml:space="preserve"> района Новосибирской области </w:t>
      </w:r>
    </w:p>
    <w:p w14:paraId="79632BA1" w14:textId="77777777" w:rsidR="001C0AF1" w:rsidRPr="001C0AF1" w:rsidRDefault="001C0AF1" w:rsidP="001C0AF1">
      <w:pPr>
        <w:autoSpaceDE w:val="0"/>
        <w:autoSpaceDN w:val="0"/>
        <w:adjustRightInd w:val="0"/>
        <w:spacing w:after="0" w:line="240" w:lineRule="auto"/>
        <w:rPr>
          <w:rFonts w:ascii="Times New Roman" w:eastAsiaTheme="minorHAnsi" w:hAnsi="Times New Roman"/>
          <w:sz w:val="24"/>
          <w:szCs w:val="24"/>
          <w:lang w:val="x-none"/>
        </w:rPr>
      </w:pPr>
      <w:r w:rsidRPr="001C0AF1">
        <w:rPr>
          <w:rFonts w:ascii="Times New Roman" w:eastAsiaTheme="minorHAnsi" w:hAnsi="Times New Roman"/>
          <w:sz w:val="24"/>
          <w:szCs w:val="24"/>
          <w:lang w:val="x-none"/>
        </w:rPr>
        <w:t>на 202</w:t>
      </w:r>
      <w:r w:rsidRPr="001C0AF1">
        <w:rPr>
          <w:rFonts w:ascii="Times New Roman" w:eastAsiaTheme="minorHAnsi" w:hAnsi="Times New Roman"/>
          <w:sz w:val="24"/>
          <w:szCs w:val="24"/>
        </w:rPr>
        <w:t>4</w:t>
      </w:r>
      <w:r w:rsidRPr="001C0AF1">
        <w:rPr>
          <w:rFonts w:ascii="Times New Roman" w:eastAsiaTheme="minorHAnsi" w:hAnsi="Times New Roman"/>
          <w:sz w:val="24"/>
          <w:szCs w:val="24"/>
          <w:lang w:val="x-none"/>
        </w:rPr>
        <w:t>год и плановый период 202</w:t>
      </w:r>
      <w:r w:rsidRPr="001C0AF1">
        <w:rPr>
          <w:rFonts w:ascii="Times New Roman" w:eastAsiaTheme="minorHAnsi" w:hAnsi="Times New Roman"/>
          <w:sz w:val="24"/>
          <w:szCs w:val="24"/>
        </w:rPr>
        <w:t>5</w:t>
      </w:r>
      <w:r w:rsidRPr="001C0AF1">
        <w:rPr>
          <w:rFonts w:ascii="Times New Roman" w:eastAsiaTheme="minorHAnsi" w:hAnsi="Times New Roman"/>
          <w:sz w:val="24"/>
          <w:szCs w:val="24"/>
          <w:lang w:val="x-none"/>
        </w:rPr>
        <w:t xml:space="preserve"> и 202</w:t>
      </w:r>
      <w:r w:rsidRPr="001C0AF1">
        <w:rPr>
          <w:rFonts w:ascii="Times New Roman" w:eastAsiaTheme="minorHAnsi" w:hAnsi="Times New Roman"/>
          <w:sz w:val="24"/>
          <w:szCs w:val="24"/>
        </w:rPr>
        <w:t xml:space="preserve">6 </w:t>
      </w:r>
      <w:r w:rsidRPr="001C0AF1">
        <w:rPr>
          <w:rFonts w:ascii="Times New Roman" w:eastAsiaTheme="minorHAnsi" w:hAnsi="Times New Roman"/>
          <w:sz w:val="24"/>
          <w:szCs w:val="24"/>
          <w:lang w:val="x-none"/>
        </w:rPr>
        <w:t>годов</w:t>
      </w:r>
    </w:p>
    <w:p w14:paraId="2C6C1B98" w14:textId="7A4328C6" w:rsidR="00DD314F" w:rsidRPr="00DD314F" w:rsidRDefault="00DD314F" w:rsidP="00DD314F">
      <w:pPr>
        <w:spacing w:after="0" w:line="240" w:lineRule="auto"/>
        <w:rPr>
          <w:rFonts w:ascii="Times New Roman" w:eastAsia="Times New Roman" w:hAnsi="Times New Roman"/>
          <w:bCs/>
          <w:color w:val="000000"/>
          <w:sz w:val="28"/>
          <w:szCs w:val="28"/>
          <w:lang w:eastAsia="ru-RU"/>
        </w:rPr>
      </w:pPr>
    </w:p>
    <w:p w14:paraId="0792CD35" w14:textId="77777777" w:rsidR="001C0AF1" w:rsidRDefault="00DD493C" w:rsidP="001C0AF1">
      <w:pPr>
        <w:shd w:val="clear" w:color="auto" w:fill="FFFFFF"/>
        <w:spacing w:after="0" w:line="240" w:lineRule="auto"/>
        <w:jc w:val="center"/>
        <w:textAlignment w:val="baseline"/>
        <w:outlineLvl w:val="1"/>
        <w:rPr>
          <w:rFonts w:ascii="Times New Roman" w:eastAsia="Times New Roman" w:hAnsi="Times New Roman"/>
          <w:b/>
          <w:bCs/>
          <w:color w:val="444444"/>
          <w:sz w:val="24"/>
          <w:szCs w:val="24"/>
          <w:lang w:eastAsia="ru-RU"/>
        </w:rPr>
      </w:pPr>
      <w:r w:rsidRPr="001C0AF1">
        <w:rPr>
          <w:rFonts w:ascii="Times New Roman" w:eastAsia="Times New Roman" w:hAnsi="Times New Roman"/>
          <w:b/>
          <w:bCs/>
          <w:color w:val="444444"/>
          <w:sz w:val="24"/>
          <w:szCs w:val="24"/>
          <w:lang w:eastAsia="ru-RU"/>
        </w:rPr>
        <w:t xml:space="preserve">АДМИНИСТРАЦИЯ АЧИНСКОГО СЕЛЬСОВЕТА  </w:t>
      </w:r>
    </w:p>
    <w:p w14:paraId="7900223B" w14:textId="6C38DA94" w:rsidR="00DD493C" w:rsidRDefault="00DD493C" w:rsidP="001C0AF1">
      <w:pPr>
        <w:shd w:val="clear" w:color="auto" w:fill="FFFFFF"/>
        <w:spacing w:after="0" w:line="240" w:lineRule="auto"/>
        <w:jc w:val="center"/>
        <w:textAlignment w:val="baseline"/>
        <w:outlineLvl w:val="1"/>
        <w:rPr>
          <w:rFonts w:ascii="Times New Roman" w:eastAsia="Times New Roman" w:hAnsi="Times New Roman"/>
          <w:b/>
          <w:bCs/>
          <w:color w:val="444444"/>
          <w:sz w:val="24"/>
          <w:szCs w:val="24"/>
          <w:lang w:eastAsia="ru-RU"/>
        </w:rPr>
      </w:pPr>
      <w:r w:rsidRPr="001C0AF1">
        <w:rPr>
          <w:rFonts w:ascii="Times New Roman" w:eastAsia="Times New Roman" w:hAnsi="Times New Roman"/>
          <w:b/>
          <w:bCs/>
          <w:color w:val="444444"/>
          <w:sz w:val="24"/>
          <w:szCs w:val="24"/>
          <w:lang w:eastAsia="ru-RU"/>
        </w:rPr>
        <w:t xml:space="preserve">БОЛОТНИНСКОГО </w:t>
      </w:r>
      <w:proofErr w:type="gramStart"/>
      <w:r w:rsidRPr="001C0AF1">
        <w:rPr>
          <w:rFonts w:ascii="Times New Roman" w:eastAsia="Times New Roman" w:hAnsi="Times New Roman"/>
          <w:b/>
          <w:bCs/>
          <w:color w:val="444444"/>
          <w:sz w:val="24"/>
          <w:szCs w:val="24"/>
          <w:lang w:eastAsia="ru-RU"/>
        </w:rPr>
        <w:t>РАЙОНА  НОВОСИБИРСКОЙ</w:t>
      </w:r>
      <w:proofErr w:type="gramEnd"/>
      <w:r w:rsidRPr="001C0AF1">
        <w:rPr>
          <w:rFonts w:ascii="Times New Roman" w:eastAsia="Times New Roman" w:hAnsi="Times New Roman"/>
          <w:b/>
          <w:bCs/>
          <w:color w:val="444444"/>
          <w:sz w:val="24"/>
          <w:szCs w:val="24"/>
          <w:lang w:eastAsia="ru-RU"/>
        </w:rPr>
        <w:t xml:space="preserve">  ОБЛАСТИ</w:t>
      </w:r>
    </w:p>
    <w:p w14:paraId="5C26431F" w14:textId="77777777" w:rsidR="001C0AF1" w:rsidRPr="001C0AF1" w:rsidRDefault="001C0AF1" w:rsidP="001C0AF1">
      <w:pPr>
        <w:shd w:val="clear" w:color="auto" w:fill="FFFFFF"/>
        <w:spacing w:after="0" w:line="240" w:lineRule="auto"/>
        <w:jc w:val="center"/>
        <w:textAlignment w:val="baseline"/>
        <w:outlineLvl w:val="1"/>
        <w:rPr>
          <w:rFonts w:ascii="Times New Roman" w:eastAsia="Times New Roman" w:hAnsi="Times New Roman"/>
          <w:b/>
          <w:bCs/>
          <w:color w:val="444444"/>
          <w:sz w:val="24"/>
          <w:szCs w:val="24"/>
          <w:lang w:eastAsia="ru-RU"/>
        </w:rPr>
      </w:pPr>
    </w:p>
    <w:p w14:paraId="152E23B4" w14:textId="42E9D0B5" w:rsidR="00DD493C" w:rsidRPr="001C0AF1" w:rsidRDefault="00DD493C" w:rsidP="00DD493C">
      <w:pPr>
        <w:shd w:val="clear" w:color="auto" w:fill="FFFFFF"/>
        <w:spacing w:after="240" w:line="240" w:lineRule="auto"/>
        <w:jc w:val="center"/>
        <w:textAlignment w:val="baseline"/>
        <w:outlineLvl w:val="1"/>
        <w:rPr>
          <w:rFonts w:ascii="Times New Roman" w:eastAsia="Times New Roman" w:hAnsi="Times New Roman"/>
          <w:b/>
          <w:bCs/>
          <w:color w:val="444444"/>
          <w:sz w:val="24"/>
          <w:szCs w:val="24"/>
          <w:lang w:eastAsia="ru-RU"/>
        </w:rPr>
      </w:pPr>
      <w:r w:rsidRPr="001C0AF1">
        <w:rPr>
          <w:rFonts w:ascii="Times New Roman" w:eastAsia="Times New Roman" w:hAnsi="Times New Roman"/>
          <w:b/>
          <w:bCs/>
          <w:color w:val="444444"/>
          <w:sz w:val="24"/>
          <w:szCs w:val="24"/>
          <w:lang w:eastAsia="ru-RU"/>
        </w:rPr>
        <w:t>ПОСТАНОВЛЕНИЕ</w:t>
      </w:r>
    </w:p>
    <w:p w14:paraId="15FA2B83" w14:textId="77777777" w:rsidR="001C0AF1" w:rsidRDefault="00DD493C" w:rsidP="001C0AF1">
      <w:pPr>
        <w:shd w:val="clear" w:color="auto" w:fill="FFFFFF"/>
        <w:spacing w:after="240" w:line="240" w:lineRule="auto"/>
        <w:jc w:val="both"/>
        <w:textAlignment w:val="baseline"/>
        <w:outlineLvl w:val="1"/>
        <w:rPr>
          <w:rFonts w:ascii="Times New Roman" w:eastAsia="Times New Roman" w:hAnsi="Times New Roman"/>
          <w:bCs/>
          <w:color w:val="444444"/>
          <w:sz w:val="24"/>
          <w:szCs w:val="24"/>
          <w:lang w:eastAsia="ru-RU"/>
        </w:rPr>
      </w:pPr>
      <w:r w:rsidRPr="001C0AF1">
        <w:rPr>
          <w:rFonts w:ascii="Times New Roman" w:eastAsia="Times New Roman" w:hAnsi="Times New Roman"/>
          <w:b/>
          <w:bCs/>
          <w:color w:val="444444"/>
          <w:sz w:val="24"/>
          <w:szCs w:val="24"/>
          <w:lang w:eastAsia="ru-RU"/>
        </w:rPr>
        <w:t xml:space="preserve">21.08.2023 года                                                                                             № </w:t>
      </w:r>
      <w:r w:rsidRPr="001C0AF1">
        <w:rPr>
          <w:rFonts w:ascii="Times New Roman" w:eastAsia="Times New Roman" w:hAnsi="Times New Roman"/>
          <w:bCs/>
          <w:color w:val="444444"/>
          <w:sz w:val="24"/>
          <w:szCs w:val="24"/>
          <w:lang w:eastAsia="ru-RU"/>
        </w:rPr>
        <w:t>37</w:t>
      </w:r>
    </w:p>
    <w:p w14:paraId="2A35CD10" w14:textId="3E171129" w:rsidR="00DD493C" w:rsidRPr="001C0AF1" w:rsidRDefault="00DD493C" w:rsidP="001C0AF1">
      <w:pPr>
        <w:shd w:val="clear" w:color="auto" w:fill="FFFFFF"/>
        <w:spacing w:after="240" w:line="240" w:lineRule="auto"/>
        <w:jc w:val="both"/>
        <w:textAlignment w:val="baseline"/>
        <w:outlineLvl w:val="1"/>
        <w:rPr>
          <w:rFonts w:ascii="Times New Roman" w:eastAsia="Times New Roman" w:hAnsi="Times New Roman"/>
          <w:bCs/>
          <w:color w:val="444444"/>
          <w:sz w:val="24"/>
          <w:szCs w:val="24"/>
          <w:lang w:eastAsia="ru-RU"/>
        </w:rPr>
      </w:pPr>
      <w:r w:rsidRPr="001C0AF1">
        <w:rPr>
          <w:rFonts w:ascii="Times New Roman" w:eastAsia="Times New Roman" w:hAnsi="Times New Roman"/>
          <w:bCs/>
          <w:color w:val="444444"/>
          <w:sz w:val="24"/>
          <w:szCs w:val="24"/>
          <w:lang w:eastAsia="ru-RU"/>
        </w:rPr>
        <w:br/>
      </w:r>
      <w:r w:rsidRPr="001C0AF1">
        <w:rPr>
          <w:rFonts w:ascii="Times New Roman" w:eastAsia="Times New Roman" w:hAnsi="Times New Roman"/>
          <w:b/>
          <w:bCs/>
          <w:color w:val="000000"/>
          <w:sz w:val="24"/>
          <w:szCs w:val="24"/>
          <w:lang w:eastAsia="ru-RU"/>
        </w:rPr>
        <w:t xml:space="preserve">Об утверждении Порядка уведомления собственника жилого помещения (уполномоченного им лица) о времени и месте заседания межведомственной комиссии </w:t>
      </w:r>
      <w:proofErr w:type="spellStart"/>
      <w:r w:rsidRPr="001C0AF1">
        <w:rPr>
          <w:rFonts w:ascii="Times New Roman" w:eastAsia="Times New Roman" w:hAnsi="Times New Roman"/>
          <w:b/>
          <w:bCs/>
          <w:sz w:val="24"/>
          <w:szCs w:val="24"/>
          <w:lang w:eastAsia="ru-RU"/>
        </w:rPr>
        <w:t>Ачинского</w:t>
      </w:r>
      <w:proofErr w:type="spellEnd"/>
      <w:r w:rsidRPr="001C0AF1">
        <w:rPr>
          <w:rFonts w:ascii="Times New Roman" w:eastAsia="Times New Roman" w:hAnsi="Times New Roman"/>
          <w:b/>
          <w:bCs/>
          <w:sz w:val="24"/>
          <w:szCs w:val="24"/>
          <w:lang w:eastAsia="ru-RU"/>
        </w:rPr>
        <w:t xml:space="preserve"> сельсовета </w:t>
      </w:r>
      <w:proofErr w:type="spellStart"/>
      <w:r w:rsidRPr="001C0AF1">
        <w:rPr>
          <w:rFonts w:ascii="Times New Roman" w:eastAsia="Times New Roman" w:hAnsi="Times New Roman"/>
          <w:b/>
          <w:bCs/>
          <w:sz w:val="24"/>
          <w:szCs w:val="24"/>
          <w:lang w:eastAsia="ru-RU"/>
        </w:rPr>
        <w:t>Болотнинского</w:t>
      </w:r>
      <w:proofErr w:type="spellEnd"/>
      <w:r w:rsidRPr="001C0AF1">
        <w:rPr>
          <w:rFonts w:ascii="Times New Roman" w:eastAsia="Times New Roman" w:hAnsi="Times New Roman"/>
          <w:b/>
          <w:bCs/>
          <w:sz w:val="24"/>
          <w:szCs w:val="24"/>
          <w:lang w:eastAsia="ru-RU"/>
        </w:rPr>
        <w:t xml:space="preserve"> района Новосибирской области </w:t>
      </w:r>
      <w:r w:rsidRPr="001C0AF1">
        <w:rPr>
          <w:rFonts w:ascii="Times New Roman" w:eastAsia="Times New Roman" w:hAnsi="Times New Roman"/>
          <w:b/>
          <w:bCs/>
          <w:color w:val="000000"/>
          <w:sz w:val="24"/>
          <w:szCs w:val="24"/>
          <w:lang w:eastAsia="ru-RU"/>
        </w:rPr>
        <w:t xml:space="preserve">по вопросам </w:t>
      </w:r>
      <w:r w:rsidRPr="001C0AF1">
        <w:rPr>
          <w:rFonts w:ascii="Times New Roman" w:eastAsia="Times New Roman" w:hAnsi="Times New Roman"/>
          <w:b/>
          <w:bCs/>
          <w:color w:val="000000"/>
          <w:sz w:val="24"/>
          <w:szCs w:val="24"/>
          <w:lang w:eastAsia="ru-RU"/>
        </w:rPr>
        <w:lastRenderedPageBreak/>
        <w:t>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14:paraId="6D08AFF5" w14:textId="77777777" w:rsidR="00DD493C" w:rsidRPr="001C0AF1" w:rsidRDefault="00DD493C" w:rsidP="00DD493C">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w:t>
      </w:r>
      <w:hyperlink r:id="rId5" w:anchor="6540IN" w:history="1">
        <w:r w:rsidRPr="001C0AF1">
          <w:rPr>
            <w:rFonts w:ascii="Times New Roman" w:eastAsia="Times New Roman" w:hAnsi="Times New Roman"/>
            <w:color w:val="0000FF"/>
            <w:sz w:val="24"/>
            <w:szCs w:val="24"/>
            <w:u w:val="single"/>
            <w:lang w:eastAsia="ru-RU"/>
          </w:rPr>
          <w:t>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hyperlink>
      <w:r w:rsidRPr="001C0AF1">
        <w:rPr>
          <w:rFonts w:ascii="Times New Roman" w:eastAsia="Times New Roman" w:hAnsi="Times New Roman"/>
          <w:sz w:val="24"/>
          <w:szCs w:val="24"/>
          <w:lang w:eastAsia="ru-RU"/>
        </w:rPr>
        <w:t>, утвержденным </w:t>
      </w:r>
      <w:hyperlink r:id="rId6" w:anchor="7D20K3" w:history="1">
        <w:r w:rsidRPr="001C0AF1">
          <w:rPr>
            <w:rFonts w:ascii="Times New Roman" w:eastAsia="Times New Roman" w:hAnsi="Times New Roman"/>
            <w:color w:val="0000FF"/>
            <w:sz w:val="24"/>
            <w:szCs w:val="24"/>
            <w:u w:val="single"/>
            <w:lang w:eastAsia="ru-RU"/>
          </w:rPr>
          <w:t>постановлением Правительства Российской Федерации от 28.01.2006 № 47</w:t>
        </w:r>
      </w:hyperlink>
      <w:r w:rsidRPr="001C0AF1">
        <w:rPr>
          <w:rFonts w:ascii="Times New Roman" w:eastAsia="Times New Roman" w:hAnsi="Times New Roman"/>
          <w:sz w:val="24"/>
          <w:szCs w:val="24"/>
          <w:lang w:eastAsia="ru-RU"/>
        </w:rPr>
        <w:t xml:space="preserve">, руководствуясь Уставом муниципального образования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w:t>
      </w:r>
    </w:p>
    <w:p w14:paraId="01533F59" w14:textId="77777777" w:rsidR="00DD493C" w:rsidRPr="001C0AF1" w:rsidRDefault="00DD493C" w:rsidP="00DD493C">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1. Утвердить прилагаемый Порядок уведомления собственника жилого помещения (уполномоченного им лица) о времени и месте заседания межведомственной комиссии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14:paraId="71B1D7D3" w14:textId="77777777" w:rsidR="00DD493C" w:rsidRPr="001C0AF1" w:rsidRDefault="00DD493C" w:rsidP="00DD493C">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2. Настоящее постановление вступает в силу после дня его официального опубликования.</w:t>
      </w:r>
    </w:p>
    <w:p w14:paraId="4EB1B715"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3. Контроль за исполнением настоящего постановления возложить на специалиста администрации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w:t>
      </w:r>
      <w:proofErr w:type="spellStart"/>
      <w:r w:rsidRPr="001C0AF1">
        <w:rPr>
          <w:rFonts w:ascii="Times New Roman" w:eastAsia="Times New Roman" w:hAnsi="Times New Roman"/>
          <w:sz w:val="24"/>
          <w:szCs w:val="24"/>
          <w:lang w:eastAsia="ru-RU"/>
        </w:rPr>
        <w:t>Туралину</w:t>
      </w:r>
      <w:proofErr w:type="spellEnd"/>
      <w:r w:rsidRPr="001C0AF1">
        <w:rPr>
          <w:rFonts w:ascii="Times New Roman" w:eastAsia="Times New Roman" w:hAnsi="Times New Roman"/>
          <w:sz w:val="24"/>
          <w:szCs w:val="24"/>
          <w:lang w:eastAsia="ru-RU"/>
        </w:rPr>
        <w:t xml:space="preserve"> Н.В.</w:t>
      </w:r>
    </w:p>
    <w:p w14:paraId="08AE108A" w14:textId="77777777" w:rsidR="00DD493C" w:rsidRPr="001C0AF1" w:rsidRDefault="00DD493C" w:rsidP="00DD493C">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br/>
        <w:t xml:space="preserve">Глава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w:t>
      </w:r>
    </w:p>
    <w:p w14:paraId="18BD4611" w14:textId="77777777" w:rsidR="00DD493C" w:rsidRPr="001C0AF1" w:rsidRDefault="00DD493C" w:rsidP="00DD493C">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proofErr w:type="spellStart"/>
      <w:r w:rsidRPr="001C0AF1">
        <w:rPr>
          <w:rFonts w:ascii="Times New Roman" w:eastAsia="Times New Roman" w:hAnsi="Times New Roman"/>
          <w:color w:val="000000"/>
          <w:sz w:val="24"/>
          <w:szCs w:val="24"/>
          <w:lang w:eastAsia="ru-RU"/>
        </w:rPr>
        <w:t>Болотнинского</w:t>
      </w:r>
      <w:proofErr w:type="spellEnd"/>
      <w:r w:rsidRPr="001C0AF1">
        <w:rPr>
          <w:rFonts w:ascii="Times New Roman" w:eastAsia="Times New Roman" w:hAnsi="Times New Roman"/>
          <w:color w:val="000000"/>
          <w:sz w:val="24"/>
          <w:szCs w:val="24"/>
          <w:lang w:eastAsia="ru-RU"/>
        </w:rPr>
        <w:t xml:space="preserve"> района</w:t>
      </w:r>
    </w:p>
    <w:p w14:paraId="58969B00" w14:textId="3963FD5B" w:rsidR="00DD493C" w:rsidRPr="001C0AF1" w:rsidRDefault="00DD493C" w:rsidP="001C0AF1">
      <w:pPr>
        <w:shd w:val="clear" w:color="auto" w:fill="FFFFFF"/>
        <w:spacing w:after="0" w:line="240" w:lineRule="auto"/>
        <w:jc w:val="both"/>
        <w:textAlignment w:val="baseline"/>
        <w:rPr>
          <w:rFonts w:ascii="Times New Roman" w:eastAsia="Times New Roman" w:hAnsi="Times New Roman"/>
          <w:color w:val="444444"/>
          <w:sz w:val="24"/>
          <w:szCs w:val="24"/>
          <w:lang w:eastAsia="ru-RU"/>
        </w:rPr>
      </w:pPr>
      <w:r w:rsidRPr="001C0AF1">
        <w:rPr>
          <w:rFonts w:ascii="Times New Roman" w:eastAsia="Times New Roman" w:hAnsi="Times New Roman"/>
          <w:color w:val="000000"/>
          <w:sz w:val="24"/>
          <w:szCs w:val="24"/>
          <w:lang w:eastAsia="ru-RU"/>
        </w:rPr>
        <w:t xml:space="preserve">Новосибирской области                                                    А.В. </w:t>
      </w:r>
      <w:proofErr w:type="spellStart"/>
      <w:r w:rsidRPr="001C0AF1">
        <w:rPr>
          <w:rFonts w:ascii="Times New Roman" w:eastAsia="Times New Roman" w:hAnsi="Times New Roman"/>
          <w:color w:val="000000"/>
          <w:sz w:val="24"/>
          <w:szCs w:val="24"/>
          <w:lang w:eastAsia="ru-RU"/>
        </w:rPr>
        <w:t>Туралин</w:t>
      </w:r>
      <w:proofErr w:type="spellEnd"/>
      <w:r w:rsidRPr="001C0AF1">
        <w:rPr>
          <w:rFonts w:ascii="Times New Roman" w:eastAsia="Times New Roman" w:hAnsi="Times New Roman"/>
          <w:color w:val="000000"/>
          <w:sz w:val="24"/>
          <w:szCs w:val="24"/>
          <w:lang w:eastAsia="ru-RU"/>
        </w:rPr>
        <w:t xml:space="preserve">                                                                       </w:t>
      </w:r>
      <w:r w:rsidRPr="001C0AF1">
        <w:rPr>
          <w:rFonts w:ascii="Times New Roman" w:eastAsia="Times New Roman" w:hAnsi="Times New Roman"/>
          <w:b/>
          <w:bCs/>
          <w:color w:val="444444"/>
          <w:sz w:val="24"/>
          <w:szCs w:val="24"/>
          <w:lang w:eastAsia="ru-RU"/>
        </w:rPr>
        <w:t xml:space="preserve">                                                                               </w:t>
      </w:r>
    </w:p>
    <w:p w14:paraId="24C53ECC" w14:textId="77777777" w:rsidR="00DD493C" w:rsidRPr="001C0AF1" w:rsidRDefault="00DD493C" w:rsidP="00DD493C">
      <w:pPr>
        <w:shd w:val="clear" w:color="auto" w:fill="FFFFFF"/>
        <w:spacing w:after="0" w:line="240" w:lineRule="auto"/>
        <w:jc w:val="right"/>
        <w:textAlignment w:val="baseline"/>
        <w:outlineLvl w:val="1"/>
        <w:rPr>
          <w:rFonts w:ascii="Times New Roman" w:eastAsia="Times New Roman" w:hAnsi="Times New Roman"/>
          <w:b/>
          <w:bCs/>
          <w:color w:val="444444"/>
          <w:sz w:val="24"/>
          <w:szCs w:val="24"/>
          <w:lang w:eastAsia="ru-RU"/>
        </w:rPr>
      </w:pPr>
    </w:p>
    <w:p w14:paraId="3E06CBE3" w14:textId="77777777" w:rsidR="00DD493C" w:rsidRPr="001C0AF1" w:rsidRDefault="00DD493C" w:rsidP="00DD493C">
      <w:pPr>
        <w:shd w:val="clear" w:color="auto" w:fill="FFFFFF"/>
        <w:spacing w:after="0" w:line="240" w:lineRule="auto"/>
        <w:jc w:val="right"/>
        <w:textAlignment w:val="baseline"/>
        <w:outlineLvl w:val="1"/>
        <w:rPr>
          <w:rFonts w:ascii="Times New Roman" w:eastAsia="Times New Roman" w:hAnsi="Times New Roman"/>
          <w:bCs/>
          <w:color w:val="000000"/>
          <w:sz w:val="24"/>
          <w:szCs w:val="24"/>
          <w:lang w:eastAsia="ru-RU"/>
        </w:rPr>
      </w:pPr>
      <w:r w:rsidRPr="001C0AF1">
        <w:rPr>
          <w:rFonts w:ascii="Times New Roman" w:eastAsia="Times New Roman" w:hAnsi="Times New Roman"/>
          <w:b/>
          <w:bCs/>
          <w:color w:val="444444"/>
          <w:sz w:val="24"/>
          <w:szCs w:val="24"/>
          <w:lang w:eastAsia="ru-RU"/>
        </w:rPr>
        <w:t xml:space="preserve"> </w:t>
      </w:r>
      <w:r w:rsidRPr="001C0AF1">
        <w:rPr>
          <w:rFonts w:ascii="Times New Roman" w:eastAsia="Times New Roman" w:hAnsi="Times New Roman"/>
          <w:bCs/>
          <w:color w:val="000000"/>
          <w:sz w:val="24"/>
          <w:szCs w:val="24"/>
          <w:lang w:eastAsia="ru-RU"/>
        </w:rPr>
        <w:t>УТВЕРЖДЕНО</w:t>
      </w:r>
    </w:p>
    <w:p w14:paraId="25C88AA6" w14:textId="77777777" w:rsidR="00DD493C" w:rsidRPr="001C0AF1" w:rsidRDefault="00DD493C" w:rsidP="00DD493C">
      <w:pPr>
        <w:shd w:val="clear" w:color="auto" w:fill="FFFFFF"/>
        <w:spacing w:after="0" w:line="240" w:lineRule="auto"/>
        <w:jc w:val="right"/>
        <w:textAlignment w:val="baseline"/>
        <w:outlineLvl w:val="1"/>
        <w:rPr>
          <w:rFonts w:ascii="Times New Roman" w:eastAsia="Times New Roman" w:hAnsi="Times New Roman"/>
          <w:bCs/>
          <w:color w:val="000000"/>
          <w:sz w:val="24"/>
          <w:szCs w:val="24"/>
          <w:lang w:eastAsia="ru-RU"/>
        </w:rPr>
      </w:pPr>
      <w:r w:rsidRPr="001C0AF1">
        <w:rPr>
          <w:rFonts w:ascii="Times New Roman" w:eastAsia="Times New Roman" w:hAnsi="Times New Roman"/>
          <w:bCs/>
          <w:color w:val="000000"/>
          <w:sz w:val="24"/>
          <w:szCs w:val="24"/>
          <w:lang w:eastAsia="ru-RU"/>
        </w:rPr>
        <w:t xml:space="preserve">                                                                                         Постановлением Администрации </w:t>
      </w:r>
    </w:p>
    <w:p w14:paraId="197BCB36" w14:textId="77777777" w:rsidR="00DD493C" w:rsidRPr="001C0AF1" w:rsidRDefault="00DD493C" w:rsidP="00DD493C">
      <w:pPr>
        <w:shd w:val="clear" w:color="auto" w:fill="FFFFFF"/>
        <w:spacing w:after="0" w:line="240" w:lineRule="auto"/>
        <w:jc w:val="right"/>
        <w:textAlignment w:val="baseline"/>
        <w:rPr>
          <w:rFonts w:ascii="Times New Roman" w:eastAsia="Times New Roman" w:hAnsi="Times New Roman"/>
          <w:bCs/>
          <w:color w:val="000000"/>
          <w:sz w:val="24"/>
          <w:szCs w:val="24"/>
          <w:lang w:eastAsia="ru-RU"/>
        </w:rPr>
      </w:pPr>
      <w:r w:rsidRPr="001C0AF1">
        <w:rPr>
          <w:rFonts w:ascii="Times New Roman" w:eastAsia="Times New Roman" w:hAnsi="Times New Roman"/>
          <w:bCs/>
          <w:color w:val="000000"/>
          <w:sz w:val="24"/>
          <w:szCs w:val="24"/>
          <w:lang w:eastAsia="ru-RU"/>
        </w:rPr>
        <w:t xml:space="preserve">                                                                       </w:t>
      </w:r>
      <w:proofErr w:type="spellStart"/>
      <w:r w:rsidRPr="001C0AF1">
        <w:rPr>
          <w:rFonts w:ascii="Times New Roman" w:eastAsia="Times New Roman" w:hAnsi="Times New Roman"/>
          <w:bCs/>
          <w:color w:val="000000"/>
          <w:sz w:val="24"/>
          <w:szCs w:val="24"/>
          <w:lang w:eastAsia="ru-RU"/>
        </w:rPr>
        <w:t>Ачинского</w:t>
      </w:r>
      <w:proofErr w:type="spellEnd"/>
      <w:r w:rsidRPr="001C0AF1">
        <w:rPr>
          <w:rFonts w:ascii="Times New Roman" w:eastAsia="Times New Roman" w:hAnsi="Times New Roman"/>
          <w:bCs/>
          <w:color w:val="000000"/>
          <w:sz w:val="24"/>
          <w:szCs w:val="24"/>
          <w:lang w:eastAsia="ru-RU"/>
        </w:rPr>
        <w:t xml:space="preserve"> сельсовета </w:t>
      </w:r>
      <w:proofErr w:type="spellStart"/>
      <w:r w:rsidRPr="001C0AF1">
        <w:rPr>
          <w:rFonts w:ascii="Times New Roman" w:eastAsia="Times New Roman" w:hAnsi="Times New Roman"/>
          <w:bCs/>
          <w:color w:val="000000"/>
          <w:sz w:val="24"/>
          <w:szCs w:val="24"/>
          <w:lang w:eastAsia="ru-RU"/>
        </w:rPr>
        <w:t>Болотниского</w:t>
      </w:r>
      <w:proofErr w:type="spellEnd"/>
      <w:r w:rsidRPr="001C0AF1">
        <w:rPr>
          <w:rFonts w:ascii="Times New Roman" w:eastAsia="Times New Roman" w:hAnsi="Times New Roman"/>
          <w:bCs/>
          <w:color w:val="000000"/>
          <w:sz w:val="24"/>
          <w:szCs w:val="24"/>
          <w:lang w:eastAsia="ru-RU"/>
        </w:rPr>
        <w:t xml:space="preserve"> района Новосибирской области </w:t>
      </w:r>
    </w:p>
    <w:p w14:paraId="3D2FA657" w14:textId="77777777" w:rsidR="00DD493C" w:rsidRPr="001C0AF1" w:rsidRDefault="00DD493C" w:rsidP="00DD493C">
      <w:pPr>
        <w:shd w:val="clear" w:color="auto" w:fill="FFFFFF"/>
        <w:spacing w:after="0" w:line="240" w:lineRule="auto"/>
        <w:jc w:val="right"/>
        <w:textAlignment w:val="baseline"/>
        <w:rPr>
          <w:rFonts w:ascii="Times New Roman" w:eastAsia="Times New Roman" w:hAnsi="Times New Roman"/>
          <w:bCs/>
          <w:color w:val="000000"/>
          <w:sz w:val="24"/>
          <w:szCs w:val="24"/>
          <w:lang w:eastAsia="ru-RU"/>
        </w:rPr>
      </w:pPr>
      <w:r w:rsidRPr="001C0AF1">
        <w:rPr>
          <w:rFonts w:ascii="Times New Roman" w:eastAsia="Times New Roman" w:hAnsi="Times New Roman"/>
          <w:bCs/>
          <w:color w:val="000000"/>
          <w:sz w:val="24"/>
          <w:szCs w:val="24"/>
          <w:lang w:eastAsia="ru-RU"/>
        </w:rPr>
        <w:t xml:space="preserve">                                                               от 21.08.2023 г.  №37</w:t>
      </w:r>
    </w:p>
    <w:p w14:paraId="680D3BA2" w14:textId="4BFB71D0" w:rsidR="00DD493C" w:rsidRPr="001C0AF1" w:rsidRDefault="00DD493C" w:rsidP="00DD493C">
      <w:pPr>
        <w:shd w:val="clear" w:color="auto" w:fill="FFFFFF"/>
        <w:spacing w:after="0" w:line="240" w:lineRule="auto"/>
        <w:jc w:val="center"/>
        <w:textAlignment w:val="baseline"/>
        <w:rPr>
          <w:rFonts w:ascii="Times New Roman" w:eastAsia="Times New Roman" w:hAnsi="Times New Roman"/>
          <w:b/>
          <w:bCs/>
          <w:color w:val="000000"/>
          <w:sz w:val="24"/>
          <w:szCs w:val="24"/>
          <w:lang w:eastAsia="ru-RU"/>
        </w:rPr>
      </w:pPr>
      <w:r w:rsidRPr="001C0AF1">
        <w:rPr>
          <w:rFonts w:ascii="Times New Roman" w:eastAsia="Times New Roman" w:hAnsi="Times New Roman"/>
          <w:b/>
          <w:bCs/>
          <w:color w:val="000000"/>
          <w:sz w:val="24"/>
          <w:szCs w:val="24"/>
          <w:lang w:eastAsia="ru-RU"/>
        </w:rPr>
        <w:br/>
        <w:t xml:space="preserve">ПОРЯДОК УВЕДОМЛЕНИЯ СОБСТВЕННИКА ЖИЛОГО ПОМЕЩЕНИЯ (УПОЛНОМОЧЕННОГО ИМ ЛИЦА) О ВРЕМЕНИ И МЕСТЕ ЗАСЕДАНИЯ МЕЖВЕДОМСТВЕННОЙ КОМИССИИ </w:t>
      </w:r>
      <w:r w:rsidRPr="001C0AF1">
        <w:rPr>
          <w:rFonts w:ascii="Times New Roman" w:eastAsia="Times New Roman" w:hAnsi="Times New Roman"/>
          <w:b/>
          <w:sz w:val="24"/>
          <w:szCs w:val="24"/>
          <w:lang w:eastAsia="ru-RU"/>
        </w:rPr>
        <w:t>АЧИНСКОГО СЕЛЬСОВЕТА  БОЛОТНИНСКОГО РАЙОНА  НОВОСИБИРСКОЙ  ОБЛАСТИ</w:t>
      </w:r>
      <w:r w:rsidRPr="001C0AF1">
        <w:rPr>
          <w:rFonts w:ascii="Times New Roman" w:eastAsia="Times New Roman" w:hAnsi="Times New Roman"/>
          <w:b/>
          <w:bCs/>
          <w:color w:val="000000"/>
          <w:sz w:val="24"/>
          <w:szCs w:val="24"/>
          <w:lang w:eastAsia="ru-RU"/>
        </w:rPr>
        <w:t xml:space="preserve"> 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w:t>
      </w:r>
    </w:p>
    <w:p w14:paraId="7927CA82" w14:textId="77777777" w:rsidR="00DD493C" w:rsidRPr="001C0AF1" w:rsidRDefault="00DD493C" w:rsidP="00DD493C">
      <w:pPr>
        <w:shd w:val="clear" w:color="auto" w:fill="FFFFFF"/>
        <w:spacing w:after="0" w:line="240" w:lineRule="auto"/>
        <w:textAlignment w:val="baseline"/>
        <w:rPr>
          <w:rFonts w:ascii="Times New Roman" w:eastAsia="Times New Roman" w:hAnsi="Times New Roman"/>
          <w:color w:val="000000"/>
          <w:sz w:val="24"/>
          <w:szCs w:val="24"/>
          <w:lang w:eastAsia="ru-RU"/>
        </w:rPr>
      </w:pPr>
    </w:p>
    <w:p w14:paraId="0690DE68"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sz w:val="24"/>
          <w:szCs w:val="24"/>
          <w:lang w:eastAsia="ru-RU"/>
        </w:rPr>
      </w:pPr>
      <w:r w:rsidRPr="001C0AF1">
        <w:rPr>
          <w:rFonts w:ascii="Times New Roman" w:eastAsia="Times New Roman" w:hAnsi="Times New Roman"/>
          <w:color w:val="000000"/>
          <w:sz w:val="24"/>
          <w:szCs w:val="24"/>
          <w:lang w:eastAsia="ru-RU"/>
        </w:rPr>
        <w:t xml:space="preserve">1. </w:t>
      </w:r>
      <w:r w:rsidRPr="001C0AF1">
        <w:rPr>
          <w:rFonts w:ascii="Times New Roman" w:eastAsia="Times New Roman" w:hAnsi="Times New Roman"/>
          <w:sz w:val="24"/>
          <w:szCs w:val="24"/>
          <w:lang w:eastAsia="ru-RU"/>
        </w:rPr>
        <w:t xml:space="preserve">Настоящий Порядок устанавливает процедуру уведомления собственника жилого помещения (уполномоченного им лица), расположенного на территории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обратившегося в межведомственную комиссию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(далее – межведомственная комиссия) 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о времени и месте заседания межведомственной комиссии.</w:t>
      </w:r>
    </w:p>
    <w:p w14:paraId="7EB0F4F3"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lastRenderedPageBreak/>
        <w:t>Действие настоящего Порядка не распространяется на жилые помещения жилищного фонда Российской Федерации и многоквартирные дома, находящиеся в федеральной собственности.</w:t>
      </w:r>
    </w:p>
    <w:p w14:paraId="65B1FED1"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2. Уведомление составляется </w:t>
      </w:r>
      <w:r w:rsidRPr="001C0AF1">
        <w:rPr>
          <w:rFonts w:ascii="Times New Roman" w:eastAsia="Times New Roman" w:hAnsi="Times New Roman"/>
          <w:sz w:val="24"/>
          <w:szCs w:val="24"/>
          <w:lang w:eastAsia="ru-RU"/>
        </w:rPr>
        <w:t>по форме, согласно приложению к настоящему Порядку,</w:t>
      </w:r>
      <w:r w:rsidRPr="001C0AF1">
        <w:rPr>
          <w:rFonts w:ascii="Times New Roman" w:eastAsia="Times New Roman" w:hAnsi="Times New Roman"/>
          <w:color w:val="000000"/>
          <w:sz w:val="24"/>
          <w:szCs w:val="24"/>
          <w:lang w:eastAsia="ru-RU"/>
        </w:rPr>
        <w:t xml:space="preserve"> в двух экземплярах идентичного содержания, которые подписываются председателем межведомственной комиссии.</w:t>
      </w:r>
    </w:p>
    <w:p w14:paraId="78899188"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3. Уведомление должно содержать информацию о дате, времени и месте заседания межведомственной комиссии.</w:t>
      </w:r>
    </w:p>
    <w:p w14:paraId="50A1070A"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4. Уведомление о времени и месте заседания межведомственной комиссии вручается </w:t>
      </w:r>
      <w:r w:rsidRPr="001C0AF1">
        <w:rPr>
          <w:rFonts w:ascii="Times New Roman" w:eastAsia="Times New Roman" w:hAnsi="Times New Roman"/>
          <w:sz w:val="24"/>
          <w:szCs w:val="24"/>
          <w:lang w:eastAsia="ru-RU"/>
        </w:rPr>
        <w:t>под расписку</w:t>
      </w:r>
      <w:r w:rsidRPr="001C0AF1">
        <w:rPr>
          <w:rFonts w:ascii="Times New Roman" w:eastAsia="Times New Roman" w:hAnsi="Times New Roman"/>
          <w:color w:val="000000"/>
          <w:sz w:val="24"/>
          <w:szCs w:val="24"/>
          <w:lang w:eastAsia="ru-RU"/>
        </w:rPr>
        <w:t xml:space="preserve"> собственнику жилого помещения (уполномоченному им лицу) не позднее чем за 20 календарных дней до дня заседания межведомственной комиссии либо направляется одним из нижеперечисленных способов:</w:t>
      </w:r>
    </w:p>
    <w:p w14:paraId="4C97F58E"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а) направление заказного письма с уведомлением о вручении по почте по адресу, указанному заявителем в обращении;</w:t>
      </w:r>
    </w:p>
    <w:p w14:paraId="7CB42A24"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б) направление электронного документа на адрес электронной почты, с которого поступило обращение.</w:t>
      </w:r>
    </w:p>
    <w:p w14:paraId="26C193F3"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5. Собственник жилого помещения (уполномоченное им лицо) считается получившим уведомление надлежащим образом при наличии:</w:t>
      </w:r>
    </w:p>
    <w:p w14:paraId="6B55A844"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а) почтового уведомления о вручении уведомления по направленному адресу;</w:t>
      </w:r>
      <w:r w:rsidRPr="001C0AF1">
        <w:rPr>
          <w:rFonts w:ascii="Times New Roman" w:eastAsia="Times New Roman" w:hAnsi="Times New Roman"/>
          <w:color w:val="000000"/>
          <w:sz w:val="24"/>
          <w:szCs w:val="24"/>
          <w:lang w:eastAsia="ru-RU"/>
        </w:rPr>
        <w:br/>
        <w:t xml:space="preserve">       б) подписи собственника жилого помещения (уполномоченного им лица) на копии уведомления при вручении уведомления под расписку;</w:t>
      </w:r>
      <w:r w:rsidRPr="001C0AF1">
        <w:rPr>
          <w:rFonts w:ascii="Times New Roman" w:eastAsia="Times New Roman" w:hAnsi="Times New Roman"/>
          <w:color w:val="000000"/>
          <w:sz w:val="24"/>
          <w:szCs w:val="24"/>
          <w:lang w:eastAsia="ru-RU"/>
        </w:rPr>
        <w:br/>
        <w:t xml:space="preserve">        в) зафиксированного организацией почтовой связи отказа собственника жилого помещения (уполномоченного им лица) в получении уведомления;</w:t>
      </w:r>
    </w:p>
    <w:p w14:paraId="5025347C"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г) информации организации почтовой связи о невручении уведомления в связи с отсутствием адресата по указанному адресу.</w:t>
      </w:r>
    </w:p>
    <w:p w14:paraId="07E28375" w14:textId="084A05AB" w:rsidR="00DD493C" w:rsidRPr="001C0AF1" w:rsidRDefault="00DD493C" w:rsidP="001C0AF1">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6. Второй экземпляр уведомления приобщается к материалам работы межведомственной комиссии.</w:t>
      </w:r>
    </w:p>
    <w:p w14:paraId="17D9C32C" w14:textId="048C3445" w:rsidR="00DD493C" w:rsidRPr="001C0AF1" w:rsidRDefault="00DD493C" w:rsidP="00DD493C">
      <w:pPr>
        <w:shd w:val="clear" w:color="auto" w:fill="FFFFFF"/>
        <w:spacing w:after="240" w:line="240" w:lineRule="auto"/>
        <w:ind w:left="5040"/>
        <w:jc w:val="right"/>
        <w:textAlignment w:val="baseline"/>
        <w:outlineLvl w:val="2"/>
        <w:rPr>
          <w:rFonts w:ascii="Times New Roman" w:eastAsia="Times New Roman" w:hAnsi="Times New Roman"/>
          <w:bCs/>
          <w:color w:val="000000"/>
          <w:sz w:val="24"/>
          <w:szCs w:val="24"/>
          <w:lang w:eastAsia="ru-RU"/>
        </w:rPr>
      </w:pPr>
      <w:r w:rsidRPr="001C0AF1">
        <w:rPr>
          <w:rFonts w:ascii="Times New Roman" w:eastAsia="Times New Roman" w:hAnsi="Times New Roman"/>
          <w:bCs/>
          <w:color w:val="000000"/>
          <w:sz w:val="24"/>
          <w:szCs w:val="24"/>
          <w:lang w:eastAsia="ru-RU"/>
        </w:rPr>
        <w:t>Приложение</w:t>
      </w:r>
      <w:r w:rsidRPr="001C0AF1">
        <w:rPr>
          <w:rFonts w:ascii="Times New Roman" w:eastAsia="Times New Roman" w:hAnsi="Times New Roman"/>
          <w:bCs/>
          <w:color w:val="000000"/>
          <w:sz w:val="24"/>
          <w:szCs w:val="24"/>
          <w:lang w:eastAsia="ru-RU"/>
        </w:rPr>
        <w:br/>
        <w:t>к Порядку уведомления</w:t>
      </w:r>
      <w:r w:rsidRPr="001C0AF1">
        <w:rPr>
          <w:rFonts w:ascii="Times New Roman" w:eastAsia="Times New Roman" w:hAnsi="Times New Roman"/>
          <w:bCs/>
          <w:color w:val="000000"/>
          <w:sz w:val="24"/>
          <w:szCs w:val="24"/>
          <w:lang w:eastAsia="ru-RU"/>
        </w:rPr>
        <w:br/>
        <w:t>собственника жилого помещения</w:t>
      </w:r>
      <w:r w:rsidRPr="001C0AF1">
        <w:rPr>
          <w:rFonts w:ascii="Times New Roman" w:eastAsia="Times New Roman" w:hAnsi="Times New Roman"/>
          <w:bCs/>
          <w:color w:val="000000"/>
          <w:sz w:val="24"/>
          <w:szCs w:val="24"/>
          <w:lang w:eastAsia="ru-RU"/>
        </w:rPr>
        <w:br/>
        <w:t>     (уполномоченного им лица)</w:t>
      </w:r>
      <w:r w:rsidRPr="001C0AF1">
        <w:rPr>
          <w:rFonts w:ascii="Times New Roman" w:eastAsia="Times New Roman" w:hAnsi="Times New Roman"/>
          <w:bCs/>
          <w:color w:val="000000"/>
          <w:sz w:val="24"/>
          <w:szCs w:val="24"/>
          <w:lang w:eastAsia="ru-RU"/>
        </w:rPr>
        <w:br/>
        <w:t>о времени и месте заседания</w:t>
      </w:r>
      <w:r w:rsidRPr="001C0AF1">
        <w:rPr>
          <w:rFonts w:ascii="Times New Roman" w:eastAsia="Times New Roman" w:hAnsi="Times New Roman"/>
          <w:bCs/>
          <w:color w:val="000000"/>
          <w:sz w:val="24"/>
          <w:szCs w:val="24"/>
          <w:lang w:eastAsia="ru-RU"/>
        </w:rPr>
        <w:br/>
        <w:t xml:space="preserve">межведомственной комиссии </w:t>
      </w:r>
      <w:proofErr w:type="spellStart"/>
      <w:r w:rsidRPr="001C0AF1">
        <w:rPr>
          <w:rFonts w:ascii="Times New Roman" w:eastAsia="Times New Roman" w:hAnsi="Times New Roman"/>
          <w:bCs/>
          <w:sz w:val="24"/>
          <w:szCs w:val="24"/>
          <w:lang w:eastAsia="ru-RU"/>
        </w:rPr>
        <w:t>Ачинского</w:t>
      </w:r>
      <w:proofErr w:type="spellEnd"/>
      <w:r w:rsidRPr="001C0AF1">
        <w:rPr>
          <w:rFonts w:ascii="Times New Roman" w:eastAsia="Times New Roman" w:hAnsi="Times New Roman"/>
          <w:bCs/>
          <w:sz w:val="24"/>
          <w:szCs w:val="24"/>
          <w:lang w:eastAsia="ru-RU"/>
        </w:rPr>
        <w:t xml:space="preserve"> сельсовета </w:t>
      </w:r>
      <w:proofErr w:type="spellStart"/>
      <w:r w:rsidRPr="001C0AF1">
        <w:rPr>
          <w:rFonts w:ascii="Times New Roman" w:eastAsia="Times New Roman" w:hAnsi="Times New Roman"/>
          <w:bCs/>
          <w:sz w:val="24"/>
          <w:szCs w:val="24"/>
          <w:lang w:eastAsia="ru-RU"/>
        </w:rPr>
        <w:t>Болотнинского</w:t>
      </w:r>
      <w:proofErr w:type="spellEnd"/>
      <w:r w:rsidRPr="001C0AF1">
        <w:rPr>
          <w:rFonts w:ascii="Times New Roman" w:eastAsia="Times New Roman" w:hAnsi="Times New Roman"/>
          <w:bCs/>
          <w:sz w:val="24"/>
          <w:szCs w:val="24"/>
          <w:lang w:eastAsia="ru-RU"/>
        </w:rPr>
        <w:t xml:space="preserve"> района Новосибирской области</w:t>
      </w:r>
      <w:r w:rsidRPr="001C0AF1">
        <w:rPr>
          <w:rFonts w:ascii="Times New Roman" w:eastAsia="Times New Roman" w:hAnsi="Times New Roman"/>
          <w:bCs/>
          <w:color w:val="000000"/>
          <w:sz w:val="24"/>
          <w:szCs w:val="24"/>
          <w:lang w:eastAsia="ru-RU"/>
        </w:rPr>
        <w:br/>
        <w:t>по вопросам оценки и обследования</w:t>
      </w:r>
      <w:r w:rsidRPr="001C0AF1">
        <w:rPr>
          <w:rFonts w:ascii="Times New Roman" w:eastAsia="Times New Roman" w:hAnsi="Times New Roman"/>
          <w:b/>
          <w:bCs/>
          <w:sz w:val="24"/>
          <w:szCs w:val="24"/>
          <w:lang w:eastAsia="ru-RU"/>
        </w:rPr>
        <w:t xml:space="preserve"> </w:t>
      </w:r>
      <w:r w:rsidRPr="001C0AF1">
        <w:rPr>
          <w:rFonts w:ascii="Times New Roman" w:eastAsia="Times New Roman" w:hAnsi="Times New Roman"/>
          <w:bCs/>
          <w:color w:val="000000"/>
          <w:sz w:val="24"/>
          <w:szCs w:val="24"/>
          <w:lang w:eastAsia="ru-RU"/>
        </w:rPr>
        <w:t>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14:paraId="18213425" w14:textId="73C5C10E" w:rsidR="00DD493C" w:rsidRPr="001C0AF1" w:rsidRDefault="00DD493C" w:rsidP="00DD493C">
      <w:pPr>
        <w:shd w:val="clear" w:color="auto" w:fill="FFFFFF"/>
        <w:spacing w:after="240" w:line="240" w:lineRule="auto"/>
        <w:jc w:val="right"/>
        <w:textAlignment w:val="baseline"/>
        <w:outlineLvl w:val="2"/>
        <w:rPr>
          <w:rFonts w:ascii="Times New Roman" w:eastAsia="Times New Roman" w:hAnsi="Times New Roman"/>
          <w:bCs/>
          <w:color w:val="000000"/>
          <w:sz w:val="24"/>
          <w:szCs w:val="24"/>
          <w:lang w:eastAsia="ru-RU"/>
        </w:rPr>
      </w:pPr>
      <w:r w:rsidRPr="001C0AF1">
        <w:rPr>
          <w:rFonts w:ascii="Times New Roman" w:eastAsia="Times New Roman" w:hAnsi="Times New Roman"/>
          <w:bCs/>
          <w:color w:val="000000"/>
          <w:sz w:val="24"/>
          <w:szCs w:val="24"/>
          <w:lang w:eastAsia="ru-RU"/>
        </w:rPr>
        <w:t>_________________________</w:t>
      </w:r>
    </w:p>
    <w:p w14:paraId="4CDA3C05" w14:textId="77777777" w:rsidR="00DD493C" w:rsidRPr="001C0AF1" w:rsidRDefault="00DD493C" w:rsidP="00DD493C">
      <w:pPr>
        <w:shd w:val="clear" w:color="auto" w:fill="FFFFFF"/>
        <w:spacing w:after="240" w:line="240" w:lineRule="auto"/>
        <w:jc w:val="right"/>
        <w:textAlignment w:val="baseline"/>
        <w:outlineLvl w:val="2"/>
        <w:rPr>
          <w:rFonts w:ascii="Times New Roman" w:eastAsia="Times New Roman" w:hAnsi="Times New Roman"/>
          <w:bCs/>
          <w:color w:val="000000"/>
          <w:sz w:val="24"/>
          <w:szCs w:val="24"/>
          <w:lang w:eastAsia="ru-RU"/>
        </w:rPr>
      </w:pPr>
      <w:r w:rsidRPr="001C0AF1">
        <w:rPr>
          <w:rFonts w:ascii="Times New Roman" w:eastAsia="Times New Roman" w:hAnsi="Times New Roman"/>
          <w:bCs/>
          <w:color w:val="000000"/>
          <w:sz w:val="24"/>
          <w:szCs w:val="24"/>
          <w:lang w:eastAsia="ru-RU"/>
        </w:rPr>
        <w:t>     (фамилия, имя, отчество)</w:t>
      </w:r>
    </w:p>
    <w:p w14:paraId="6B3D57B7" w14:textId="77777777" w:rsidR="00DD493C" w:rsidRPr="001C0AF1" w:rsidRDefault="00DD493C" w:rsidP="00DD493C">
      <w:pPr>
        <w:shd w:val="clear" w:color="auto" w:fill="FFFFFF"/>
        <w:spacing w:after="240" w:line="240" w:lineRule="auto"/>
        <w:jc w:val="right"/>
        <w:textAlignment w:val="baseline"/>
        <w:outlineLvl w:val="2"/>
        <w:rPr>
          <w:rFonts w:ascii="Times New Roman" w:eastAsia="Times New Roman" w:hAnsi="Times New Roman"/>
          <w:bCs/>
          <w:color w:val="000000"/>
          <w:sz w:val="24"/>
          <w:szCs w:val="24"/>
          <w:lang w:eastAsia="ru-RU"/>
        </w:rPr>
      </w:pPr>
      <w:r w:rsidRPr="001C0AF1">
        <w:rPr>
          <w:rFonts w:ascii="Times New Roman" w:eastAsia="Times New Roman" w:hAnsi="Times New Roman"/>
          <w:bCs/>
          <w:color w:val="000000"/>
          <w:sz w:val="24"/>
          <w:szCs w:val="24"/>
          <w:lang w:eastAsia="ru-RU"/>
        </w:rPr>
        <w:t>____________________________</w:t>
      </w:r>
    </w:p>
    <w:p w14:paraId="2B5B07C2" w14:textId="77777777" w:rsidR="00DD493C" w:rsidRPr="001C0AF1" w:rsidRDefault="00DD493C" w:rsidP="00DD493C">
      <w:pPr>
        <w:shd w:val="clear" w:color="auto" w:fill="FFFFFF"/>
        <w:spacing w:after="240" w:line="240" w:lineRule="auto"/>
        <w:jc w:val="right"/>
        <w:textAlignment w:val="baseline"/>
        <w:outlineLvl w:val="2"/>
        <w:rPr>
          <w:rFonts w:ascii="Times New Roman" w:eastAsia="Times New Roman" w:hAnsi="Times New Roman"/>
          <w:bCs/>
          <w:color w:val="000000"/>
          <w:sz w:val="24"/>
          <w:szCs w:val="24"/>
          <w:lang w:eastAsia="ru-RU"/>
        </w:rPr>
      </w:pPr>
      <w:r w:rsidRPr="001C0AF1">
        <w:rPr>
          <w:rFonts w:ascii="Times New Roman" w:eastAsia="Times New Roman" w:hAnsi="Times New Roman"/>
          <w:bCs/>
          <w:color w:val="000000"/>
          <w:sz w:val="24"/>
          <w:szCs w:val="24"/>
          <w:lang w:eastAsia="ru-RU"/>
        </w:rPr>
        <w:t>(адрес)</w:t>
      </w:r>
    </w:p>
    <w:p w14:paraId="5E45761D" w14:textId="77777777" w:rsidR="00DD493C" w:rsidRPr="001C0AF1" w:rsidRDefault="00DD493C" w:rsidP="00DD493C">
      <w:pPr>
        <w:shd w:val="clear" w:color="auto" w:fill="FFFFFF"/>
        <w:spacing w:after="240" w:line="240" w:lineRule="auto"/>
        <w:textAlignment w:val="baseline"/>
        <w:outlineLvl w:val="2"/>
        <w:rPr>
          <w:rFonts w:ascii="Times New Roman" w:eastAsia="Times New Roman" w:hAnsi="Times New Roman"/>
          <w:b/>
          <w:bCs/>
          <w:color w:val="000000"/>
          <w:sz w:val="24"/>
          <w:szCs w:val="24"/>
          <w:lang w:eastAsia="ru-RU"/>
        </w:rPr>
      </w:pPr>
    </w:p>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620"/>
      </w:tblGrid>
      <w:tr w:rsidR="00DD493C" w:rsidRPr="001C0AF1" w14:paraId="597E6A38" w14:textId="77777777" w:rsidTr="00DD493C">
        <w:trPr>
          <w:trHeight w:val="15"/>
        </w:trPr>
        <w:tc>
          <w:tcPr>
            <w:tcW w:w="4620" w:type="dxa"/>
          </w:tcPr>
          <w:p w14:paraId="29D1322B" w14:textId="77777777" w:rsidR="00DD493C" w:rsidRPr="001C0AF1" w:rsidRDefault="00DD493C" w:rsidP="00DD493C">
            <w:pPr>
              <w:spacing w:after="0" w:line="240" w:lineRule="auto"/>
              <w:rPr>
                <w:rFonts w:ascii="Times New Roman" w:eastAsia="Times New Roman" w:hAnsi="Times New Roman"/>
                <w:color w:val="000000"/>
                <w:sz w:val="24"/>
                <w:szCs w:val="24"/>
                <w:lang w:eastAsia="ru-RU"/>
              </w:rPr>
            </w:pPr>
          </w:p>
        </w:tc>
      </w:tr>
    </w:tbl>
    <w:p w14:paraId="61BDD4F0" w14:textId="77777777" w:rsidR="00DD493C" w:rsidRPr="001C0AF1" w:rsidRDefault="00DD493C" w:rsidP="00DD493C">
      <w:pPr>
        <w:shd w:val="clear" w:color="auto" w:fill="FFFFFF"/>
        <w:spacing w:after="240" w:line="240" w:lineRule="auto"/>
        <w:jc w:val="center"/>
        <w:textAlignment w:val="baseline"/>
        <w:rPr>
          <w:rFonts w:ascii="Times New Roman" w:eastAsia="Times New Roman" w:hAnsi="Times New Roman"/>
          <w:b/>
          <w:bCs/>
          <w:color w:val="000000"/>
          <w:sz w:val="24"/>
          <w:szCs w:val="24"/>
          <w:lang w:eastAsia="ru-RU"/>
        </w:rPr>
      </w:pPr>
      <w:r w:rsidRPr="001C0AF1">
        <w:rPr>
          <w:rFonts w:ascii="Times New Roman" w:eastAsia="Times New Roman" w:hAnsi="Times New Roman"/>
          <w:b/>
          <w:bCs/>
          <w:color w:val="000000"/>
          <w:sz w:val="24"/>
          <w:szCs w:val="24"/>
          <w:lang w:eastAsia="ru-RU"/>
        </w:rPr>
        <w:lastRenderedPageBreak/>
        <w:br/>
        <w:t>УВЕДОМЛЕНИЕ</w:t>
      </w:r>
    </w:p>
    <w:p w14:paraId="4A9ED8EC"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   В соответствии с пунктом 7 </w:t>
      </w:r>
      <w:hyperlink r:id="rId7" w:anchor="6540IN" w:history="1">
        <w:r w:rsidRPr="001C0AF1">
          <w:rPr>
            <w:rFonts w:ascii="Times New Roman" w:eastAsia="Times New Roman" w:hAnsi="Times New Roman"/>
            <w:color w:val="000000"/>
            <w:sz w:val="24"/>
            <w:szCs w:val="24"/>
            <w:u w:val="single"/>
            <w:lang w:eastAsia="ru-RU"/>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hyperlink>
      <w:r w:rsidRPr="001C0AF1">
        <w:rPr>
          <w:rFonts w:ascii="Times New Roman" w:eastAsia="Times New Roman" w:hAnsi="Times New Roman"/>
          <w:color w:val="000000"/>
          <w:sz w:val="24"/>
          <w:szCs w:val="24"/>
          <w:lang w:eastAsia="ru-RU"/>
        </w:rPr>
        <w:t>, утвержденного </w:t>
      </w:r>
      <w:hyperlink r:id="rId8" w:anchor="7D20K3" w:history="1">
        <w:r w:rsidRPr="001C0AF1">
          <w:rPr>
            <w:rFonts w:ascii="Times New Roman" w:eastAsia="Times New Roman" w:hAnsi="Times New Roman"/>
            <w:color w:val="000000"/>
            <w:sz w:val="24"/>
            <w:szCs w:val="24"/>
            <w:u w:val="single"/>
            <w:lang w:eastAsia="ru-RU"/>
          </w:rPr>
          <w:t>постановлением Правительства Российской Федерации от 28.01.2006 № 47</w:t>
        </w:r>
      </w:hyperlink>
      <w:r w:rsidRPr="001C0AF1">
        <w:rPr>
          <w:rFonts w:ascii="Times New Roman" w:eastAsia="Times New Roman" w:hAnsi="Times New Roman"/>
          <w:color w:val="000000"/>
          <w:sz w:val="24"/>
          <w:szCs w:val="24"/>
          <w:lang w:eastAsia="ru-RU"/>
        </w:rPr>
        <w:t>, уведомляем Вас о том, что заседание межведомственной комиссии «</w:t>
      </w:r>
      <w:r w:rsidRPr="001C0AF1">
        <w:rPr>
          <w:rFonts w:ascii="Times New Roman" w:eastAsia="Times New Roman" w:hAnsi="Times New Roman"/>
          <w:color w:val="000000"/>
          <w:sz w:val="24"/>
          <w:szCs w:val="24"/>
          <w:u w:val="single"/>
          <w:lang w:eastAsia="ru-RU"/>
        </w:rPr>
        <w:t>наименование муниципального образования</w:t>
      </w:r>
      <w:r w:rsidRPr="001C0AF1">
        <w:rPr>
          <w:rFonts w:ascii="Times New Roman" w:eastAsia="Times New Roman" w:hAnsi="Times New Roman"/>
          <w:color w:val="000000"/>
          <w:sz w:val="24"/>
          <w:szCs w:val="24"/>
          <w:lang w:eastAsia="ru-RU"/>
        </w:rPr>
        <w:t xml:space="preserve">» по вопросам оценки и обследования жилого помещения, в целях признания его жилым помещением, жилого помещения непригодным для проживания граждан, а также многоквартирного дома в целях признания его аварийным и подлежащим       сносу       или        реконструкции         будет               проведено </w:t>
      </w:r>
    </w:p>
    <w:p w14:paraId="4AF4B87D" w14:textId="77777777" w:rsidR="00DD493C" w:rsidRPr="001C0AF1" w:rsidRDefault="00DD493C" w:rsidP="00DD493C">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«___» ___________20__ года с ____</w:t>
      </w:r>
      <w:proofErr w:type="gramStart"/>
      <w:r w:rsidRPr="001C0AF1">
        <w:rPr>
          <w:rFonts w:ascii="Times New Roman" w:eastAsia="Times New Roman" w:hAnsi="Times New Roman"/>
          <w:color w:val="000000"/>
          <w:sz w:val="24"/>
          <w:szCs w:val="24"/>
          <w:lang w:eastAsia="ru-RU"/>
        </w:rPr>
        <w:t>_._</w:t>
      </w:r>
      <w:proofErr w:type="gramEnd"/>
      <w:r w:rsidRPr="001C0AF1">
        <w:rPr>
          <w:rFonts w:ascii="Times New Roman" w:eastAsia="Times New Roman" w:hAnsi="Times New Roman"/>
          <w:color w:val="000000"/>
          <w:sz w:val="24"/>
          <w:szCs w:val="24"/>
          <w:lang w:eastAsia="ru-RU"/>
        </w:rPr>
        <w:t xml:space="preserve">___ часов в кабинете № _____                                в Администрации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w:t>
      </w:r>
      <w:proofErr w:type="spellStart"/>
      <w:r w:rsidRPr="001C0AF1">
        <w:rPr>
          <w:rFonts w:ascii="Times New Roman" w:eastAsia="Times New Roman" w:hAnsi="Times New Roman"/>
          <w:color w:val="000000"/>
          <w:sz w:val="24"/>
          <w:szCs w:val="24"/>
          <w:lang w:eastAsia="ru-RU"/>
        </w:rPr>
        <w:t>Болотнинского</w:t>
      </w:r>
      <w:proofErr w:type="spellEnd"/>
      <w:r w:rsidRPr="001C0AF1">
        <w:rPr>
          <w:rFonts w:ascii="Times New Roman" w:eastAsia="Times New Roman" w:hAnsi="Times New Roman"/>
          <w:color w:val="000000"/>
          <w:sz w:val="24"/>
          <w:szCs w:val="24"/>
          <w:lang w:eastAsia="ru-RU"/>
        </w:rPr>
        <w:t xml:space="preserve"> района Новосибирской области ________________» по адресу: </w:t>
      </w:r>
    </w:p>
    <w:p w14:paraId="29567CB0" w14:textId="77777777" w:rsidR="00DD493C" w:rsidRPr="001C0AF1" w:rsidRDefault="00DD493C" w:rsidP="00DD493C">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________________________________________________________________.</w:t>
      </w:r>
      <w:r w:rsidRPr="001C0AF1">
        <w:rPr>
          <w:rFonts w:ascii="Times New Roman" w:eastAsia="Times New Roman" w:hAnsi="Times New Roman"/>
          <w:color w:val="000000"/>
          <w:sz w:val="24"/>
          <w:szCs w:val="24"/>
          <w:lang w:eastAsia="ru-RU"/>
        </w:rPr>
        <w:br/>
        <w:t xml:space="preserve">         Вы привлекаетесь к работе в комиссии с правом совещательного голоса.</w:t>
      </w:r>
      <w:r w:rsidRPr="001C0AF1">
        <w:rPr>
          <w:rFonts w:ascii="Times New Roman" w:eastAsia="Times New Roman" w:hAnsi="Times New Roman"/>
          <w:color w:val="000000"/>
          <w:sz w:val="24"/>
          <w:szCs w:val="24"/>
          <w:lang w:eastAsia="ru-RU"/>
        </w:rPr>
        <w:br/>
        <w:t>«__» _______________ 20___ года</w:t>
      </w:r>
    </w:p>
    <w:p w14:paraId="75FA2747" w14:textId="77777777" w:rsidR="00DD493C" w:rsidRPr="001C0AF1" w:rsidRDefault="00DD493C" w:rsidP="00DD493C">
      <w:pPr>
        <w:shd w:val="clear" w:color="auto" w:fill="FFFFFF"/>
        <w:spacing w:after="0" w:line="240" w:lineRule="auto"/>
        <w:ind w:firstLine="480"/>
        <w:jc w:val="both"/>
        <w:textAlignment w:val="baseline"/>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Председатель межведомственной комиссии /___________/ </w:t>
      </w:r>
    </w:p>
    <w:p w14:paraId="18C1C99A" w14:textId="77777777" w:rsidR="00DD493C" w:rsidRPr="001C0AF1" w:rsidRDefault="00DD493C" w:rsidP="00DD493C">
      <w:pPr>
        <w:spacing w:after="0" w:line="240" w:lineRule="auto"/>
        <w:rPr>
          <w:rFonts w:ascii="Times New Roman" w:eastAsia="Times New Roman" w:hAnsi="Times New Roman"/>
          <w:sz w:val="24"/>
          <w:szCs w:val="24"/>
          <w:lang w:eastAsia="ru-RU"/>
        </w:rPr>
      </w:pPr>
    </w:p>
    <w:p w14:paraId="4CAA59DF" w14:textId="77777777" w:rsidR="00DD493C" w:rsidRPr="001C0AF1" w:rsidRDefault="00DD493C" w:rsidP="00DD493C">
      <w:pPr>
        <w:spacing w:after="0" w:line="240" w:lineRule="auto"/>
        <w:rPr>
          <w:rFonts w:ascii="Times New Roman" w:eastAsia="Times New Roman" w:hAnsi="Times New Roman"/>
          <w:color w:val="000000"/>
          <w:sz w:val="24"/>
          <w:szCs w:val="24"/>
          <w:lang w:eastAsia="ru-RU"/>
        </w:rPr>
      </w:pPr>
    </w:p>
    <w:p w14:paraId="2785728D" w14:textId="77777777" w:rsidR="00DD493C" w:rsidRPr="001C0AF1" w:rsidRDefault="00DD493C" w:rsidP="00DD493C">
      <w:pPr>
        <w:spacing w:after="0" w:line="240" w:lineRule="auto"/>
        <w:jc w:val="center"/>
        <w:rPr>
          <w:rFonts w:ascii="Times New Roman" w:hAnsi="Times New Roman"/>
          <w:color w:val="000000"/>
          <w:sz w:val="24"/>
          <w:szCs w:val="24"/>
          <w:lang w:eastAsia="ru-RU"/>
        </w:rPr>
      </w:pPr>
      <w:proofErr w:type="gramStart"/>
      <w:r w:rsidRPr="001C0AF1">
        <w:rPr>
          <w:rFonts w:ascii="Times New Roman" w:hAnsi="Times New Roman"/>
          <w:color w:val="000000"/>
          <w:sz w:val="24"/>
          <w:szCs w:val="24"/>
          <w:lang w:eastAsia="ru-RU"/>
        </w:rPr>
        <w:t>АДМИНИСТРАЦИЯ  АЧИНСКОГО</w:t>
      </w:r>
      <w:proofErr w:type="gramEnd"/>
      <w:r w:rsidRPr="001C0AF1">
        <w:rPr>
          <w:rFonts w:ascii="Times New Roman" w:hAnsi="Times New Roman"/>
          <w:color w:val="000000"/>
          <w:sz w:val="24"/>
          <w:szCs w:val="24"/>
          <w:lang w:eastAsia="ru-RU"/>
        </w:rPr>
        <w:t xml:space="preserve">  СЕЛЬСОВЕТА </w:t>
      </w:r>
    </w:p>
    <w:p w14:paraId="45884FC8" w14:textId="77777777" w:rsidR="00DD493C" w:rsidRPr="001C0AF1" w:rsidRDefault="00DD493C" w:rsidP="00DD493C">
      <w:pPr>
        <w:spacing w:after="0" w:line="240" w:lineRule="auto"/>
        <w:jc w:val="center"/>
        <w:rPr>
          <w:rFonts w:ascii="Times New Roman" w:hAnsi="Times New Roman"/>
          <w:color w:val="000000"/>
          <w:sz w:val="24"/>
          <w:szCs w:val="24"/>
          <w:lang w:eastAsia="ru-RU"/>
        </w:rPr>
      </w:pPr>
      <w:r w:rsidRPr="001C0AF1">
        <w:rPr>
          <w:rFonts w:ascii="Times New Roman" w:hAnsi="Times New Roman"/>
          <w:color w:val="000000"/>
          <w:sz w:val="24"/>
          <w:szCs w:val="24"/>
          <w:lang w:eastAsia="ru-RU"/>
        </w:rPr>
        <w:t xml:space="preserve"> БОЛОТНИНСКОГО РАЙОНА </w:t>
      </w:r>
    </w:p>
    <w:p w14:paraId="19698D37" w14:textId="77777777" w:rsidR="00DD493C" w:rsidRPr="001C0AF1" w:rsidRDefault="00DD493C" w:rsidP="00DD493C">
      <w:pPr>
        <w:spacing w:after="0" w:line="240" w:lineRule="auto"/>
        <w:jc w:val="center"/>
        <w:rPr>
          <w:rFonts w:ascii="Times New Roman" w:hAnsi="Times New Roman"/>
          <w:color w:val="000000"/>
          <w:sz w:val="24"/>
          <w:szCs w:val="24"/>
          <w:lang w:eastAsia="ru-RU"/>
        </w:rPr>
      </w:pPr>
      <w:r w:rsidRPr="001C0AF1">
        <w:rPr>
          <w:rFonts w:ascii="Times New Roman" w:hAnsi="Times New Roman"/>
          <w:color w:val="000000"/>
          <w:sz w:val="24"/>
          <w:szCs w:val="24"/>
          <w:lang w:eastAsia="ru-RU"/>
        </w:rPr>
        <w:t>НОВОСИБИРСКОЙ ОБЛАСТИ</w:t>
      </w:r>
    </w:p>
    <w:p w14:paraId="015B3D7E" w14:textId="77777777" w:rsidR="00DD493C" w:rsidRPr="001C0AF1" w:rsidRDefault="00DD493C" w:rsidP="00DD493C">
      <w:pPr>
        <w:spacing w:after="0" w:line="240" w:lineRule="auto"/>
        <w:jc w:val="center"/>
        <w:rPr>
          <w:rFonts w:ascii="Times New Roman" w:hAnsi="Times New Roman"/>
          <w:color w:val="000000"/>
          <w:sz w:val="24"/>
          <w:szCs w:val="24"/>
          <w:lang w:eastAsia="ru-RU"/>
        </w:rPr>
      </w:pPr>
      <w:r w:rsidRPr="001C0AF1">
        <w:rPr>
          <w:rFonts w:ascii="Times New Roman" w:hAnsi="Times New Roman"/>
          <w:color w:val="000000"/>
          <w:sz w:val="24"/>
          <w:szCs w:val="24"/>
          <w:lang w:eastAsia="ru-RU"/>
        </w:rPr>
        <w:t> </w:t>
      </w:r>
    </w:p>
    <w:p w14:paraId="2452BB54" w14:textId="77777777" w:rsidR="00DD493C" w:rsidRPr="001C0AF1" w:rsidRDefault="00DD493C" w:rsidP="00DD493C">
      <w:pPr>
        <w:spacing w:after="0" w:line="240" w:lineRule="auto"/>
        <w:jc w:val="center"/>
        <w:rPr>
          <w:rFonts w:ascii="Times New Roman" w:hAnsi="Times New Roman"/>
          <w:color w:val="000000"/>
          <w:sz w:val="24"/>
          <w:szCs w:val="24"/>
          <w:lang w:eastAsia="ru-RU"/>
        </w:rPr>
      </w:pPr>
      <w:r w:rsidRPr="001C0AF1">
        <w:rPr>
          <w:rFonts w:ascii="Times New Roman" w:hAnsi="Times New Roman"/>
          <w:color w:val="000000"/>
          <w:sz w:val="24"/>
          <w:szCs w:val="24"/>
          <w:lang w:eastAsia="ru-RU"/>
        </w:rPr>
        <w:t>ПОСТАНОВЛЕНИЕ</w:t>
      </w:r>
    </w:p>
    <w:p w14:paraId="564716E3" w14:textId="77777777" w:rsidR="00DD493C" w:rsidRPr="001C0AF1" w:rsidRDefault="00DD493C" w:rsidP="001C0AF1">
      <w:pPr>
        <w:spacing w:after="0" w:line="240" w:lineRule="auto"/>
        <w:rPr>
          <w:rFonts w:ascii="Times New Roman" w:hAnsi="Times New Roman"/>
          <w:sz w:val="24"/>
          <w:szCs w:val="24"/>
          <w:lang w:eastAsia="ru-RU"/>
        </w:rPr>
      </w:pPr>
    </w:p>
    <w:p w14:paraId="0045F718" w14:textId="77777777" w:rsidR="00DD493C" w:rsidRPr="001C0AF1" w:rsidRDefault="00DD493C" w:rsidP="00DD493C">
      <w:pPr>
        <w:spacing w:after="0" w:line="240" w:lineRule="auto"/>
        <w:rPr>
          <w:rFonts w:ascii="Times New Roman" w:hAnsi="Times New Roman"/>
          <w:color w:val="000000"/>
          <w:sz w:val="24"/>
          <w:szCs w:val="24"/>
          <w:lang w:eastAsia="ru-RU"/>
        </w:rPr>
      </w:pPr>
      <w:r w:rsidRPr="001C0AF1">
        <w:rPr>
          <w:rFonts w:ascii="Times New Roman" w:hAnsi="Times New Roman"/>
          <w:color w:val="000000"/>
          <w:sz w:val="24"/>
          <w:szCs w:val="24"/>
          <w:lang w:eastAsia="ru-RU"/>
        </w:rPr>
        <w:t>от 21.08.2023                                                                                                       №38</w:t>
      </w:r>
    </w:p>
    <w:p w14:paraId="17250FD0" w14:textId="77777777" w:rsidR="00DD493C" w:rsidRPr="001C0AF1" w:rsidRDefault="00DD493C" w:rsidP="00DD493C">
      <w:pPr>
        <w:spacing w:after="0" w:line="240" w:lineRule="auto"/>
        <w:jc w:val="both"/>
        <w:rPr>
          <w:rFonts w:ascii="Times New Roman" w:hAnsi="Times New Roman"/>
          <w:sz w:val="24"/>
          <w:szCs w:val="24"/>
          <w:lang w:eastAsia="ru-RU"/>
        </w:rPr>
      </w:pPr>
    </w:p>
    <w:p w14:paraId="03DC6BF8" w14:textId="77777777" w:rsidR="00DD493C" w:rsidRPr="001C0AF1" w:rsidRDefault="00DD493C" w:rsidP="00DD493C">
      <w:pPr>
        <w:spacing w:after="0" w:line="240" w:lineRule="auto"/>
        <w:jc w:val="both"/>
        <w:rPr>
          <w:rFonts w:ascii="Times New Roman" w:hAnsi="Times New Roman"/>
          <w:sz w:val="24"/>
          <w:szCs w:val="24"/>
          <w:lang w:eastAsia="ru-RU"/>
        </w:rPr>
      </w:pPr>
    </w:p>
    <w:p w14:paraId="3A26BCED" w14:textId="77777777" w:rsidR="00DD493C" w:rsidRPr="001C0AF1" w:rsidRDefault="00DD493C" w:rsidP="00DD493C">
      <w:pPr>
        <w:spacing w:after="0" w:line="240" w:lineRule="auto"/>
        <w:jc w:val="center"/>
        <w:rPr>
          <w:rFonts w:ascii="Times New Roman" w:hAnsi="Times New Roman"/>
          <w:sz w:val="24"/>
          <w:szCs w:val="24"/>
          <w:lang w:eastAsia="ru-RU"/>
        </w:rPr>
      </w:pPr>
      <w:bookmarkStart w:id="1" w:name="_Hlk148358679"/>
      <w:r w:rsidRPr="001C0AF1">
        <w:rPr>
          <w:rFonts w:ascii="Times New Roman" w:hAnsi="Times New Roman"/>
          <w:sz w:val="24"/>
          <w:szCs w:val="24"/>
          <w:lang w:eastAsia="ru-RU"/>
        </w:rPr>
        <w:t xml:space="preserve">ОБ УТВЕРЖДЕНИИ КОДЕКСА ЭТИКИ И СЛУЖЕБНОГО ПОВЕДЕНИЯ </w:t>
      </w:r>
    </w:p>
    <w:p w14:paraId="7B2AA618" w14:textId="77777777" w:rsidR="00DD493C" w:rsidRPr="001C0AF1" w:rsidRDefault="00DD493C" w:rsidP="00DD493C">
      <w:pPr>
        <w:spacing w:after="0" w:line="240" w:lineRule="auto"/>
        <w:jc w:val="center"/>
        <w:rPr>
          <w:rFonts w:ascii="Times New Roman" w:hAnsi="Times New Roman"/>
          <w:sz w:val="24"/>
          <w:szCs w:val="24"/>
          <w:lang w:eastAsia="ru-RU"/>
        </w:rPr>
      </w:pPr>
      <w:r w:rsidRPr="001C0AF1">
        <w:rPr>
          <w:rFonts w:ascii="Times New Roman" w:hAnsi="Times New Roman"/>
          <w:sz w:val="24"/>
          <w:szCs w:val="24"/>
          <w:lang w:eastAsia="ru-RU"/>
        </w:rPr>
        <w:t xml:space="preserve">РУКОВОДИТЕЛЕЙ МУНИЦИПАЛЬНЫХ УЧРЕЖДЕНИЙ И ПРЕДПРИЯТИЙ </w:t>
      </w:r>
    </w:p>
    <w:p w14:paraId="2E32DC82" w14:textId="77777777" w:rsidR="00DD493C" w:rsidRPr="001C0AF1" w:rsidRDefault="00DD493C" w:rsidP="00DD493C">
      <w:pPr>
        <w:spacing w:after="0" w:line="240" w:lineRule="auto"/>
        <w:jc w:val="center"/>
        <w:rPr>
          <w:rFonts w:ascii="Times New Roman" w:hAnsi="Times New Roman"/>
          <w:sz w:val="24"/>
          <w:szCs w:val="24"/>
          <w:lang w:eastAsia="ru-RU"/>
        </w:rPr>
      </w:pPr>
      <w:r w:rsidRPr="001C0AF1">
        <w:rPr>
          <w:rFonts w:ascii="Times New Roman" w:hAnsi="Times New Roman"/>
          <w:iCs/>
          <w:sz w:val="24"/>
          <w:szCs w:val="24"/>
          <w:lang w:eastAsia="ru-RU"/>
        </w:rPr>
        <w:t xml:space="preserve">АЧИНСКОГО СЕЛЬСОВЕТА БОЛОТНИНСКОГО </w:t>
      </w:r>
      <w:proofErr w:type="gramStart"/>
      <w:r w:rsidRPr="001C0AF1">
        <w:rPr>
          <w:rFonts w:ascii="Times New Roman" w:hAnsi="Times New Roman"/>
          <w:iCs/>
          <w:sz w:val="24"/>
          <w:szCs w:val="24"/>
          <w:lang w:eastAsia="ru-RU"/>
        </w:rPr>
        <w:t>РАЙОНА  НОВОСИБИРСКОЙ</w:t>
      </w:r>
      <w:proofErr w:type="gramEnd"/>
      <w:r w:rsidRPr="001C0AF1">
        <w:rPr>
          <w:rFonts w:ascii="Times New Roman" w:hAnsi="Times New Roman"/>
          <w:iCs/>
          <w:sz w:val="24"/>
          <w:szCs w:val="24"/>
          <w:lang w:eastAsia="ru-RU"/>
        </w:rPr>
        <w:t xml:space="preserve">  ОБЛАСТИ</w:t>
      </w:r>
    </w:p>
    <w:bookmarkEnd w:id="1"/>
    <w:p w14:paraId="70422F61" w14:textId="77777777" w:rsidR="00DD493C" w:rsidRPr="001C0AF1" w:rsidRDefault="00DD493C" w:rsidP="00DD493C">
      <w:pPr>
        <w:spacing w:after="0" w:line="240" w:lineRule="auto"/>
        <w:jc w:val="both"/>
        <w:rPr>
          <w:rFonts w:ascii="Times New Roman" w:hAnsi="Times New Roman"/>
          <w:sz w:val="24"/>
          <w:szCs w:val="24"/>
          <w:lang w:eastAsia="ru-RU"/>
        </w:rPr>
      </w:pPr>
    </w:p>
    <w:p w14:paraId="3620995F" w14:textId="77777777" w:rsidR="00DD493C" w:rsidRPr="001C0AF1" w:rsidRDefault="00DD493C" w:rsidP="00DD493C">
      <w:pPr>
        <w:spacing w:after="0" w:line="240" w:lineRule="auto"/>
        <w:ind w:firstLine="708"/>
        <w:jc w:val="both"/>
        <w:rPr>
          <w:rFonts w:ascii="Times New Roman" w:hAnsi="Times New Roman"/>
          <w:sz w:val="24"/>
          <w:szCs w:val="24"/>
          <w:lang w:eastAsia="ru-RU"/>
        </w:rPr>
      </w:pPr>
      <w:r w:rsidRPr="001C0AF1">
        <w:rPr>
          <w:rFonts w:ascii="Times New Roman" w:hAnsi="Times New Roman"/>
          <w:sz w:val="24"/>
          <w:szCs w:val="24"/>
          <w:lang w:eastAsia="ru-RU"/>
        </w:rPr>
        <w:t>В соответствии со статьей 13.3 Федерального закона от 25.12.2008 № 273-ФЗ «О противодействии коррупции», Уставом</w:t>
      </w:r>
      <w:r w:rsidRPr="001C0AF1">
        <w:rPr>
          <w:rFonts w:ascii="Times New Roman" w:hAnsi="Times New Roman"/>
          <w:iCs/>
          <w:sz w:val="24"/>
          <w:szCs w:val="24"/>
          <w:lang w:eastAsia="ru-RU"/>
        </w:rPr>
        <w:t xml:space="preserve">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xml:space="preserve">, администрация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постановляю:</w:t>
      </w:r>
    </w:p>
    <w:p w14:paraId="1BA8922D" w14:textId="77777777" w:rsidR="00DD493C" w:rsidRPr="001C0AF1" w:rsidRDefault="00DD493C" w:rsidP="00DD493C">
      <w:pPr>
        <w:spacing w:after="0" w:line="240" w:lineRule="auto"/>
        <w:ind w:firstLine="708"/>
        <w:jc w:val="both"/>
        <w:rPr>
          <w:rFonts w:ascii="Times New Roman" w:hAnsi="Times New Roman"/>
          <w:sz w:val="24"/>
          <w:szCs w:val="24"/>
          <w:lang w:eastAsia="ru-RU"/>
        </w:rPr>
      </w:pPr>
      <w:r w:rsidRPr="001C0AF1">
        <w:rPr>
          <w:rFonts w:ascii="Times New Roman" w:hAnsi="Times New Roman"/>
          <w:sz w:val="24"/>
          <w:szCs w:val="24"/>
          <w:lang w:eastAsia="ru-RU"/>
        </w:rPr>
        <w:t xml:space="preserve">1. Утвердить прилагаемый Кодекс этики и служебного поведения руководителей муниципальных учреждений и предприятий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xml:space="preserve"> (далее – Кодекс).</w:t>
      </w:r>
    </w:p>
    <w:p w14:paraId="2CFC98D2" w14:textId="77777777" w:rsidR="00DD493C" w:rsidRPr="001C0AF1" w:rsidRDefault="00DD493C" w:rsidP="00DD493C">
      <w:pPr>
        <w:spacing w:after="0" w:line="240" w:lineRule="auto"/>
        <w:ind w:firstLine="708"/>
        <w:jc w:val="both"/>
        <w:rPr>
          <w:rFonts w:ascii="Times New Roman" w:hAnsi="Times New Roman"/>
          <w:sz w:val="24"/>
          <w:szCs w:val="24"/>
          <w:lang w:eastAsia="ru-RU"/>
        </w:rPr>
      </w:pPr>
      <w:r w:rsidRPr="001C0AF1">
        <w:rPr>
          <w:rFonts w:ascii="Times New Roman" w:hAnsi="Times New Roman"/>
          <w:sz w:val="24"/>
          <w:szCs w:val="24"/>
          <w:lang w:eastAsia="ru-RU"/>
        </w:rPr>
        <w:t>2. Кадровому подразделению администрации</w:t>
      </w:r>
      <w:r w:rsidRPr="001C0AF1">
        <w:rPr>
          <w:rFonts w:ascii="Times New Roman" w:hAnsi="Times New Roman"/>
          <w:iCs/>
          <w:sz w:val="24"/>
          <w:szCs w:val="24"/>
          <w:lang w:eastAsia="ru-RU"/>
        </w:rPr>
        <w:t xml:space="preserve">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w:t>
      </w:r>
    </w:p>
    <w:p w14:paraId="717F8D46" w14:textId="77777777" w:rsidR="00DD493C" w:rsidRPr="001C0AF1" w:rsidRDefault="00DD493C" w:rsidP="00DD493C">
      <w:pPr>
        <w:spacing w:after="0" w:line="240" w:lineRule="auto"/>
        <w:ind w:firstLine="708"/>
        <w:jc w:val="both"/>
        <w:rPr>
          <w:rFonts w:ascii="Times New Roman" w:hAnsi="Times New Roman"/>
          <w:sz w:val="24"/>
          <w:szCs w:val="24"/>
          <w:lang w:eastAsia="ru-RU"/>
        </w:rPr>
      </w:pPr>
      <w:r w:rsidRPr="001C0AF1">
        <w:rPr>
          <w:rFonts w:ascii="Times New Roman" w:hAnsi="Times New Roman"/>
          <w:sz w:val="24"/>
          <w:szCs w:val="24"/>
          <w:lang w:eastAsia="ru-RU"/>
        </w:rPr>
        <w:t xml:space="preserve">1) ознакомить с настоящим постановлением под подпись руководителей муниципальных учреждений и предприятий, в отношении которых администрация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xml:space="preserve"> осуществляет функции и полномочия учредителя;</w:t>
      </w:r>
    </w:p>
    <w:p w14:paraId="455BA03A" w14:textId="77777777" w:rsidR="00DD493C" w:rsidRPr="001C0AF1" w:rsidRDefault="00DD493C" w:rsidP="00DD493C">
      <w:pPr>
        <w:spacing w:after="0" w:line="240" w:lineRule="auto"/>
        <w:ind w:firstLine="708"/>
        <w:jc w:val="both"/>
        <w:rPr>
          <w:rFonts w:ascii="Times New Roman" w:hAnsi="Times New Roman"/>
          <w:sz w:val="24"/>
          <w:szCs w:val="24"/>
          <w:lang w:eastAsia="ru-RU"/>
        </w:rPr>
      </w:pPr>
      <w:r w:rsidRPr="001C0AF1">
        <w:rPr>
          <w:rFonts w:ascii="Times New Roman" w:hAnsi="Times New Roman"/>
          <w:sz w:val="24"/>
          <w:szCs w:val="24"/>
          <w:lang w:eastAsia="ru-RU"/>
        </w:rPr>
        <w:t xml:space="preserve">2) внести изменения в трудовые договоры с руководителями муниципальных учреждений и предприятий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xml:space="preserve">, в отношении которых администрация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w:t>
      </w:r>
      <w:r w:rsidRPr="001C0AF1">
        <w:rPr>
          <w:rFonts w:ascii="Times New Roman" w:hAnsi="Times New Roman"/>
          <w:iCs/>
          <w:sz w:val="24"/>
          <w:szCs w:val="24"/>
          <w:lang w:eastAsia="ru-RU"/>
        </w:rPr>
        <w:lastRenderedPageBreak/>
        <w:t>района Новосибирской области</w:t>
      </w:r>
      <w:r w:rsidRPr="001C0AF1">
        <w:rPr>
          <w:rFonts w:ascii="Times New Roman" w:hAnsi="Times New Roman"/>
          <w:sz w:val="24"/>
          <w:szCs w:val="24"/>
          <w:lang w:eastAsia="ru-RU"/>
        </w:rPr>
        <w:t xml:space="preserve"> осуществляет функции и полномочия учредителя, в части дополнения обязанностью по соблюдению Кодекса.</w:t>
      </w:r>
    </w:p>
    <w:p w14:paraId="671EBD31" w14:textId="77777777" w:rsidR="00DD493C" w:rsidRPr="001C0AF1" w:rsidRDefault="00DD493C" w:rsidP="00DD493C">
      <w:pPr>
        <w:autoSpaceDE w:val="0"/>
        <w:autoSpaceDN w:val="0"/>
        <w:adjustRightInd w:val="0"/>
        <w:spacing w:after="0" w:line="264"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xml:space="preserve">3. Опубликовать настоящее постановление в Официальном вестнике </w:t>
      </w:r>
      <w:proofErr w:type="spellStart"/>
      <w:r w:rsidRPr="001C0AF1">
        <w:rPr>
          <w:rFonts w:ascii="Times New Roman" w:hAnsi="Times New Roman"/>
          <w:sz w:val="24"/>
          <w:szCs w:val="24"/>
          <w:lang w:eastAsia="ru-RU"/>
        </w:rPr>
        <w:t>Ачинского</w:t>
      </w:r>
      <w:proofErr w:type="spellEnd"/>
      <w:r w:rsidRPr="001C0AF1">
        <w:rPr>
          <w:rFonts w:ascii="Times New Roman" w:hAnsi="Times New Roman"/>
          <w:sz w:val="24"/>
          <w:szCs w:val="24"/>
          <w:lang w:eastAsia="ru-RU"/>
        </w:rPr>
        <w:t xml:space="preserve"> сельсовета </w:t>
      </w:r>
      <w:proofErr w:type="spellStart"/>
      <w:r w:rsidRPr="001C0AF1">
        <w:rPr>
          <w:rFonts w:ascii="Times New Roman" w:hAnsi="Times New Roman"/>
          <w:sz w:val="24"/>
          <w:szCs w:val="24"/>
          <w:lang w:eastAsia="ru-RU"/>
        </w:rPr>
        <w:t>Болотниского</w:t>
      </w:r>
      <w:proofErr w:type="spellEnd"/>
      <w:r w:rsidRPr="001C0AF1">
        <w:rPr>
          <w:rFonts w:ascii="Times New Roman" w:hAnsi="Times New Roman"/>
          <w:sz w:val="24"/>
          <w:szCs w:val="24"/>
          <w:lang w:eastAsia="ru-RU"/>
        </w:rPr>
        <w:t xml:space="preserve"> района Новосибирской области</w:t>
      </w:r>
      <w:r w:rsidRPr="001C0AF1">
        <w:rPr>
          <w:rFonts w:ascii="Times New Roman" w:hAnsi="Times New Roman"/>
          <w:i/>
          <w:sz w:val="24"/>
          <w:szCs w:val="24"/>
          <w:lang w:eastAsia="ru-RU"/>
        </w:rPr>
        <w:t xml:space="preserve"> </w:t>
      </w:r>
      <w:r w:rsidRPr="001C0AF1">
        <w:rPr>
          <w:rFonts w:ascii="Times New Roman" w:hAnsi="Times New Roman"/>
          <w:sz w:val="24"/>
          <w:szCs w:val="24"/>
          <w:lang w:eastAsia="ru-RU"/>
        </w:rPr>
        <w:t xml:space="preserve">и разместить на официальном сайте </w:t>
      </w:r>
      <w:proofErr w:type="spellStart"/>
      <w:r w:rsidRPr="001C0AF1">
        <w:rPr>
          <w:rFonts w:ascii="Times New Roman" w:hAnsi="Times New Roman"/>
          <w:sz w:val="24"/>
          <w:szCs w:val="24"/>
          <w:lang w:eastAsia="ru-RU"/>
        </w:rPr>
        <w:t>Ачинского</w:t>
      </w:r>
      <w:proofErr w:type="spellEnd"/>
      <w:r w:rsidRPr="001C0AF1">
        <w:rPr>
          <w:rFonts w:ascii="Times New Roman" w:hAnsi="Times New Roman"/>
          <w:sz w:val="24"/>
          <w:szCs w:val="24"/>
          <w:lang w:eastAsia="ru-RU"/>
        </w:rPr>
        <w:t xml:space="preserve"> сельсовета </w:t>
      </w:r>
      <w:proofErr w:type="spellStart"/>
      <w:r w:rsidRPr="001C0AF1">
        <w:rPr>
          <w:rFonts w:ascii="Times New Roman" w:hAnsi="Times New Roman"/>
          <w:sz w:val="24"/>
          <w:szCs w:val="24"/>
          <w:lang w:eastAsia="ru-RU"/>
        </w:rPr>
        <w:t>Болотниского</w:t>
      </w:r>
      <w:proofErr w:type="spellEnd"/>
      <w:r w:rsidRPr="001C0AF1">
        <w:rPr>
          <w:rFonts w:ascii="Times New Roman" w:hAnsi="Times New Roman"/>
          <w:sz w:val="24"/>
          <w:szCs w:val="24"/>
          <w:lang w:eastAsia="ru-RU"/>
        </w:rPr>
        <w:t xml:space="preserve"> района Новосибирской области</w:t>
      </w:r>
      <w:r w:rsidRPr="001C0AF1">
        <w:rPr>
          <w:rFonts w:ascii="Times New Roman" w:hAnsi="Times New Roman"/>
          <w:i/>
          <w:sz w:val="24"/>
          <w:szCs w:val="24"/>
          <w:lang w:eastAsia="ru-RU"/>
        </w:rPr>
        <w:t xml:space="preserve"> </w:t>
      </w:r>
      <w:r w:rsidRPr="001C0AF1">
        <w:rPr>
          <w:rFonts w:ascii="Times New Roman" w:hAnsi="Times New Roman"/>
          <w:sz w:val="24"/>
          <w:szCs w:val="24"/>
          <w:lang w:eastAsia="ru-RU"/>
        </w:rPr>
        <w:t>в информационно-телекоммуникационной сети «Интернет».</w:t>
      </w:r>
    </w:p>
    <w:p w14:paraId="3E140BA0" w14:textId="11BDEA0D" w:rsidR="00DD493C" w:rsidRPr="001C0AF1" w:rsidRDefault="00DD493C" w:rsidP="001C0AF1">
      <w:pPr>
        <w:autoSpaceDE w:val="0"/>
        <w:autoSpaceDN w:val="0"/>
        <w:adjustRightInd w:val="0"/>
        <w:spacing w:after="0" w:line="264" w:lineRule="auto"/>
        <w:ind w:firstLine="709"/>
        <w:jc w:val="both"/>
        <w:rPr>
          <w:rFonts w:ascii="Times New Roman" w:hAnsi="Times New Roman"/>
          <w:color w:val="000000"/>
          <w:sz w:val="24"/>
          <w:szCs w:val="24"/>
          <w:lang w:eastAsia="ru-RU"/>
        </w:rPr>
      </w:pPr>
      <w:r w:rsidRPr="001C0AF1">
        <w:rPr>
          <w:rFonts w:ascii="Times New Roman" w:hAnsi="Times New Roman"/>
          <w:color w:val="000000"/>
          <w:sz w:val="24"/>
          <w:szCs w:val="24"/>
          <w:lang w:eastAsia="ru-RU"/>
        </w:rPr>
        <w:t xml:space="preserve">4. Контроль за исполнением настоящего постановления возложить </w:t>
      </w:r>
      <w:proofErr w:type="gramStart"/>
      <w:r w:rsidRPr="001C0AF1">
        <w:rPr>
          <w:rFonts w:ascii="Times New Roman" w:hAnsi="Times New Roman"/>
          <w:color w:val="000000"/>
          <w:sz w:val="24"/>
          <w:szCs w:val="24"/>
          <w:lang w:eastAsia="ru-RU"/>
        </w:rPr>
        <w:t xml:space="preserve">на </w:t>
      </w:r>
      <w:r w:rsidRPr="001C0AF1">
        <w:rPr>
          <w:rFonts w:ascii="Times New Roman" w:hAnsi="Times New Roman"/>
          <w:i/>
          <w:color w:val="000000"/>
          <w:sz w:val="24"/>
          <w:szCs w:val="24"/>
          <w:lang w:eastAsia="ru-RU"/>
        </w:rPr>
        <w:t xml:space="preserve"> </w:t>
      </w:r>
      <w:r w:rsidRPr="001C0AF1">
        <w:rPr>
          <w:rFonts w:ascii="Times New Roman" w:hAnsi="Times New Roman"/>
          <w:color w:val="000000"/>
          <w:sz w:val="24"/>
          <w:szCs w:val="24"/>
          <w:lang w:eastAsia="ru-RU"/>
        </w:rPr>
        <w:t>специалиста</w:t>
      </w:r>
      <w:proofErr w:type="gramEnd"/>
      <w:r w:rsidRPr="001C0AF1">
        <w:rPr>
          <w:rFonts w:ascii="Times New Roman" w:hAnsi="Times New Roman"/>
          <w:color w:val="000000"/>
          <w:sz w:val="24"/>
          <w:szCs w:val="24"/>
          <w:lang w:eastAsia="ru-RU"/>
        </w:rPr>
        <w:t xml:space="preserve"> администрации </w:t>
      </w:r>
      <w:proofErr w:type="spellStart"/>
      <w:r w:rsidRPr="001C0AF1">
        <w:rPr>
          <w:rFonts w:ascii="Times New Roman" w:hAnsi="Times New Roman"/>
          <w:color w:val="000000"/>
          <w:sz w:val="24"/>
          <w:szCs w:val="24"/>
          <w:lang w:eastAsia="ru-RU"/>
        </w:rPr>
        <w:t>Ачинского</w:t>
      </w:r>
      <w:proofErr w:type="spellEnd"/>
      <w:r w:rsidRPr="001C0AF1">
        <w:rPr>
          <w:rFonts w:ascii="Times New Roman" w:hAnsi="Times New Roman"/>
          <w:color w:val="000000"/>
          <w:sz w:val="24"/>
          <w:szCs w:val="24"/>
          <w:lang w:eastAsia="ru-RU"/>
        </w:rPr>
        <w:t xml:space="preserve"> сельсовета Б</w:t>
      </w:r>
      <w:r w:rsidRPr="001C0AF1">
        <w:rPr>
          <w:rFonts w:ascii="Times New Roman" w:hAnsi="Times New Roman"/>
          <w:color w:val="000000"/>
          <w:sz w:val="24"/>
          <w:szCs w:val="24"/>
          <w:lang w:eastAsia="ru-RU"/>
        </w:rPr>
        <w:tab/>
      </w:r>
      <w:proofErr w:type="spellStart"/>
      <w:r w:rsidRPr="001C0AF1">
        <w:rPr>
          <w:rFonts w:ascii="Times New Roman" w:hAnsi="Times New Roman"/>
          <w:color w:val="000000"/>
          <w:sz w:val="24"/>
          <w:szCs w:val="24"/>
          <w:lang w:eastAsia="ru-RU"/>
        </w:rPr>
        <w:t>ёолотнинского</w:t>
      </w:r>
      <w:proofErr w:type="spellEnd"/>
      <w:r w:rsidRPr="001C0AF1">
        <w:rPr>
          <w:rFonts w:ascii="Times New Roman" w:hAnsi="Times New Roman"/>
          <w:color w:val="000000"/>
          <w:sz w:val="24"/>
          <w:szCs w:val="24"/>
          <w:lang w:eastAsia="ru-RU"/>
        </w:rPr>
        <w:t xml:space="preserve"> района Новосибирской области </w:t>
      </w:r>
      <w:proofErr w:type="spellStart"/>
      <w:r w:rsidRPr="001C0AF1">
        <w:rPr>
          <w:rFonts w:ascii="Times New Roman" w:hAnsi="Times New Roman"/>
          <w:color w:val="000000"/>
          <w:sz w:val="24"/>
          <w:szCs w:val="24"/>
          <w:lang w:eastAsia="ru-RU"/>
        </w:rPr>
        <w:t>Туралину</w:t>
      </w:r>
      <w:proofErr w:type="spellEnd"/>
      <w:r w:rsidRPr="001C0AF1">
        <w:rPr>
          <w:rFonts w:ascii="Times New Roman" w:hAnsi="Times New Roman"/>
          <w:color w:val="000000"/>
          <w:sz w:val="24"/>
          <w:szCs w:val="24"/>
          <w:lang w:eastAsia="ru-RU"/>
        </w:rPr>
        <w:t xml:space="preserve"> Н.В.</w:t>
      </w:r>
    </w:p>
    <w:p w14:paraId="220EDBF5" w14:textId="77777777" w:rsidR="00DD493C" w:rsidRPr="001C0AF1" w:rsidRDefault="00DD493C" w:rsidP="00DD493C">
      <w:pPr>
        <w:spacing w:after="0" w:line="264"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5. Постановление вступает в силу со дня опубликования.</w:t>
      </w:r>
    </w:p>
    <w:p w14:paraId="2F190FE2" w14:textId="77777777" w:rsidR="00DD493C" w:rsidRPr="001C0AF1" w:rsidRDefault="00DD493C" w:rsidP="00DD493C">
      <w:pPr>
        <w:spacing w:after="0" w:line="264" w:lineRule="auto"/>
        <w:ind w:firstLine="709"/>
        <w:jc w:val="both"/>
        <w:rPr>
          <w:rFonts w:ascii="Times New Roman" w:hAnsi="Times New Roman"/>
          <w:sz w:val="24"/>
          <w:szCs w:val="24"/>
          <w:lang w:eastAsia="ru-RU"/>
        </w:rPr>
      </w:pPr>
    </w:p>
    <w:p w14:paraId="6F832EAF" w14:textId="77777777" w:rsidR="00DD493C" w:rsidRPr="001C0AF1" w:rsidRDefault="00DD493C" w:rsidP="00DD493C">
      <w:pPr>
        <w:spacing w:after="0" w:line="264"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xml:space="preserve">Глава </w:t>
      </w:r>
      <w:proofErr w:type="spellStart"/>
      <w:r w:rsidRPr="001C0AF1">
        <w:rPr>
          <w:rFonts w:ascii="Times New Roman" w:hAnsi="Times New Roman"/>
          <w:sz w:val="24"/>
          <w:szCs w:val="24"/>
          <w:lang w:eastAsia="ru-RU"/>
        </w:rPr>
        <w:t>Ачинского</w:t>
      </w:r>
      <w:proofErr w:type="spellEnd"/>
      <w:r w:rsidRPr="001C0AF1">
        <w:rPr>
          <w:rFonts w:ascii="Times New Roman" w:hAnsi="Times New Roman"/>
          <w:sz w:val="24"/>
          <w:szCs w:val="24"/>
          <w:lang w:eastAsia="ru-RU"/>
        </w:rPr>
        <w:t xml:space="preserve"> сельсовета</w:t>
      </w:r>
    </w:p>
    <w:p w14:paraId="16A2EAC2" w14:textId="77777777" w:rsidR="00DD493C" w:rsidRPr="001C0AF1" w:rsidRDefault="00DD493C" w:rsidP="00DD493C">
      <w:pPr>
        <w:spacing w:after="0" w:line="264" w:lineRule="auto"/>
        <w:ind w:firstLine="709"/>
        <w:jc w:val="both"/>
        <w:rPr>
          <w:rFonts w:ascii="Times New Roman" w:hAnsi="Times New Roman"/>
          <w:sz w:val="24"/>
          <w:szCs w:val="24"/>
          <w:lang w:eastAsia="ru-RU"/>
        </w:rPr>
      </w:pPr>
      <w:proofErr w:type="spellStart"/>
      <w:r w:rsidRPr="001C0AF1">
        <w:rPr>
          <w:rFonts w:ascii="Times New Roman" w:hAnsi="Times New Roman"/>
          <w:sz w:val="24"/>
          <w:szCs w:val="24"/>
          <w:lang w:eastAsia="ru-RU"/>
        </w:rPr>
        <w:t>Болотнинского</w:t>
      </w:r>
      <w:proofErr w:type="spellEnd"/>
      <w:r w:rsidRPr="001C0AF1">
        <w:rPr>
          <w:rFonts w:ascii="Times New Roman" w:hAnsi="Times New Roman"/>
          <w:sz w:val="24"/>
          <w:szCs w:val="24"/>
          <w:lang w:eastAsia="ru-RU"/>
        </w:rPr>
        <w:t xml:space="preserve"> района</w:t>
      </w:r>
    </w:p>
    <w:p w14:paraId="171B7F92" w14:textId="04DD7964" w:rsidR="00DD493C" w:rsidRPr="001C0AF1" w:rsidRDefault="00DD493C" w:rsidP="001C0AF1">
      <w:pPr>
        <w:spacing w:after="0" w:line="264"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xml:space="preserve">Новосибирской области                                                           А.В. </w:t>
      </w:r>
      <w:proofErr w:type="spellStart"/>
      <w:r w:rsidRPr="001C0AF1">
        <w:rPr>
          <w:rFonts w:ascii="Times New Roman" w:hAnsi="Times New Roman"/>
          <w:sz w:val="24"/>
          <w:szCs w:val="24"/>
          <w:lang w:eastAsia="ru-RU"/>
        </w:rPr>
        <w:t>Туралин</w:t>
      </w:r>
      <w:proofErr w:type="spellEnd"/>
    </w:p>
    <w:p w14:paraId="14F9B0D9" w14:textId="77777777" w:rsidR="00DD493C" w:rsidRPr="001C0AF1" w:rsidRDefault="00DD493C" w:rsidP="00DD493C">
      <w:pPr>
        <w:spacing w:after="0" w:line="240" w:lineRule="auto"/>
        <w:ind w:left="5670"/>
        <w:jc w:val="center"/>
        <w:rPr>
          <w:rFonts w:ascii="Times New Roman" w:eastAsia="Times New Roman" w:hAnsi="Times New Roman"/>
          <w:sz w:val="24"/>
          <w:szCs w:val="24"/>
          <w:lang w:eastAsia="ru-RU"/>
        </w:rPr>
      </w:pPr>
    </w:p>
    <w:p w14:paraId="4A024022" w14:textId="77777777" w:rsidR="00DD493C" w:rsidRPr="001C0AF1" w:rsidRDefault="00DD493C" w:rsidP="00DD493C">
      <w:pPr>
        <w:spacing w:after="0" w:line="240" w:lineRule="auto"/>
        <w:ind w:left="5670"/>
        <w:jc w:val="center"/>
        <w:rPr>
          <w:rFonts w:ascii="Times New Roman" w:eastAsia="Times New Roman" w:hAnsi="Times New Roman"/>
          <w:sz w:val="24"/>
          <w:szCs w:val="24"/>
          <w:lang w:eastAsia="ru-RU"/>
        </w:rPr>
      </w:pPr>
    </w:p>
    <w:p w14:paraId="5363473F" w14:textId="77777777" w:rsidR="00DD493C" w:rsidRPr="001C0AF1" w:rsidRDefault="00DD493C" w:rsidP="00DD493C">
      <w:pPr>
        <w:spacing w:after="0" w:line="240" w:lineRule="auto"/>
        <w:ind w:left="5670"/>
        <w:jc w:val="center"/>
        <w:rPr>
          <w:rFonts w:ascii="Times New Roman" w:hAnsi="Times New Roman"/>
          <w:sz w:val="24"/>
          <w:szCs w:val="24"/>
          <w:lang w:eastAsia="ru-RU"/>
        </w:rPr>
      </w:pPr>
      <w:r w:rsidRPr="001C0AF1">
        <w:rPr>
          <w:rFonts w:ascii="Times New Roman" w:eastAsia="Times New Roman" w:hAnsi="Times New Roman"/>
          <w:sz w:val="24"/>
          <w:szCs w:val="24"/>
          <w:lang w:eastAsia="ru-RU"/>
        </w:rPr>
        <w:t>УТВЕРЖДЕН</w:t>
      </w:r>
    </w:p>
    <w:p w14:paraId="22B10F22" w14:textId="77777777" w:rsidR="00DD493C" w:rsidRPr="001C0AF1" w:rsidRDefault="00DD493C" w:rsidP="00DD493C">
      <w:pPr>
        <w:tabs>
          <w:tab w:val="left" w:pos="3263"/>
        </w:tabs>
        <w:spacing w:after="0" w:line="240" w:lineRule="auto"/>
        <w:ind w:left="5670"/>
        <w:jc w:val="center"/>
        <w:rPr>
          <w:rFonts w:ascii="Times New Roman" w:hAnsi="Times New Roman"/>
          <w:sz w:val="24"/>
          <w:szCs w:val="24"/>
          <w:lang w:eastAsia="ru-RU"/>
        </w:rPr>
      </w:pPr>
      <w:r w:rsidRPr="001C0AF1">
        <w:rPr>
          <w:rFonts w:ascii="Times New Roman" w:hAnsi="Times New Roman"/>
          <w:sz w:val="24"/>
          <w:szCs w:val="24"/>
          <w:lang w:eastAsia="ru-RU"/>
        </w:rPr>
        <w:t>постановлением администрации</w:t>
      </w:r>
    </w:p>
    <w:p w14:paraId="7D9E5D9F" w14:textId="77777777" w:rsidR="00DD493C" w:rsidRPr="001C0AF1" w:rsidRDefault="00DD493C" w:rsidP="00DD493C">
      <w:pPr>
        <w:tabs>
          <w:tab w:val="left" w:pos="3263"/>
        </w:tabs>
        <w:spacing w:after="0" w:line="240" w:lineRule="auto"/>
        <w:ind w:left="6480"/>
        <w:rPr>
          <w:rFonts w:ascii="Times New Roman" w:hAnsi="Times New Roman"/>
          <w:sz w:val="24"/>
          <w:szCs w:val="24"/>
          <w:lang w:eastAsia="ru-RU"/>
        </w:rPr>
      </w:pPr>
      <w:r w:rsidRPr="001C0AF1">
        <w:rPr>
          <w:rFonts w:ascii="Times New Roman" w:hAnsi="Times New Roman"/>
          <w:sz w:val="24"/>
          <w:szCs w:val="24"/>
          <w:lang w:eastAsia="ru-RU"/>
        </w:rPr>
        <w:t xml:space="preserve">   </w:t>
      </w:r>
      <w:proofErr w:type="spellStart"/>
      <w:r w:rsidRPr="001C0AF1">
        <w:rPr>
          <w:rFonts w:ascii="Times New Roman" w:hAnsi="Times New Roman"/>
          <w:sz w:val="24"/>
          <w:szCs w:val="24"/>
          <w:lang w:eastAsia="ru-RU"/>
        </w:rPr>
        <w:t>Ачинского</w:t>
      </w:r>
      <w:proofErr w:type="spellEnd"/>
      <w:r w:rsidRPr="001C0AF1">
        <w:rPr>
          <w:rFonts w:ascii="Times New Roman" w:hAnsi="Times New Roman"/>
          <w:sz w:val="24"/>
          <w:szCs w:val="24"/>
          <w:lang w:eastAsia="ru-RU"/>
        </w:rPr>
        <w:t xml:space="preserve"> сельсовета                                                              </w:t>
      </w:r>
      <w:proofErr w:type="spellStart"/>
      <w:r w:rsidRPr="001C0AF1">
        <w:rPr>
          <w:rFonts w:ascii="Times New Roman" w:hAnsi="Times New Roman"/>
          <w:sz w:val="24"/>
          <w:szCs w:val="24"/>
          <w:lang w:eastAsia="ru-RU"/>
        </w:rPr>
        <w:t>Болотниского</w:t>
      </w:r>
      <w:proofErr w:type="spellEnd"/>
      <w:r w:rsidRPr="001C0AF1">
        <w:rPr>
          <w:rFonts w:ascii="Times New Roman" w:hAnsi="Times New Roman"/>
          <w:sz w:val="24"/>
          <w:szCs w:val="24"/>
          <w:lang w:eastAsia="ru-RU"/>
        </w:rPr>
        <w:t xml:space="preserve"> района Новосибирской области</w:t>
      </w:r>
      <w:r w:rsidRPr="001C0AF1">
        <w:rPr>
          <w:rFonts w:ascii="Times New Roman" w:hAnsi="Times New Roman"/>
          <w:i/>
          <w:sz w:val="24"/>
          <w:szCs w:val="24"/>
          <w:lang w:eastAsia="ru-RU"/>
        </w:rPr>
        <w:t xml:space="preserve"> </w:t>
      </w:r>
      <w:r w:rsidRPr="001C0AF1">
        <w:rPr>
          <w:rFonts w:ascii="Times New Roman" w:hAnsi="Times New Roman"/>
          <w:sz w:val="24"/>
          <w:szCs w:val="24"/>
          <w:lang w:eastAsia="ru-RU"/>
        </w:rPr>
        <w:t>от    21.08.2023   № 38</w:t>
      </w:r>
    </w:p>
    <w:p w14:paraId="3F7A8789" w14:textId="77777777" w:rsidR="00DD493C" w:rsidRPr="001C0AF1" w:rsidRDefault="00DD493C" w:rsidP="00DD493C">
      <w:pPr>
        <w:tabs>
          <w:tab w:val="left" w:pos="3263"/>
        </w:tabs>
        <w:spacing w:after="0" w:line="240" w:lineRule="auto"/>
        <w:jc w:val="both"/>
        <w:rPr>
          <w:rFonts w:ascii="Times New Roman" w:hAnsi="Times New Roman"/>
          <w:sz w:val="24"/>
          <w:szCs w:val="24"/>
          <w:lang w:eastAsia="ru-RU"/>
        </w:rPr>
      </w:pPr>
    </w:p>
    <w:p w14:paraId="5AAE6677" w14:textId="77777777" w:rsidR="00DD493C" w:rsidRPr="001C0AF1" w:rsidRDefault="00DD493C" w:rsidP="00DD493C">
      <w:pPr>
        <w:spacing w:after="0" w:line="240" w:lineRule="auto"/>
        <w:jc w:val="center"/>
        <w:rPr>
          <w:rFonts w:ascii="Times New Roman" w:hAnsi="Times New Roman"/>
          <w:sz w:val="24"/>
          <w:szCs w:val="24"/>
          <w:lang w:eastAsia="ru-RU"/>
        </w:rPr>
      </w:pPr>
      <w:r w:rsidRPr="001C0AF1">
        <w:rPr>
          <w:rFonts w:ascii="Times New Roman" w:hAnsi="Times New Roman"/>
          <w:sz w:val="24"/>
          <w:szCs w:val="24"/>
          <w:lang w:eastAsia="ru-RU"/>
        </w:rPr>
        <w:t>Кодекс</w:t>
      </w:r>
    </w:p>
    <w:p w14:paraId="6F9DB8F2" w14:textId="77777777" w:rsidR="00DD493C" w:rsidRPr="001C0AF1" w:rsidRDefault="00DD493C" w:rsidP="00DD493C">
      <w:pPr>
        <w:spacing w:after="0" w:line="240" w:lineRule="auto"/>
        <w:jc w:val="center"/>
        <w:rPr>
          <w:rFonts w:ascii="Times New Roman" w:hAnsi="Times New Roman"/>
          <w:sz w:val="24"/>
          <w:szCs w:val="24"/>
          <w:lang w:eastAsia="ru-RU"/>
        </w:rPr>
      </w:pPr>
      <w:r w:rsidRPr="001C0AF1">
        <w:rPr>
          <w:rFonts w:ascii="Times New Roman" w:hAnsi="Times New Roman"/>
          <w:sz w:val="24"/>
          <w:szCs w:val="24"/>
          <w:lang w:eastAsia="ru-RU"/>
        </w:rPr>
        <w:t xml:space="preserve">этики и служебного поведения руководителей муниципальных </w:t>
      </w:r>
    </w:p>
    <w:p w14:paraId="10CD1454" w14:textId="77777777" w:rsidR="00DD493C" w:rsidRPr="001C0AF1" w:rsidRDefault="00DD493C" w:rsidP="00DD493C">
      <w:pPr>
        <w:spacing w:after="0" w:line="240" w:lineRule="auto"/>
        <w:jc w:val="center"/>
        <w:rPr>
          <w:rFonts w:ascii="Times New Roman" w:hAnsi="Times New Roman"/>
          <w:b/>
          <w:sz w:val="24"/>
          <w:szCs w:val="24"/>
          <w:lang w:eastAsia="ru-RU"/>
        </w:rPr>
      </w:pPr>
      <w:r w:rsidRPr="001C0AF1">
        <w:rPr>
          <w:rFonts w:ascii="Times New Roman" w:hAnsi="Times New Roman"/>
          <w:sz w:val="24"/>
          <w:szCs w:val="24"/>
          <w:lang w:eastAsia="ru-RU"/>
        </w:rPr>
        <w:t>учреждений и предприятий</w:t>
      </w:r>
    </w:p>
    <w:p w14:paraId="26918A19" w14:textId="77777777" w:rsidR="00DD493C" w:rsidRPr="001C0AF1" w:rsidRDefault="00DD493C" w:rsidP="00DD493C">
      <w:pPr>
        <w:spacing w:after="0" w:line="240" w:lineRule="auto"/>
        <w:jc w:val="center"/>
        <w:rPr>
          <w:rFonts w:ascii="Times New Roman" w:hAnsi="Times New Roman"/>
          <w:iCs/>
          <w:sz w:val="24"/>
          <w:szCs w:val="24"/>
          <w:lang w:eastAsia="ru-RU"/>
        </w:rPr>
      </w:pPr>
      <w:r w:rsidRPr="001C0AF1">
        <w:rPr>
          <w:rFonts w:ascii="Times New Roman" w:hAnsi="Times New Roman"/>
          <w:iCs/>
          <w:sz w:val="24"/>
          <w:szCs w:val="24"/>
          <w:lang w:eastAsia="ru-RU"/>
        </w:rPr>
        <w:t xml:space="preserve">администрации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w:t>
      </w:r>
    </w:p>
    <w:p w14:paraId="386BA1AC" w14:textId="77777777" w:rsidR="00DD493C" w:rsidRPr="001C0AF1" w:rsidRDefault="00DD493C" w:rsidP="00DD493C">
      <w:pPr>
        <w:spacing w:after="0" w:line="240" w:lineRule="auto"/>
        <w:jc w:val="center"/>
        <w:rPr>
          <w:rFonts w:ascii="Times New Roman" w:hAnsi="Times New Roman"/>
          <w:b/>
          <w:sz w:val="24"/>
          <w:szCs w:val="24"/>
          <w:lang w:eastAsia="ru-RU"/>
        </w:rPr>
      </w:pPr>
      <w:r w:rsidRPr="001C0AF1">
        <w:rPr>
          <w:rFonts w:ascii="Times New Roman" w:hAnsi="Times New Roman"/>
          <w:iCs/>
          <w:sz w:val="24"/>
          <w:szCs w:val="24"/>
          <w:lang w:eastAsia="ru-RU"/>
        </w:rPr>
        <w:t xml:space="preserve"> Новосибирской области</w:t>
      </w:r>
    </w:p>
    <w:p w14:paraId="14260CFE" w14:textId="77777777" w:rsidR="00DD493C" w:rsidRPr="001C0AF1" w:rsidRDefault="00DD493C" w:rsidP="00DD493C">
      <w:pPr>
        <w:spacing w:after="0" w:line="240" w:lineRule="auto"/>
        <w:jc w:val="center"/>
        <w:rPr>
          <w:rFonts w:ascii="Times New Roman" w:hAnsi="Times New Roman"/>
          <w:bCs/>
          <w:sz w:val="24"/>
          <w:szCs w:val="24"/>
          <w:lang w:eastAsia="ru-RU"/>
        </w:rPr>
      </w:pPr>
    </w:p>
    <w:p w14:paraId="12CD2705" w14:textId="77777777" w:rsidR="00DD493C" w:rsidRPr="001C0AF1" w:rsidRDefault="00DD493C" w:rsidP="00DD493C">
      <w:pPr>
        <w:autoSpaceDE w:val="0"/>
        <w:autoSpaceDN w:val="0"/>
        <w:adjustRightInd w:val="0"/>
        <w:spacing w:after="240" w:line="240" w:lineRule="auto"/>
        <w:jc w:val="center"/>
        <w:outlineLvl w:val="1"/>
        <w:rPr>
          <w:rFonts w:ascii="Times New Roman" w:hAnsi="Times New Roman"/>
          <w:b/>
          <w:sz w:val="24"/>
          <w:szCs w:val="24"/>
          <w:lang w:eastAsia="ru-RU"/>
        </w:rPr>
      </w:pPr>
      <w:r w:rsidRPr="001C0AF1">
        <w:rPr>
          <w:rFonts w:ascii="Times New Roman" w:hAnsi="Times New Roman"/>
          <w:b/>
          <w:sz w:val="24"/>
          <w:szCs w:val="24"/>
          <w:lang w:eastAsia="ru-RU"/>
        </w:rPr>
        <w:t>1. Общие положения</w:t>
      </w:r>
    </w:p>
    <w:p w14:paraId="635EADE0" w14:textId="77777777" w:rsidR="00DD493C" w:rsidRPr="001C0AF1" w:rsidRDefault="00DD493C" w:rsidP="00DD493C">
      <w:pPr>
        <w:spacing w:after="0" w:line="240" w:lineRule="auto"/>
        <w:jc w:val="both"/>
        <w:rPr>
          <w:rFonts w:ascii="Times New Roman" w:hAnsi="Times New Roman"/>
          <w:iCs/>
          <w:sz w:val="24"/>
          <w:szCs w:val="24"/>
          <w:lang w:eastAsia="ru-RU"/>
        </w:rPr>
      </w:pPr>
      <w:r w:rsidRPr="001C0AF1">
        <w:rPr>
          <w:rFonts w:ascii="Times New Roman" w:hAnsi="Times New Roman"/>
          <w:sz w:val="24"/>
          <w:szCs w:val="24"/>
          <w:lang w:eastAsia="ru-RU"/>
        </w:rPr>
        <w:t xml:space="preserve">1.1. Настоящий Кодекс этики и служебного поведения руководителей муниципальных учреждений и предприятий </w:t>
      </w:r>
      <w:r w:rsidRPr="001C0AF1">
        <w:rPr>
          <w:rFonts w:ascii="Times New Roman" w:hAnsi="Times New Roman"/>
          <w:iCs/>
          <w:sz w:val="24"/>
          <w:szCs w:val="24"/>
          <w:lang w:eastAsia="ru-RU"/>
        </w:rPr>
        <w:t xml:space="preserve">администрации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 </w:t>
      </w:r>
      <w:r w:rsidRPr="001C0AF1">
        <w:rPr>
          <w:rFonts w:ascii="Times New Roman" w:hAnsi="Times New Roman"/>
          <w:sz w:val="24"/>
          <w:szCs w:val="24"/>
          <w:lang w:eastAsia="ru-RU"/>
        </w:rPr>
        <w:t xml:space="preserve">(далее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руководители муниципальных учреждений и предприятий </w:t>
      </w:r>
      <w:r w:rsidRPr="001C0AF1">
        <w:rPr>
          <w:rFonts w:ascii="Times New Roman" w:hAnsi="Times New Roman"/>
          <w:iCs/>
          <w:sz w:val="24"/>
          <w:szCs w:val="24"/>
          <w:lang w:eastAsia="ru-RU"/>
        </w:rPr>
        <w:t xml:space="preserve">администрации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w:t>
      </w:r>
    </w:p>
    <w:p w14:paraId="42415A05" w14:textId="77777777" w:rsidR="00DD493C" w:rsidRPr="001C0AF1" w:rsidRDefault="00DD493C" w:rsidP="00DD493C">
      <w:pPr>
        <w:spacing w:after="0" w:line="240" w:lineRule="auto"/>
        <w:jc w:val="both"/>
        <w:rPr>
          <w:rFonts w:ascii="Times New Roman" w:hAnsi="Times New Roman"/>
          <w:b/>
          <w:sz w:val="24"/>
          <w:szCs w:val="24"/>
          <w:lang w:eastAsia="ru-RU"/>
        </w:rPr>
      </w:pPr>
      <w:r w:rsidRPr="001C0AF1">
        <w:rPr>
          <w:rFonts w:ascii="Times New Roman" w:hAnsi="Times New Roman"/>
          <w:iCs/>
          <w:sz w:val="24"/>
          <w:szCs w:val="24"/>
          <w:lang w:eastAsia="ru-RU"/>
        </w:rPr>
        <w:t xml:space="preserve"> Новосибирской </w:t>
      </w:r>
      <w:proofErr w:type="gramStart"/>
      <w:r w:rsidRPr="001C0AF1">
        <w:rPr>
          <w:rFonts w:ascii="Times New Roman" w:hAnsi="Times New Roman"/>
          <w:iCs/>
          <w:sz w:val="24"/>
          <w:szCs w:val="24"/>
          <w:lang w:eastAsia="ru-RU"/>
        </w:rPr>
        <w:t>области</w:t>
      </w:r>
      <w:r w:rsidRPr="001C0AF1">
        <w:rPr>
          <w:rFonts w:ascii="Times New Roman" w:hAnsi="Times New Roman"/>
          <w:b/>
          <w:sz w:val="24"/>
          <w:szCs w:val="24"/>
          <w:lang w:eastAsia="ru-RU"/>
        </w:rPr>
        <w:t xml:space="preserve"> </w:t>
      </w:r>
      <w:r w:rsidRPr="001C0AF1">
        <w:rPr>
          <w:rFonts w:ascii="Times New Roman" w:hAnsi="Times New Roman"/>
          <w:sz w:val="24"/>
          <w:szCs w:val="24"/>
          <w:lang w:eastAsia="ru-RU"/>
        </w:rPr>
        <w:t xml:space="preserve"> (</w:t>
      </w:r>
      <w:proofErr w:type="gramEnd"/>
      <w:r w:rsidRPr="001C0AF1">
        <w:rPr>
          <w:rFonts w:ascii="Times New Roman" w:hAnsi="Times New Roman"/>
          <w:sz w:val="24"/>
          <w:szCs w:val="24"/>
          <w:lang w:eastAsia="ru-RU"/>
        </w:rPr>
        <w:t>далее – Руководитель).</w:t>
      </w:r>
    </w:p>
    <w:p w14:paraId="60273E04"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xml:space="preserve">1.2. 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 обеспечение единых норм поведения, содействие укреплению авторитета Руководителя, повышение доверия граждан к деятельности муниципальных учреждений и предприятий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w:t>
      </w:r>
    </w:p>
    <w:p w14:paraId="5C83153D"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1.3. Кодекс призван повысить эффективность выполнения Руководителем своих трудовых обязанностей.</w:t>
      </w:r>
    </w:p>
    <w:p w14:paraId="2BD2B3AE"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1.4. Руководитель обязан ознакомиться с положениями настоящего Кодекса и соблюдать их в процессе своей трудовой деятельности.</w:t>
      </w:r>
    </w:p>
    <w:p w14:paraId="4D43F0FA"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1.5. Каждый Руководитель должен принимать все необходимые меры для соблюдения положений настоящего Кодекса.</w:t>
      </w:r>
    </w:p>
    <w:p w14:paraId="42808DB2" w14:textId="77777777" w:rsidR="00DD493C" w:rsidRPr="001C0AF1" w:rsidRDefault="00DD493C" w:rsidP="00DD493C">
      <w:pPr>
        <w:spacing w:after="24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lastRenderedPageBreak/>
        <w:t>1.6. Знание и соблюдение Руководителем положений настоящего Кодекса является одним из критериев оценки качества его трудовой деятельности.</w:t>
      </w:r>
    </w:p>
    <w:p w14:paraId="58C8CE90" w14:textId="77777777" w:rsidR="00DD493C" w:rsidRPr="001C0AF1" w:rsidRDefault="00DD493C" w:rsidP="00DD493C">
      <w:pPr>
        <w:spacing w:after="240" w:line="240" w:lineRule="auto"/>
        <w:jc w:val="center"/>
        <w:rPr>
          <w:rFonts w:ascii="Times New Roman" w:hAnsi="Times New Roman"/>
          <w:b/>
          <w:spacing w:val="-9"/>
          <w:sz w:val="24"/>
          <w:szCs w:val="24"/>
          <w:highlight w:val="yellow"/>
          <w:lang w:eastAsia="ru-RU"/>
        </w:rPr>
      </w:pPr>
      <w:r w:rsidRPr="001C0AF1">
        <w:rPr>
          <w:rFonts w:ascii="Times New Roman" w:hAnsi="Times New Roman"/>
          <w:b/>
          <w:spacing w:val="-9"/>
          <w:sz w:val="24"/>
          <w:szCs w:val="24"/>
          <w:lang w:eastAsia="ru-RU"/>
        </w:rPr>
        <w:t>2. Основные принципы и правила служебного поведения Руководителя</w:t>
      </w:r>
    </w:p>
    <w:p w14:paraId="2AA94F8B"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xml:space="preserve">2.1. Руководитель обязан соблюдать Конституцию Российской Федерации, федеральные конституционные и федеральные законы, иные нормативные правовые акты Российской Федерации, Новосибирской области, муниципальные нормативные правовые акты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xml:space="preserve"> (далее – законы и иные нормативные правовые акты).</w:t>
      </w:r>
    </w:p>
    <w:p w14:paraId="3C5D4A2F"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2.2. Руководитель, осознавая ответственность перед государством, обществом и гражданами, призван:</w:t>
      </w:r>
    </w:p>
    <w:p w14:paraId="61F3B9E0"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исполнять трудовые обязанности добросовестно и на высоком профессиональном уровне;</w:t>
      </w:r>
    </w:p>
    <w:p w14:paraId="5E2EA72E"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исходить из того, что признание, соблюдение и защита прав и свобод человека и гражданина определяют основной смысл и содержание деятельности учреждения (предприятия);</w:t>
      </w:r>
    </w:p>
    <w:p w14:paraId="3ED083A0"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осуществлять свою деятельность в пределах предоставленных полномочий;</w:t>
      </w:r>
    </w:p>
    <w:p w14:paraId="60566AE3"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w:t>
      </w:r>
    </w:p>
    <w:p w14:paraId="6E4F7787"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14:paraId="79A979EA"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соблюдать беспристрастность, исключающую возможность влияния на трудовую деятельность решений политических партий, иных общественных объединений;</w:t>
      </w:r>
    </w:p>
    <w:p w14:paraId="75B6FA38"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соблюдать нормы служебной, профессиональной этики и правила делового поведения;</w:t>
      </w:r>
    </w:p>
    <w:p w14:paraId="07AA2C0F"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проявлять корректность и внимательность в обращении с гражданами, должностными лицами, своими работниками;</w:t>
      </w:r>
    </w:p>
    <w:p w14:paraId="2668FCB7"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24B3B3FA"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воздерживаться от поведения, которое могло бы вызвать сомнение в добросовестном исполнении трудовых обязанностей, а также избегать конфликтных ситуаций, способных нанести ущерб его репутации или авторитету учреждения (предприятия);</w:t>
      </w:r>
    </w:p>
    <w:p w14:paraId="1D0C39D7"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14:paraId="7913B389"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xml:space="preserve">– воздерживаться от публичных высказываний, суждений и оценок в отношении деятельности органов государственной власти, органов местного самоуправления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xml:space="preserve">, муниципальных учреждений и предприятий </w:t>
      </w:r>
      <w:r w:rsidRPr="001C0AF1">
        <w:rPr>
          <w:rFonts w:ascii="Times New Roman" w:hAnsi="Times New Roman"/>
          <w:i/>
          <w:iCs/>
          <w:sz w:val="24"/>
          <w:szCs w:val="24"/>
          <w:lang w:eastAsia="ru-RU"/>
        </w:rPr>
        <w:t>(</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их руководителей, если это не входит в трудовые обязанности;</w:t>
      </w:r>
    </w:p>
    <w:p w14:paraId="03DB8516"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соблюдать установленные в учреждении (предприятии) правила публичных выступлений и предоставления служебной информации;</w:t>
      </w:r>
    </w:p>
    <w:p w14:paraId="178D4947"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xml:space="preserve">– 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 xml:space="preserve">, а также </w:t>
      </w:r>
      <w:r w:rsidRPr="001C0AF1">
        <w:rPr>
          <w:rFonts w:ascii="Times New Roman" w:hAnsi="Times New Roman"/>
          <w:sz w:val="24"/>
          <w:szCs w:val="24"/>
          <w:lang w:eastAsia="ru-RU"/>
        </w:rPr>
        <w:lastRenderedPageBreak/>
        <w:t>оказывать им содействие в получении достоверной информации о деятельности возглавляемой организации в установленном порядке;</w:t>
      </w:r>
    </w:p>
    <w:p w14:paraId="2240E9AF"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постоянно стремиться к обеспечению как можно более эффективного распоряжения ресурсами, находящимися в сфере его ответственности;</w:t>
      </w:r>
    </w:p>
    <w:p w14:paraId="2F519D97"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принимать соответствующие меры для обеспечения безопасности и конфиденциальности информации, которая стала известна ему в связи с исполнением трудовых обязанностей, за несанкционированное разглашение которой он несет ответственность;</w:t>
      </w:r>
    </w:p>
    <w:p w14:paraId="69177A7A"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постоянно совершенствовать свои профессиональные знания и навыки.</w:t>
      </w:r>
    </w:p>
    <w:p w14:paraId="44C2853E"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2.3. Руководитель по отношению к своим работникам должен:</w:t>
      </w:r>
    </w:p>
    <w:p w14:paraId="757E7D14"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быть для них образцом профессионализма, безупречной репутации, способствовать формированию в учреждении благоприятного для эффективной работы морально-психологического климата;</w:t>
      </w:r>
    </w:p>
    <w:p w14:paraId="10915524" w14:textId="77777777" w:rsidR="00DD493C" w:rsidRPr="001C0AF1" w:rsidRDefault="00DD493C" w:rsidP="00DD493C">
      <w:pPr>
        <w:spacing w:after="24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своим личным поведением подавать пример честности, беспристрастности и справедливости.</w:t>
      </w:r>
    </w:p>
    <w:p w14:paraId="327BF6B5" w14:textId="77777777" w:rsidR="00DD493C" w:rsidRPr="001C0AF1" w:rsidRDefault="00DD493C" w:rsidP="00DD493C">
      <w:pPr>
        <w:spacing w:after="240" w:line="240" w:lineRule="auto"/>
        <w:jc w:val="center"/>
        <w:rPr>
          <w:rFonts w:ascii="Times New Roman" w:hAnsi="Times New Roman"/>
          <w:b/>
          <w:spacing w:val="-9"/>
          <w:sz w:val="24"/>
          <w:szCs w:val="24"/>
          <w:highlight w:val="yellow"/>
          <w:lang w:eastAsia="ru-RU"/>
        </w:rPr>
      </w:pPr>
      <w:r w:rsidRPr="001C0AF1">
        <w:rPr>
          <w:rFonts w:ascii="Times New Roman" w:hAnsi="Times New Roman"/>
          <w:b/>
          <w:spacing w:val="-9"/>
          <w:sz w:val="24"/>
          <w:szCs w:val="24"/>
          <w:lang w:eastAsia="ru-RU"/>
        </w:rPr>
        <w:t xml:space="preserve">3. Стандарты антикоррупционного поведения Руководителя </w:t>
      </w:r>
    </w:p>
    <w:p w14:paraId="58B4532C"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3.1. Руководитель обязан:</w:t>
      </w:r>
    </w:p>
    <w:p w14:paraId="18E79B86"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противодействовать проявлениям коррупции и предпринимать меры по её профилактике в порядке, установленном нормативными правовыми актами Российской Федерации, Новосибирской области</w:t>
      </w:r>
      <w:r w:rsidRPr="001C0AF1">
        <w:rPr>
          <w:rFonts w:ascii="Times New Roman" w:hAnsi="Times New Roman"/>
          <w:iCs/>
          <w:sz w:val="24"/>
          <w:szCs w:val="24"/>
          <w:lang w:eastAsia="ru-RU"/>
        </w:rPr>
        <w:t xml:space="preserve"> </w:t>
      </w:r>
      <w:proofErr w:type="spellStart"/>
      <w:r w:rsidRPr="001C0AF1">
        <w:rPr>
          <w:rFonts w:ascii="Times New Roman" w:hAnsi="Times New Roman"/>
          <w:iCs/>
          <w:sz w:val="24"/>
          <w:szCs w:val="24"/>
          <w:lang w:eastAsia="ru-RU"/>
        </w:rPr>
        <w:t>Ачинского</w:t>
      </w:r>
      <w:proofErr w:type="spellEnd"/>
      <w:r w:rsidRPr="001C0AF1">
        <w:rPr>
          <w:rFonts w:ascii="Times New Roman" w:hAnsi="Times New Roman"/>
          <w:iCs/>
          <w:sz w:val="24"/>
          <w:szCs w:val="24"/>
          <w:lang w:eastAsia="ru-RU"/>
        </w:rPr>
        <w:t xml:space="preserve"> сельсовета </w:t>
      </w:r>
      <w:proofErr w:type="spellStart"/>
      <w:r w:rsidRPr="001C0AF1">
        <w:rPr>
          <w:rFonts w:ascii="Times New Roman" w:hAnsi="Times New Roman"/>
          <w:iCs/>
          <w:sz w:val="24"/>
          <w:szCs w:val="24"/>
          <w:lang w:eastAsia="ru-RU"/>
        </w:rPr>
        <w:t>Болотнинского</w:t>
      </w:r>
      <w:proofErr w:type="spellEnd"/>
      <w:r w:rsidRPr="001C0AF1">
        <w:rPr>
          <w:rFonts w:ascii="Times New Roman" w:hAnsi="Times New Roman"/>
          <w:iCs/>
          <w:sz w:val="24"/>
          <w:szCs w:val="24"/>
          <w:lang w:eastAsia="ru-RU"/>
        </w:rPr>
        <w:t xml:space="preserve"> района Новосибирской области</w:t>
      </w:r>
      <w:r w:rsidRPr="001C0AF1">
        <w:rPr>
          <w:rFonts w:ascii="Times New Roman" w:hAnsi="Times New Roman"/>
          <w:sz w:val="24"/>
          <w:szCs w:val="24"/>
          <w:lang w:eastAsia="ru-RU"/>
        </w:rPr>
        <w:t>;</w:t>
      </w:r>
    </w:p>
    <w:p w14:paraId="084623AC"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уведомлять работодателя о возникшем конфликте интересов или о возможности его возникновения, а также принимать меры по предотвращению и урегулированию конфликта интересов;</w:t>
      </w:r>
    </w:p>
    <w:p w14:paraId="05D3359C"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уведомлять работодателя, органы прокуратуры обо всех случаях обращения каких-либо лиц в целях склонения к совершению коррупционных правонарушений;</w:t>
      </w:r>
    </w:p>
    <w:p w14:paraId="12BC5706"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использовать средства материально-технического, финансового и иного обеспечения, другое имущество только в связи с исполнением трудовых обязанностей.</w:t>
      </w:r>
    </w:p>
    <w:p w14:paraId="5E63413E"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3.2. Руководителю в случаях, установленных законодательством Российской Федерации,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14:paraId="20CACCFB"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3.3. Руководитель призван:</w:t>
      </w:r>
    </w:p>
    <w:p w14:paraId="1F266A6A"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принимать меры по предотвращению и урегулированию конфликта интересов своих подчиненных;</w:t>
      </w:r>
    </w:p>
    <w:p w14:paraId="1FCD24F3" w14:textId="77777777" w:rsidR="00DD493C" w:rsidRPr="001C0AF1" w:rsidRDefault="00DD493C" w:rsidP="00DD493C">
      <w:pPr>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принимать меры по предупреждению коррупции среди своих подчиненных;</w:t>
      </w:r>
    </w:p>
    <w:p w14:paraId="1C0F39D9" w14:textId="77777777" w:rsidR="00DD493C" w:rsidRPr="001C0AF1" w:rsidRDefault="00DD493C" w:rsidP="00DD493C">
      <w:pPr>
        <w:spacing w:after="24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не допускать случаев принуждения работников к участию в деятельности политических партий, иных общественных и религиозных объединений.</w:t>
      </w:r>
    </w:p>
    <w:p w14:paraId="0F2AFCD2" w14:textId="77777777" w:rsidR="00DD493C" w:rsidRPr="001C0AF1" w:rsidRDefault="00DD493C" w:rsidP="00DD493C">
      <w:pPr>
        <w:shd w:val="clear" w:color="auto" w:fill="FFFFFF"/>
        <w:spacing w:after="240" w:line="240" w:lineRule="auto"/>
        <w:jc w:val="center"/>
        <w:rPr>
          <w:rFonts w:ascii="Times New Roman" w:hAnsi="Times New Roman"/>
          <w:b/>
          <w:caps/>
          <w:sz w:val="24"/>
          <w:szCs w:val="24"/>
          <w:highlight w:val="yellow"/>
          <w:lang w:eastAsia="ru-RU"/>
        </w:rPr>
      </w:pPr>
      <w:r w:rsidRPr="001C0AF1">
        <w:rPr>
          <w:rFonts w:ascii="Times New Roman" w:hAnsi="Times New Roman"/>
          <w:b/>
          <w:caps/>
          <w:sz w:val="24"/>
          <w:szCs w:val="24"/>
          <w:lang w:eastAsia="ru-RU"/>
        </w:rPr>
        <w:t>4. </w:t>
      </w:r>
      <w:r w:rsidRPr="001C0AF1">
        <w:rPr>
          <w:rFonts w:ascii="Times New Roman" w:hAnsi="Times New Roman"/>
          <w:b/>
          <w:sz w:val="24"/>
          <w:szCs w:val="24"/>
          <w:lang w:eastAsia="ru-RU"/>
        </w:rPr>
        <w:t>Этические правила служебного поведения Руководителя</w:t>
      </w:r>
    </w:p>
    <w:p w14:paraId="7F31C699"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4.1. В служебном поведении Руководителю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339CD245"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4.2. В служебном поведении Руководитель воздерживается от:</w:t>
      </w:r>
    </w:p>
    <w:p w14:paraId="223B701E"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5D48FA93"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lastRenderedPageBreak/>
        <w:t>– грубости, проявлений пренебрежительного тона, заносчивости, предвзятых замечаний, предъявления неправомерных, незаслуженных обвинений;</w:t>
      </w:r>
    </w:p>
    <w:p w14:paraId="53C1C4C6"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 угроз, оскорбительных выражений или реплик, действий, препятствующих нормальному общению или провоцирующих противоправное поведение.</w:t>
      </w:r>
    </w:p>
    <w:p w14:paraId="4BA6C4EF"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4.3. 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w:t>
      </w:r>
    </w:p>
    <w:p w14:paraId="57DDD8F8"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Руководитель должен быть вежливым, доброжелательным, корректным, внимательным и проявлять терпимость в общении с гражданами и коллегами.</w:t>
      </w:r>
    </w:p>
    <w:p w14:paraId="74D97B41" w14:textId="77777777" w:rsidR="00DD493C" w:rsidRPr="001C0AF1" w:rsidRDefault="00DD493C" w:rsidP="00DD493C">
      <w:pPr>
        <w:shd w:val="clear" w:color="auto" w:fill="FFFFFF"/>
        <w:spacing w:after="24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4.4. Внешний вид Руководителя при исполнении им трудовых обязанностей в зависимости от условий работы и формата рабочего мероприятия должен соответствовать общепринятому деловому стилю, который отличают официальность, сдержанность, традиционность, аккуратность.</w:t>
      </w:r>
    </w:p>
    <w:p w14:paraId="565A72A9" w14:textId="77777777" w:rsidR="00DD493C" w:rsidRPr="001C0AF1" w:rsidRDefault="00DD493C" w:rsidP="00DD493C">
      <w:pPr>
        <w:shd w:val="clear" w:color="auto" w:fill="FFFFFF"/>
        <w:spacing w:after="0" w:line="240" w:lineRule="auto"/>
        <w:ind w:firstLine="709"/>
        <w:jc w:val="both"/>
        <w:rPr>
          <w:rFonts w:ascii="Times New Roman" w:hAnsi="Times New Roman"/>
          <w:b/>
          <w:sz w:val="24"/>
          <w:szCs w:val="24"/>
          <w:lang w:eastAsia="ru-RU"/>
        </w:rPr>
      </w:pPr>
      <w:r w:rsidRPr="001C0AF1">
        <w:rPr>
          <w:rFonts w:ascii="Times New Roman" w:hAnsi="Times New Roman"/>
          <w:b/>
          <w:sz w:val="24"/>
          <w:szCs w:val="24"/>
          <w:lang w:eastAsia="ru-RU"/>
        </w:rPr>
        <w:t>5. Ответственность за нарушение положений настоящего Кодекса</w:t>
      </w:r>
    </w:p>
    <w:p w14:paraId="66ED9595"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lang w:eastAsia="ru-RU"/>
        </w:rPr>
      </w:pPr>
    </w:p>
    <w:p w14:paraId="43906D50" w14:textId="77777777" w:rsidR="00DD493C" w:rsidRPr="001C0AF1" w:rsidRDefault="00DD493C" w:rsidP="00DD493C">
      <w:pPr>
        <w:shd w:val="clear" w:color="auto" w:fill="FFFFFF"/>
        <w:spacing w:after="0" w:line="240" w:lineRule="auto"/>
        <w:ind w:firstLine="709"/>
        <w:jc w:val="both"/>
        <w:rPr>
          <w:rFonts w:ascii="Times New Roman" w:hAnsi="Times New Roman"/>
          <w:sz w:val="24"/>
          <w:szCs w:val="24"/>
          <w:highlight w:val="yellow"/>
          <w:lang w:eastAsia="ru-RU"/>
        </w:rPr>
      </w:pPr>
      <w:r w:rsidRPr="001C0AF1">
        <w:rPr>
          <w:rFonts w:ascii="Times New Roman" w:hAnsi="Times New Roman"/>
          <w:sz w:val="24"/>
          <w:szCs w:val="24"/>
          <w:lang w:eastAsia="ru-RU"/>
        </w:rPr>
        <w:t>5.1. Нарушение Руководителем положений настоящего Кодекса подлежит моральному осуждению, а в случаях, предусмотренных федеральными законами, нарушение положений настоящего Кодекса влечет применение к Руководителю мер юридической ответственности.</w:t>
      </w:r>
    </w:p>
    <w:p w14:paraId="16BE7D64" w14:textId="77777777" w:rsidR="00DD493C" w:rsidRPr="001C0AF1" w:rsidRDefault="00DD493C" w:rsidP="00DD493C">
      <w:pPr>
        <w:spacing w:after="0" w:line="240" w:lineRule="auto"/>
        <w:ind w:firstLine="709"/>
        <w:jc w:val="both"/>
        <w:rPr>
          <w:rFonts w:ascii="Times New Roman" w:hAnsi="Times New Roman"/>
          <w:sz w:val="24"/>
          <w:szCs w:val="24"/>
          <w:lang w:eastAsia="ru-RU"/>
        </w:rPr>
      </w:pPr>
      <w:r w:rsidRPr="001C0AF1">
        <w:rPr>
          <w:rFonts w:ascii="Times New Roman" w:hAnsi="Times New Roman"/>
          <w:sz w:val="24"/>
          <w:szCs w:val="24"/>
          <w:lang w:eastAsia="ru-RU"/>
        </w:rPr>
        <w:t>5.2. Соблюдение Руководителем положений настоящего Кодекса учитывается при формировании кадрового резерва для выдвижения на вышестоящие должности, а также при решении вопросов поощрения или наложении дисциплинарных взысканий, в том числе за коррупционные правонарушения.</w:t>
      </w:r>
    </w:p>
    <w:p w14:paraId="53D36890" w14:textId="77777777" w:rsidR="00DD493C" w:rsidRPr="001C0AF1" w:rsidRDefault="00DD493C" w:rsidP="00DD493C">
      <w:pPr>
        <w:spacing w:after="0" w:line="240" w:lineRule="auto"/>
        <w:rPr>
          <w:rFonts w:ascii="Times New Roman" w:hAnsi="Times New Roman"/>
          <w:sz w:val="24"/>
          <w:szCs w:val="24"/>
          <w:lang w:eastAsia="ru-RU"/>
        </w:rPr>
      </w:pPr>
    </w:p>
    <w:p w14:paraId="704462AC" w14:textId="77777777" w:rsidR="00DD493C" w:rsidRPr="001C0AF1" w:rsidRDefault="00DD493C" w:rsidP="00DD493C">
      <w:pPr>
        <w:spacing w:after="0" w:line="270" w:lineRule="atLeast"/>
        <w:jc w:val="center"/>
        <w:rPr>
          <w:rFonts w:ascii="Times New Roman" w:eastAsia="Times New Roman" w:hAnsi="Times New Roman"/>
          <w:b/>
          <w:color w:val="000000"/>
          <w:sz w:val="24"/>
          <w:szCs w:val="24"/>
          <w:lang w:eastAsia="ru-RU"/>
        </w:rPr>
      </w:pPr>
      <w:r w:rsidRPr="001C0AF1">
        <w:rPr>
          <w:rFonts w:ascii="Times New Roman" w:eastAsia="Times New Roman" w:hAnsi="Times New Roman"/>
          <w:b/>
          <w:color w:val="000000"/>
          <w:sz w:val="24"/>
          <w:szCs w:val="24"/>
          <w:lang w:eastAsia="ru-RU"/>
        </w:rPr>
        <w:t>СОВЕТ ДЕПУТАТОВ АЧИНСКОГО СЕЛЬСОВЕТА</w:t>
      </w:r>
    </w:p>
    <w:p w14:paraId="0A8A48F0" w14:textId="77777777" w:rsidR="00DD493C" w:rsidRPr="001C0AF1" w:rsidRDefault="00DD493C" w:rsidP="00DD493C">
      <w:pPr>
        <w:spacing w:after="0" w:line="270" w:lineRule="atLeast"/>
        <w:jc w:val="center"/>
        <w:rPr>
          <w:rFonts w:ascii="Times New Roman" w:eastAsia="Times New Roman" w:hAnsi="Times New Roman"/>
          <w:b/>
          <w:color w:val="000000"/>
          <w:sz w:val="24"/>
          <w:szCs w:val="24"/>
          <w:lang w:eastAsia="ru-RU"/>
        </w:rPr>
      </w:pPr>
      <w:r w:rsidRPr="001C0AF1">
        <w:rPr>
          <w:rFonts w:ascii="Times New Roman" w:eastAsia="Times New Roman" w:hAnsi="Times New Roman"/>
          <w:b/>
          <w:color w:val="000000"/>
          <w:sz w:val="24"/>
          <w:szCs w:val="24"/>
          <w:lang w:eastAsia="ru-RU"/>
        </w:rPr>
        <w:t>БОЛОТННСКОГО РАЙОНА НОВОСИБИРСКОЙ ОБЛАСТИ</w:t>
      </w:r>
    </w:p>
    <w:p w14:paraId="761CDAC1" w14:textId="77777777" w:rsidR="00DD493C" w:rsidRPr="001C0AF1" w:rsidRDefault="00DD493C" w:rsidP="00DD493C">
      <w:pPr>
        <w:spacing w:after="0" w:line="270" w:lineRule="atLeast"/>
        <w:jc w:val="center"/>
        <w:rPr>
          <w:rFonts w:ascii="Times New Roman" w:eastAsia="Times New Roman" w:hAnsi="Times New Roman"/>
          <w:b/>
          <w:color w:val="000000"/>
          <w:sz w:val="24"/>
          <w:szCs w:val="24"/>
          <w:lang w:eastAsia="ru-RU"/>
        </w:rPr>
      </w:pPr>
    </w:p>
    <w:p w14:paraId="4C010776" w14:textId="77777777" w:rsidR="00DD493C" w:rsidRPr="001C0AF1" w:rsidRDefault="00DD493C" w:rsidP="00DD493C">
      <w:pPr>
        <w:spacing w:after="0" w:line="270" w:lineRule="atLeast"/>
        <w:jc w:val="center"/>
        <w:rPr>
          <w:rFonts w:ascii="Times New Roman" w:eastAsia="Times New Roman" w:hAnsi="Times New Roman"/>
          <w:b/>
          <w:color w:val="000000"/>
          <w:sz w:val="24"/>
          <w:szCs w:val="24"/>
          <w:lang w:eastAsia="ru-RU"/>
        </w:rPr>
      </w:pPr>
      <w:r w:rsidRPr="001C0AF1">
        <w:rPr>
          <w:rFonts w:ascii="Times New Roman" w:eastAsia="Times New Roman" w:hAnsi="Times New Roman"/>
          <w:b/>
          <w:color w:val="000000"/>
          <w:sz w:val="24"/>
          <w:szCs w:val="24"/>
          <w:lang w:eastAsia="ru-RU"/>
        </w:rPr>
        <w:t>ПОСТАНОВЛЕНИЕ</w:t>
      </w:r>
    </w:p>
    <w:p w14:paraId="5E8822B1" w14:textId="77777777" w:rsidR="00DD493C" w:rsidRPr="001C0AF1" w:rsidRDefault="00DD493C" w:rsidP="00DD493C">
      <w:pPr>
        <w:spacing w:after="0" w:line="270" w:lineRule="atLeast"/>
        <w:rPr>
          <w:rFonts w:ascii="Times New Roman" w:eastAsia="Times New Roman" w:hAnsi="Times New Roman"/>
          <w:b/>
          <w:color w:val="000000"/>
          <w:sz w:val="24"/>
          <w:szCs w:val="24"/>
          <w:lang w:eastAsia="ru-RU"/>
        </w:rPr>
      </w:pPr>
      <w:r w:rsidRPr="001C0AF1">
        <w:rPr>
          <w:rFonts w:ascii="Times New Roman" w:eastAsia="Times New Roman" w:hAnsi="Times New Roman"/>
          <w:b/>
          <w:color w:val="000000"/>
          <w:sz w:val="24"/>
          <w:szCs w:val="24"/>
          <w:lang w:eastAsia="ru-RU"/>
        </w:rPr>
        <w:t>23.08.2023                                                                                                  № 39</w:t>
      </w:r>
    </w:p>
    <w:p w14:paraId="6104B001" w14:textId="77777777" w:rsidR="00DD314F" w:rsidRPr="001C0AF1" w:rsidRDefault="00DD314F" w:rsidP="00DD493C">
      <w:pPr>
        <w:spacing w:after="0" w:line="270" w:lineRule="atLeast"/>
        <w:rPr>
          <w:rFonts w:ascii="Times New Roman" w:eastAsia="Times New Roman" w:hAnsi="Times New Roman"/>
          <w:b/>
          <w:color w:val="000000"/>
          <w:sz w:val="24"/>
          <w:szCs w:val="24"/>
          <w:lang w:eastAsia="ru-RU"/>
        </w:rPr>
      </w:pPr>
    </w:p>
    <w:p w14:paraId="6946611E" w14:textId="77777777" w:rsidR="00DD493C" w:rsidRPr="001C0AF1" w:rsidRDefault="00DD493C" w:rsidP="00DD493C">
      <w:pPr>
        <w:spacing w:after="0" w:line="270" w:lineRule="atLeast"/>
        <w:ind w:left="360"/>
        <w:contextualSpacing/>
        <w:jc w:val="center"/>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Об утверждении Порядка  формирования, ведения, обязательного опубликования перечня имущества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w:t>
      </w:r>
      <w:proofErr w:type="spellStart"/>
      <w:r w:rsidRPr="001C0AF1">
        <w:rPr>
          <w:rFonts w:ascii="Times New Roman" w:eastAsia="Times New Roman" w:hAnsi="Times New Roman"/>
          <w:color w:val="000000"/>
          <w:sz w:val="24"/>
          <w:szCs w:val="24"/>
          <w:lang w:eastAsia="ru-RU"/>
        </w:rPr>
        <w:t>Болотнинского</w:t>
      </w:r>
      <w:proofErr w:type="spellEnd"/>
      <w:r w:rsidRPr="001C0AF1">
        <w:rPr>
          <w:rFonts w:ascii="Times New Roman" w:eastAsia="Times New Roman" w:hAnsi="Times New Roman"/>
          <w:color w:val="000000"/>
          <w:sz w:val="24"/>
          <w:szCs w:val="24"/>
          <w:lang w:eastAsia="ru-RU"/>
        </w:rPr>
        <w:t xml:space="preserve"> района Новосибирской области свободного от прав третьих лиц (за исключением </w:t>
      </w:r>
      <w:r w:rsidRPr="001C0AF1">
        <w:rPr>
          <w:rFonts w:ascii="Times New Roman" w:eastAsia="Times New Roman" w:hAnsi="Times New Roman"/>
          <w:color w:val="333333"/>
          <w:sz w:val="24"/>
          <w:szCs w:val="24"/>
          <w:shd w:val="clear" w:color="auto" w:fill="FFFFFF"/>
          <w:lang w:eastAsia="ru-RU"/>
        </w:rPr>
        <w:t>права хозяйственного ведения, права оперативного управления, а также имущественных прав субъектов малого и среднего предпринимательства)</w:t>
      </w:r>
      <w:r w:rsidRPr="001C0AF1">
        <w:rPr>
          <w:rFonts w:ascii="Times New Roman" w:eastAsia="Times New Roman" w:hAnsi="Times New Roman"/>
          <w:color w:val="000000"/>
          <w:sz w:val="24"/>
          <w:szCs w:val="24"/>
          <w:lang w:eastAsia="ru-RU"/>
        </w:rPr>
        <w:t>, используемого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C0AF1">
        <w:rPr>
          <w:rFonts w:ascii="Times New Roman" w:eastAsia="Times New Roman" w:hAnsi="Times New Roman"/>
          <w:sz w:val="24"/>
          <w:szCs w:val="24"/>
          <w:lang w:eastAsia="ru-RU"/>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4C08AEB0" w14:textId="77777777" w:rsidR="00DD493C" w:rsidRPr="001C0AF1" w:rsidRDefault="00DD493C" w:rsidP="00DD493C">
      <w:pPr>
        <w:spacing w:after="0" w:line="270" w:lineRule="atLeast"/>
        <w:rPr>
          <w:rFonts w:ascii="Times New Roman" w:eastAsia="Times New Roman" w:hAnsi="Times New Roman"/>
          <w:b/>
          <w:color w:val="000000"/>
          <w:sz w:val="24"/>
          <w:szCs w:val="24"/>
          <w:lang w:eastAsia="ru-RU"/>
        </w:rPr>
      </w:pPr>
    </w:p>
    <w:p w14:paraId="04227A45"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         В соответствии с Федеральным законом от 24.07.2007 года № 209-ФЗ «О развитии малого и среднего предпринимательства в Российской Федерации» Федеральным законом от 26.07.2006г. №135-ФЗ «О защите конкуренции», Уставом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w:t>
      </w:r>
      <w:proofErr w:type="spellStart"/>
      <w:r w:rsidRPr="001C0AF1">
        <w:rPr>
          <w:rFonts w:ascii="Times New Roman" w:eastAsia="Times New Roman" w:hAnsi="Times New Roman"/>
          <w:color w:val="000000"/>
          <w:sz w:val="24"/>
          <w:szCs w:val="24"/>
          <w:lang w:eastAsia="ru-RU"/>
        </w:rPr>
        <w:t>Болотнинского</w:t>
      </w:r>
      <w:proofErr w:type="spellEnd"/>
      <w:r w:rsidRPr="001C0AF1">
        <w:rPr>
          <w:rFonts w:ascii="Times New Roman" w:eastAsia="Times New Roman" w:hAnsi="Times New Roman"/>
          <w:color w:val="000000"/>
          <w:sz w:val="24"/>
          <w:szCs w:val="24"/>
          <w:lang w:eastAsia="ru-RU"/>
        </w:rPr>
        <w:t xml:space="preserve"> района Новосибирской области, </w:t>
      </w:r>
    </w:p>
    <w:p w14:paraId="39B964DC"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Постановляет:</w:t>
      </w:r>
    </w:p>
    <w:p w14:paraId="185F23D1"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1.Утвердить Порядок формирования, ведения, обязательного опубликования перечня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w:t>
      </w:r>
      <w:proofErr w:type="spellStart"/>
      <w:r w:rsidRPr="001C0AF1">
        <w:rPr>
          <w:rFonts w:ascii="Times New Roman" w:eastAsia="Times New Roman" w:hAnsi="Times New Roman"/>
          <w:color w:val="000000"/>
          <w:sz w:val="24"/>
          <w:szCs w:val="24"/>
          <w:lang w:eastAsia="ru-RU"/>
        </w:rPr>
        <w:t>Болотнинского</w:t>
      </w:r>
      <w:proofErr w:type="spellEnd"/>
      <w:r w:rsidRPr="001C0AF1">
        <w:rPr>
          <w:rFonts w:ascii="Times New Roman" w:eastAsia="Times New Roman" w:hAnsi="Times New Roman"/>
          <w:color w:val="000000"/>
          <w:sz w:val="24"/>
          <w:szCs w:val="24"/>
          <w:lang w:eastAsia="ru-RU"/>
        </w:rPr>
        <w:t xml:space="preserve"> района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в </w:t>
      </w:r>
      <w:r w:rsidRPr="001C0AF1">
        <w:rPr>
          <w:rFonts w:ascii="Times New Roman" w:eastAsia="Times New Roman" w:hAnsi="Times New Roman"/>
          <w:color w:val="000000"/>
          <w:sz w:val="24"/>
          <w:szCs w:val="24"/>
          <w:lang w:eastAsia="ru-RU"/>
        </w:rPr>
        <w:lastRenderedPageBreak/>
        <w:t>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C0AF1">
        <w:rPr>
          <w:rFonts w:ascii="Times New Roman" w:eastAsia="Times New Roman" w:hAnsi="Times New Roman"/>
          <w:sz w:val="24"/>
          <w:szCs w:val="24"/>
          <w:lang w:eastAsia="ru-RU"/>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1C0AF1">
        <w:rPr>
          <w:rFonts w:ascii="Times New Roman" w:eastAsia="Times New Roman" w:hAnsi="Times New Roman"/>
          <w:color w:val="000000"/>
          <w:sz w:val="24"/>
          <w:szCs w:val="24"/>
          <w:lang w:eastAsia="ru-RU"/>
        </w:rPr>
        <w:t>.</w:t>
      </w:r>
    </w:p>
    <w:p w14:paraId="14EDBEE1"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2. Опубликовать настоящее постановление в официальном вестнике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и разместить на официальном сайте администрации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в сети Интернет.</w:t>
      </w:r>
    </w:p>
    <w:p w14:paraId="7FC068D2"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3.Контроль за выполнением данного постановления оставляю за собой.</w:t>
      </w:r>
    </w:p>
    <w:p w14:paraId="13822B24"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p>
    <w:p w14:paraId="3A8C780E" w14:textId="3F869F8F"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Глава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w:t>
      </w:r>
      <w:proofErr w:type="spellStart"/>
      <w:r w:rsidRPr="001C0AF1">
        <w:rPr>
          <w:rFonts w:ascii="Times New Roman" w:eastAsia="Times New Roman" w:hAnsi="Times New Roman"/>
          <w:color w:val="000000"/>
          <w:sz w:val="24"/>
          <w:szCs w:val="24"/>
          <w:lang w:eastAsia="ru-RU"/>
        </w:rPr>
        <w:t>А.В.Туралин</w:t>
      </w:r>
      <w:proofErr w:type="spellEnd"/>
    </w:p>
    <w:tbl>
      <w:tblPr>
        <w:tblW w:w="0" w:type="auto"/>
        <w:tblLook w:val="04A0" w:firstRow="1" w:lastRow="0" w:firstColumn="1" w:lastColumn="0" w:noHBand="0" w:noVBand="1"/>
      </w:tblPr>
      <w:tblGrid>
        <w:gridCol w:w="4677"/>
        <w:gridCol w:w="4678"/>
      </w:tblGrid>
      <w:tr w:rsidR="00DD493C" w:rsidRPr="001C0AF1" w14:paraId="5C1A4E57" w14:textId="77777777" w:rsidTr="00DD493C">
        <w:tc>
          <w:tcPr>
            <w:tcW w:w="4785" w:type="dxa"/>
          </w:tcPr>
          <w:p w14:paraId="39E683CF" w14:textId="77777777" w:rsidR="00DD493C" w:rsidRPr="001C0AF1" w:rsidRDefault="00DD493C" w:rsidP="00DD493C">
            <w:pPr>
              <w:spacing w:after="0" w:line="240" w:lineRule="auto"/>
              <w:rPr>
                <w:rFonts w:ascii="Times New Roman" w:eastAsia="Times New Roman" w:hAnsi="Times New Roman"/>
                <w:sz w:val="24"/>
                <w:szCs w:val="24"/>
              </w:rPr>
            </w:pPr>
          </w:p>
        </w:tc>
        <w:tc>
          <w:tcPr>
            <w:tcW w:w="4786" w:type="dxa"/>
          </w:tcPr>
          <w:p w14:paraId="5B5B640E" w14:textId="77777777" w:rsidR="00DD493C" w:rsidRPr="001C0AF1" w:rsidRDefault="00DD493C" w:rsidP="00DD493C">
            <w:pPr>
              <w:spacing w:after="0" w:line="240" w:lineRule="auto"/>
              <w:rPr>
                <w:rFonts w:ascii="Times New Roman" w:eastAsia="Times New Roman" w:hAnsi="Times New Roman"/>
                <w:sz w:val="24"/>
                <w:szCs w:val="24"/>
              </w:rPr>
            </w:pPr>
          </w:p>
        </w:tc>
      </w:tr>
    </w:tbl>
    <w:p w14:paraId="783C56F7" w14:textId="77777777" w:rsidR="00DD493C" w:rsidRPr="001C0AF1" w:rsidRDefault="00DD493C" w:rsidP="00DD493C">
      <w:pPr>
        <w:spacing w:after="0" w:line="270" w:lineRule="atLeast"/>
        <w:jc w:val="righ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УТВЕРЖДЕН:</w:t>
      </w:r>
    </w:p>
    <w:p w14:paraId="3DE12922" w14:textId="77777777" w:rsidR="00DD493C" w:rsidRPr="001C0AF1" w:rsidRDefault="00DD493C" w:rsidP="00DD493C">
      <w:pPr>
        <w:spacing w:after="0" w:line="270" w:lineRule="atLeast"/>
        <w:jc w:val="right"/>
        <w:rPr>
          <w:rFonts w:ascii="Times New Roman" w:eastAsia="Times New Roman" w:hAnsi="Times New Roman"/>
          <w:color w:val="000000"/>
          <w:sz w:val="24"/>
          <w:szCs w:val="24"/>
          <w:lang w:eastAsia="ru-RU"/>
        </w:rPr>
      </w:pPr>
      <w:proofErr w:type="spellStart"/>
      <w:r w:rsidRPr="001C0AF1">
        <w:rPr>
          <w:rFonts w:ascii="Times New Roman" w:eastAsia="Times New Roman" w:hAnsi="Times New Roman"/>
          <w:color w:val="000000"/>
          <w:sz w:val="24"/>
          <w:szCs w:val="24"/>
          <w:lang w:eastAsia="ru-RU"/>
        </w:rPr>
        <w:t>Постанеовлением</w:t>
      </w:r>
      <w:proofErr w:type="spellEnd"/>
    </w:p>
    <w:p w14:paraId="01F3CA4F" w14:textId="77777777" w:rsidR="00DD493C" w:rsidRPr="001C0AF1" w:rsidRDefault="00DD493C" w:rsidP="00DD493C">
      <w:pPr>
        <w:spacing w:after="0" w:line="270" w:lineRule="atLeast"/>
        <w:jc w:val="right"/>
        <w:rPr>
          <w:rFonts w:ascii="Times New Roman" w:eastAsia="Times New Roman" w:hAnsi="Times New Roman"/>
          <w:color w:val="000000"/>
          <w:sz w:val="24"/>
          <w:szCs w:val="24"/>
          <w:lang w:eastAsia="ru-RU"/>
        </w:rPr>
      </w:pP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w:t>
      </w:r>
    </w:p>
    <w:p w14:paraId="00A4DAB9" w14:textId="77777777" w:rsidR="00DD493C" w:rsidRPr="001C0AF1" w:rsidRDefault="00DD493C" w:rsidP="00DD493C">
      <w:pPr>
        <w:spacing w:after="0" w:line="270" w:lineRule="atLeast"/>
        <w:jc w:val="right"/>
        <w:rPr>
          <w:rFonts w:ascii="Times New Roman" w:eastAsia="Times New Roman" w:hAnsi="Times New Roman"/>
          <w:color w:val="000000"/>
          <w:sz w:val="24"/>
          <w:szCs w:val="24"/>
          <w:lang w:eastAsia="ru-RU"/>
        </w:rPr>
      </w:pPr>
      <w:proofErr w:type="spellStart"/>
      <w:r w:rsidRPr="001C0AF1">
        <w:rPr>
          <w:rFonts w:ascii="Times New Roman" w:eastAsia="Times New Roman" w:hAnsi="Times New Roman"/>
          <w:color w:val="000000"/>
          <w:sz w:val="24"/>
          <w:szCs w:val="24"/>
          <w:lang w:eastAsia="ru-RU"/>
        </w:rPr>
        <w:t>Болотниского</w:t>
      </w:r>
      <w:proofErr w:type="spellEnd"/>
      <w:r w:rsidRPr="001C0AF1">
        <w:rPr>
          <w:rFonts w:ascii="Times New Roman" w:eastAsia="Times New Roman" w:hAnsi="Times New Roman"/>
          <w:color w:val="000000"/>
          <w:sz w:val="24"/>
          <w:szCs w:val="24"/>
          <w:lang w:eastAsia="ru-RU"/>
        </w:rPr>
        <w:t xml:space="preserve"> района </w:t>
      </w:r>
    </w:p>
    <w:p w14:paraId="4F678A27" w14:textId="77777777" w:rsidR="00DD493C" w:rsidRPr="001C0AF1" w:rsidRDefault="00DD493C" w:rsidP="00DD493C">
      <w:pPr>
        <w:spacing w:after="0" w:line="270" w:lineRule="atLeast"/>
        <w:jc w:val="righ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Новосибирской области</w:t>
      </w:r>
    </w:p>
    <w:p w14:paraId="038F7517" w14:textId="2AA40D90" w:rsidR="00DD493C" w:rsidRPr="001C0AF1" w:rsidRDefault="00DD493C" w:rsidP="001C0AF1">
      <w:pPr>
        <w:spacing w:after="0" w:line="270" w:lineRule="atLeast"/>
        <w:jc w:val="righ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от </w:t>
      </w:r>
      <w:proofErr w:type="gramStart"/>
      <w:r w:rsidRPr="001C0AF1">
        <w:rPr>
          <w:rFonts w:ascii="Times New Roman" w:eastAsia="Times New Roman" w:hAnsi="Times New Roman"/>
          <w:color w:val="000000"/>
          <w:sz w:val="24"/>
          <w:szCs w:val="24"/>
          <w:lang w:eastAsia="ru-RU"/>
        </w:rPr>
        <w:t>23.08.2023  №</w:t>
      </w:r>
      <w:proofErr w:type="gramEnd"/>
      <w:r w:rsidRPr="001C0AF1">
        <w:rPr>
          <w:rFonts w:ascii="Times New Roman" w:eastAsia="Times New Roman" w:hAnsi="Times New Roman"/>
          <w:color w:val="000000"/>
          <w:sz w:val="24"/>
          <w:szCs w:val="24"/>
          <w:lang w:eastAsia="ru-RU"/>
        </w:rPr>
        <w:t xml:space="preserve"> 39</w:t>
      </w:r>
    </w:p>
    <w:p w14:paraId="318BADBA" w14:textId="77777777" w:rsidR="00DD493C" w:rsidRPr="001C0AF1" w:rsidRDefault="00DD493C" w:rsidP="00DD493C">
      <w:pPr>
        <w:spacing w:after="0" w:line="270" w:lineRule="atLeast"/>
        <w:jc w:val="center"/>
        <w:rPr>
          <w:rFonts w:ascii="Times New Roman" w:eastAsia="Times New Roman" w:hAnsi="Times New Roman"/>
          <w:color w:val="000000"/>
          <w:sz w:val="24"/>
          <w:szCs w:val="24"/>
          <w:lang w:eastAsia="ru-RU"/>
        </w:rPr>
      </w:pPr>
      <w:r w:rsidRPr="001C0AF1">
        <w:rPr>
          <w:rFonts w:ascii="Times New Roman" w:eastAsia="Times New Roman" w:hAnsi="Times New Roman"/>
          <w:b/>
          <w:bCs/>
          <w:color w:val="000000"/>
          <w:sz w:val="24"/>
          <w:szCs w:val="24"/>
          <w:lang w:eastAsia="ru-RU"/>
        </w:rPr>
        <w:t>Порядок</w:t>
      </w:r>
    </w:p>
    <w:p w14:paraId="56947F27" w14:textId="77777777" w:rsidR="00DD493C" w:rsidRPr="001C0AF1" w:rsidRDefault="00DD493C" w:rsidP="00DD493C">
      <w:pPr>
        <w:spacing w:after="0" w:line="270" w:lineRule="atLeast"/>
        <w:jc w:val="center"/>
        <w:rPr>
          <w:rFonts w:ascii="Times New Roman" w:eastAsia="Times New Roman" w:hAnsi="Times New Roman"/>
          <w:color w:val="000000"/>
          <w:sz w:val="24"/>
          <w:szCs w:val="24"/>
          <w:lang w:eastAsia="ru-RU"/>
        </w:rPr>
      </w:pPr>
      <w:r w:rsidRPr="001C0AF1">
        <w:rPr>
          <w:rFonts w:ascii="Times New Roman" w:eastAsia="Times New Roman" w:hAnsi="Times New Roman"/>
          <w:b/>
          <w:bCs/>
          <w:color w:val="000000"/>
          <w:sz w:val="24"/>
          <w:szCs w:val="24"/>
          <w:lang w:eastAsia="ru-RU"/>
        </w:rPr>
        <w:t>формирования, ведения, обязательного опубликования перечня</w:t>
      </w:r>
    </w:p>
    <w:p w14:paraId="19DED90E" w14:textId="77777777" w:rsidR="00DD493C" w:rsidRPr="001C0AF1" w:rsidRDefault="00DD493C" w:rsidP="00DD493C">
      <w:pPr>
        <w:spacing w:after="0" w:line="270" w:lineRule="atLeast"/>
        <w:jc w:val="center"/>
        <w:rPr>
          <w:rFonts w:ascii="Times New Roman" w:eastAsia="Times New Roman" w:hAnsi="Times New Roman"/>
          <w:b/>
          <w:bCs/>
          <w:color w:val="000000"/>
          <w:sz w:val="24"/>
          <w:szCs w:val="24"/>
          <w:lang w:eastAsia="ru-RU"/>
        </w:rPr>
      </w:pPr>
      <w:r w:rsidRPr="001C0AF1">
        <w:rPr>
          <w:rFonts w:ascii="Times New Roman" w:eastAsia="Times New Roman" w:hAnsi="Times New Roman"/>
          <w:b/>
          <w:bCs/>
          <w:color w:val="000000"/>
          <w:sz w:val="24"/>
          <w:szCs w:val="24"/>
          <w:lang w:eastAsia="ru-RU"/>
        </w:rPr>
        <w:t xml:space="preserve">имущества </w:t>
      </w:r>
      <w:proofErr w:type="spellStart"/>
      <w:r w:rsidRPr="001C0AF1">
        <w:rPr>
          <w:rFonts w:ascii="Times New Roman" w:eastAsia="Times New Roman" w:hAnsi="Times New Roman"/>
          <w:b/>
          <w:bCs/>
          <w:color w:val="000000"/>
          <w:sz w:val="24"/>
          <w:szCs w:val="24"/>
          <w:lang w:eastAsia="ru-RU"/>
        </w:rPr>
        <w:t>Ачинского</w:t>
      </w:r>
      <w:proofErr w:type="spellEnd"/>
      <w:r w:rsidRPr="001C0AF1">
        <w:rPr>
          <w:rFonts w:ascii="Times New Roman" w:eastAsia="Times New Roman" w:hAnsi="Times New Roman"/>
          <w:b/>
          <w:bCs/>
          <w:color w:val="000000"/>
          <w:sz w:val="24"/>
          <w:szCs w:val="24"/>
          <w:lang w:eastAsia="ru-RU"/>
        </w:rPr>
        <w:t xml:space="preserve"> сельсовета </w:t>
      </w:r>
      <w:proofErr w:type="spellStart"/>
      <w:r w:rsidRPr="001C0AF1">
        <w:rPr>
          <w:rFonts w:ascii="Times New Roman" w:eastAsia="Times New Roman" w:hAnsi="Times New Roman"/>
          <w:b/>
          <w:bCs/>
          <w:color w:val="000000"/>
          <w:sz w:val="24"/>
          <w:szCs w:val="24"/>
          <w:lang w:eastAsia="ru-RU"/>
        </w:rPr>
        <w:t>Болотнинского</w:t>
      </w:r>
      <w:proofErr w:type="spellEnd"/>
      <w:r w:rsidRPr="001C0AF1">
        <w:rPr>
          <w:rFonts w:ascii="Times New Roman" w:eastAsia="Times New Roman" w:hAnsi="Times New Roman"/>
          <w:b/>
          <w:bCs/>
          <w:color w:val="000000"/>
          <w:sz w:val="24"/>
          <w:szCs w:val="24"/>
          <w:lang w:eastAsia="ru-RU"/>
        </w:rPr>
        <w:t xml:space="preserve"> района Новосибирской области свободного от прав третьих лиц </w:t>
      </w:r>
      <w:r w:rsidRPr="001C0AF1">
        <w:rPr>
          <w:rFonts w:ascii="Times New Roman" w:eastAsia="Times New Roman" w:hAnsi="Times New Roman"/>
          <w:color w:val="000000"/>
          <w:sz w:val="24"/>
          <w:szCs w:val="24"/>
          <w:lang w:eastAsia="ru-RU"/>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1C0AF1">
        <w:rPr>
          <w:rFonts w:ascii="Times New Roman" w:eastAsia="Times New Roman" w:hAnsi="Times New Roman"/>
          <w:b/>
          <w:bCs/>
          <w:color w:val="000000"/>
          <w:sz w:val="24"/>
          <w:szCs w:val="24"/>
          <w:lang w:eastAsia="ru-RU"/>
        </w:rPr>
        <w:t>, используемого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C0AF1">
        <w:rPr>
          <w:rFonts w:ascii="Times New Roman" w:eastAsia="Times New Roman" w:hAnsi="Times New Roman"/>
          <w:sz w:val="24"/>
          <w:szCs w:val="24"/>
          <w:lang w:eastAsia="ru-RU"/>
        </w:rPr>
        <w:t xml:space="preserve"> </w:t>
      </w:r>
      <w:r w:rsidRPr="001C0AF1">
        <w:rPr>
          <w:rFonts w:ascii="Times New Roman" w:eastAsia="Times New Roman" w:hAnsi="Times New Roman"/>
          <w:b/>
          <w:sz w:val="24"/>
          <w:szCs w:val="24"/>
          <w:lang w:eastAsia="ru-RU"/>
        </w:rPr>
        <w:t>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1539B86B" w14:textId="77777777" w:rsidR="00DD493C" w:rsidRPr="001C0AF1" w:rsidRDefault="00DD493C" w:rsidP="00DD493C">
      <w:pPr>
        <w:spacing w:after="0" w:line="270" w:lineRule="atLeast"/>
        <w:jc w:val="center"/>
        <w:rPr>
          <w:rFonts w:ascii="Times New Roman" w:eastAsia="Times New Roman" w:hAnsi="Times New Roman"/>
          <w:b/>
          <w:color w:val="000000"/>
          <w:sz w:val="24"/>
          <w:szCs w:val="24"/>
          <w:lang w:eastAsia="ru-RU"/>
        </w:rPr>
      </w:pPr>
    </w:p>
    <w:p w14:paraId="62649B8A" w14:textId="77777777" w:rsidR="00DD493C" w:rsidRPr="001C0AF1" w:rsidRDefault="00DD493C" w:rsidP="00DD493C">
      <w:pPr>
        <w:numPr>
          <w:ilvl w:val="0"/>
          <w:numId w:val="4"/>
        </w:numPr>
        <w:spacing w:after="0" w:line="270" w:lineRule="atLeast"/>
        <w:jc w:val="center"/>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Общие положения</w:t>
      </w:r>
    </w:p>
    <w:p w14:paraId="48AFDF97" w14:textId="77777777" w:rsidR="00DD493C" w:rsidRPr="001C0AF1" w:rsidRDefault="00DD493C" w:rsidP="00DD493C">
      <w:pPr>
        <w:spacing w:after="0" w:line="270" w:lineRule="atLeast"/>
        <w:ind w:left="960"/>
        <w:rPr>
          <w:rFonts w:ascii="Times New Roman" w:eastAsia="Times New Roman" w:hAnsi="Times New Roman"/>
          <w:color w:val="000000"/>
          <w:sz w:val="24"/>
          <w:szCs w:val="24"/>
          <w:lang w:eastAsia="ru-RU"/>
        </w:rPr>
      </w:pPr>
    </w:p>
    <w:p w14:paraId="1E217142"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1.                Настоящий Порядок разработан в соответствии с Федеральным законом от 24 июля 2007 года № 209-ФЗ «О развитии малого и среднего предпринимательства в Российской Федерации», Уставом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w:t>
      </w:r>
      <w:proofErr w:type="spellStart"/>
      <w:r w:rsidRPr="001C0AF1">
        <w:rPr>
          <w:rFonts w:ascii="Times New Roman" w:eastAsia="Times New Roman" w:hAnsi="Times New Roman"/>
          <w:color w:val="000000"/>
          <w:sz w:val="24"/>
          <w:szCs w:val="24"/>
          <w:lang w:eastAsia="ru-RU"/>
        </w:rPr>
        <w:t>Болотнинского</w:t>
      </w:r>
      <w:proofErr w:type="spellEnd"/>
      <w:r w:rsidRPr="001C0AF1">
        <w:rPr>
          <w:rFonts w:ascii="Times New Roman" w:eastAsia="Times New Roman" w:hAnsi="Times New Roman"/>
          <w:color w:val="000000"/>
          <w:sz w:val="24"/>
          <w:szCs w:val="24"/>
          <w:lang w:eastAsia="ru-RU"/>
        </w:rPr>
        <w:t xml:space="preserve"> района Новосибирской области и определяет порядок формирования, ведения, обязательного опубликования перечня имущества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w:t>
      </w:r>
      <w:proofErr w:type="spellStart"/>
      <w:r w:rsidRPr="001C0AF1">
        <w:rPr>
          <w:rFonts w:ascii="Times New Roman" w:eastAsia="Times New Roman" w:hAnsi="Times New Roman"/>
          <w:color w:val="000000"/>
          <w:sz w:val="24"/>
          <w:szCs w:val="24"/>
          <w:lang w:eastAsia="ru-RU"/>
        </w:rPr>
        <w:t>Болотнинского</w:t>
      </w:r>
      <w:proofErr w:type="spellEnd"/>
      <w:r w:rsidRPr="001C0AF1">
        <w:rPr>
          <w:rFonts w:ascii="Times New Roman" w:eastAsia="Times New Roman" w:hAnsi="Times New Roman"/>
          <w:color w:val="000000"/>
          <w:sz w:val="24"/>
          <w:szCs w:val="24"/>
          <w:lang w:eastAsia="ru-RU"/>
        </w:rPr>
        <w:t xml:space="preserve"> района Новосибирской области (далее по тексту – поселение)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C0AF1">
        <w:rPr>
          <w:rFonts w:ascii="Times New Roman" w:eastAsia="Times New Roman" w:hAnsi="Times New Roman"/>
          <w:sz w:val="24"/>
          <w:szCs w:val="24"/>
          <w:lang w:eastAsia="ru-RU"/>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1C0AF1">
        <w:rPr>
          <w:rFonts w:ascii="Times New Roman" w:eastAsia="Times New Roman" w:hAnsi="Times New Roman"/>
          <w:color w:val="000000"/>
          <w:sz w:val="24"/>
          <w:szCs w:val="24"/>
          <w:lang w:eastAsia="ru-RU"/>
        </w:rPr>
        <w:t xml:space="preserve"> (далее – Перечень).</w:t>
      </w:r>
    </w:p>
    <w:p w14:paraId="0402BCCF"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2.                Перечень ведется в целях обеспечения имущественной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w:t>
      </w:r>
      <w:r w:rsidRPr="001C0AF1">
        <w:rPr>
          <w:rFonts w:ascii="Times New Roman" w:eastAsia="Times New Roman" w:hAnsi="Times New Roman"/>
          <w:sz w:val="24"/>
          <w:szCs w:val="24"/>
          <w:lang w:eastAsia="ru-RU"/>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1C0AF1">
        <w:rPr>
          <w:rFonts w:ascii="Times New Roman" w:eastAsia="Times New Roman" w:hAnsi="Times New Roman"/>
          <w:color w:val="000000"/>
          <w:sz w:val="24"/>
          <w:szCs w:val="24"/>
          <w:lang w:eastAsia="ru-RU"/>
        </w:rPr>
        <w:t xml:space="preserve"> (далее – субъекты), на территории поселения.</w:t>
      </w:r>
    </w:p>
    <w:p w14:paraId="7811FDC7" w14:textId="77777777" w:rsidR="00DD493C" w:rsidRPr="001C0AF1" w:rsidRDefault="00DD493C" w:rsidP="00DD493C">
      <w:pPr>
        <w:spacing w:after="0" w:line="240" w:lineRule="auto"/>
        <w:ind w:firstLine="567"/>
        <w:contextualSpacing/>
        <w:jc w:val="both"/>
        <w:rPr>
          <w:rFonts w:ascii="Times New Roman" w:eastAsia="Times New Roman" w:hAnsi="Times New Roman"/>
          <w:color w:val="333333"/>
          <w:sz w:val="24"/>
          <w:szCs w:val="24"/>
          <w:shd w:val="clear" w:color="auto" w:fill="FFFFFF"/>
          <w:lang w:eastAsia="ru-RU"/>
        </w:rPr>
      </w:pPr>
      <w:r w:rsidRPr="001C0AF1">
        <w:rPr>
          <w:rFonts w:ascii="Times New Roman" w:eastAsia="Times New Roman" w:hAnsi="Times New Roman"/>
          <w:color w:val="000000"/>
          <w:sz w:val="24"/>
          <w:szCs w:val="24"/>
          <w:lang w:eastAsia="ru-RU"/>
        </w:rPr>
        <w:lastRenderedPageBreak/>
        <w:t>3.       </w:t>
      </w:r>
      <w:r w:rsidRPr="001C0AF1">
        <w:rPr>
          <w:rFonts w:ascii="Times New Roman" w:eastAsia="Times New Roman" w:hAnsi="Times New Roman"/>
          <w:color w:val="333333"/>
          <w:sz w:val="24"/>
          <w:szCs w:val="24"/>
          <w:shd w:val="clear" w:color="auto" w:fill="FFFFFF"/>
          <w:lang w:eastAsia="ru-RU"/>
        </w:rPr>
        <w:t xml:space="preserve"> Орган местного самоуправления утверждает </w:t>
      </w:r>
      <w:hyperlink r:id="rId9" w:anchor="dst100014" w:history="1">
        <w:r w:rsidRPr="001C0AF1">
          <w:rPr>
            <w:rFonts w:ascii="Times New Roman" w:eastAsia="Times New Roman" w:hAnsi="Times New Roman"/>
            <w:color w:val="666699"/>
            <w:sz w:val="24"/>
            <w:szCs w:val="24"/>
            <w:u w:val="single"/>
            <w:shd w:val="clear" w:color="auto" w:fill="FFFFFF"/>
            <w:lang w:eastAsia="ru-RU"/>
          </w:rPr>
          <w:t>перечень</w:t>
        </w:r>
      </w:hyperlink>
      <w:r w:rsidRPr="001C0AF1">
        <w:rPr>
          <w:rFonts w:ascii="Times New Roman" w:eastAsia="Times New Roman" w:hAnsi="Times New Roman"/>
          <w:color w:val="333333"/>
          <w:sz w:val="24"/>
          <w:szCs w:val="24"/>
          <w:shd w:val="clear" w:color="auto" w:fill="FFFFFF"/>
          <w:lang w:eastAsia="ru-RU"/>
        </w:rPr>
        <w:t>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 Муниципальное имущество, включенное в указанный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объектам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C0AF1">
        <w:rPr>
          <w:rFonts w:ascii="Times New Roman" w:eastAsia="Times New Roman" w:hAnsi="Times New Roman"/>
          <w:sz w:val="24"/>
          <w:szCs w:val="24"/>
          <w:lang w:eastAsia="ru-RU"/>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1C0AF1">
        <w:rPr>
          <w:rFonts w:ascii="Times New Roman" w:eastAsia="Times New Roman" w:hAnsi="Times New Roman"/>
          <w:color w:val="333333"/>
          <w:sz w:val="24"/>
          <w:szCs w:val="24"/>
          <w:shd w:val="clear" w:color="auto" w:fill="FFFFFF"/>
          <w:lang w:eastAsia="ru-RU"/>
        </w:rPr>
        <w:t xml:space="preserve">. В указанный перечень не включаются земельные участки, </w:t>
      </w:r>
      <w:proofErr w:type="gramStart"/>
      <w:r w:rsidRPr="001C0AF1">
        <w:rPr>
          <w:rFonts w:ascii="Times New Roman" w:eastAsia="Times New Roman" w:hAnsi="Times New Roman"/>
          <w:color w:val="333333"/>
          <w:sz w:val="24"/>
          <w:szCs w:val="24"/>
          <w:shd w:val="clear" w:color="auto" w:fill="FFFFFF"/>
          <w:lang w:eastAsia="ru-RU"/>
        </w:rPr>
        <w:t>предусмотренные  подпунктами</w:t>
      </w:r>
      <w:proofErr w:type="gramEnd"/>
      <w:r w:rsidRPr="001C0AF1">
        <w:rPr>
          <w:rFonts w:ascii="Times New Roman" w:eastAsia="Times New Roman" w:hAnsi="Times New Roman"/>
          <w:color w:val="333333"/>
          <w:sz w:val="24"/>
          <w:szCs w:val="24"/>
          <w:shd w:val="clear" w:color="auto" w:fill="FFFFFF"/>
          <w:lang w:eastAsia="ru-RU"/>
        </w:rPr>
        <w:t xml:space="preserve"> 1-10, 13-15,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  </w:t>
      </w:r>
    </w:p>
    <w:p w14:paraId="6541BE6A" w14:textId="77777777" w:rsidR="00DD493C" w:rsidRPr="001C0AF1" w:rsidRDefault="00DD493C" w:rsidP="00DD493C">
      <w:pPr>
        <w:spacing w:after="0" w:line="270" w:lineRule="atLeast"/>
        <w:jc w:val="both"/>
        <w:rPr>
          <w:rFonts w:ascii="Times New Roman" w:eastAsia="Times New Roman" w:hAnsi="Times New Roman"/>
          <w:color w:val="333333"/>
          <w:sz w:val="24"/>
          <w:szCs w:val="24"/>
          <w:shd w:val="clear" w:color="auto" w:fill="FFFFFF"/>
          <w:lang w:eastAsia="ru-RU"/>
        </w:rPr>
      </w:pPr>
      <w:r w:rsidRPr="001C0AF1">
        <w:rPr>
          <w:rFonts w:ascii="Times New Roman" w:eastAsia="Times New Roman" w:hAnsi="Times New Roman"/>
          <w:color w:val="333333"/>
          <w:sz w:val="24"/>
          <w:szCs w:val="24"/>
          <w:shd w:val="clear" w:color="auto" w:fill="FFFFFF"/>
          <w:lang w:eastAsia="ru-RU"/>
        </w:rPr>
        <w:t xml:space="preserve">       Муниципальное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по предложению указанных предприятия или учреждения и с согласия органа местного самоуправления, уполномоченного на согласование сделки с соответствующим имуществом, может быть включено в перечень, указанный в первом абзаце пункта 3 настоящего раздела, в порядке, установленном настоящим разделом, в целях предоставления такого имущества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C0AF1">
        <w:rPr>
          <w:rFonts w:ascii="Times New Roman" w:eastAsia="Times New Roman" w:hAnsi="Times New Roman"/>
          <w:sz w:val="24"/>
          <w:szCs w:val="24"/>
          <w:lang w:eastAsia="ru-RU"/>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1C0AF1">
        <w:rPr>
          <w:rFonts w:ascii="Times New Roman" w:eastAsia="Times New Roman" w:hAnsi="Times New Roman"/>
          <w:color w:val="333333"/>
          <w:sz w:val="24"/>
          <w:szCs w:val="24"/>
          <w:shd w:val="clear" w:color="auto" w:fill="FFFFFF"/>
          <w:lang w:eastAsia="ru-RU"/>
        </w:rPr>
        <w:t>.</w:t>
      </w:r>
    </w:p>
    <w:p w14:paraId="2632E3EB" w14:textId="77777777" w:rsidR="00DD493C" w:rsidRPr="001C0AF1" w:rsidRDefault="00DD493C" w:rsidP="00DD493C">
      <w:pPr>
        <w:spacing w:after="0" w:line="270" w:lineRule="atLeast"/>
        <w:jc w:val="both"/>
        <w:rPr>
          <w:rFonts w:ascii="Times New Roman" w:eastAsia="Times New Roman" w:hAnsi="Times New Roman"/>
          <w:color w:val="333333"/>
          <w:sz w:val="24"/>
          <w:szCs w:val="24"/>
          <w:shd w:val="clear" w:color="auto" w:fill="FFFFFF"/>
          <w:lang w:eastAsia="ru-RU"/>
        </w:rPr>
      </w:pPr>
      <w:r w:rsidRPr="001C0AF1">
        <w:rPr>
          <w:rFonts w:ascii="Times New Roman" w:eastAsia="Times New Roman" w:hAnsi="Times New Roman"/>
          <w:color w:val="000000"/>
          <w:sz w:val="24"/>
          <w:szCs w:val="24"/>
          <w:lang w:eastAsia="ru-RU"/>
        </w:rPr>
        <w:t xml:space="preserve">        4. </w:t>
      </w:r>
      <w:r w:rsidRPr="001C0AF1">
        <w:rPr>
          <w:rFonts w:ascii="Times New Roman" w:eastAsia="Times New Roman" w:hAnsi="Times New Roman"/>
          <w:color w:val="333333"/>
          <w:sz w:val="24"/>
          <w:szCs w:val="24"/>
          <w:shd w:val="clear" w:color="auto" w:fill="FFFFFF"/>
          <w:lang w:eastAsia="ru-RU"/>
        </w:rPr>
        <w:t>Запрещается продажа муниципального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10" w:anchor="dst0" w:history="1">
        <w:r w:rsidRPr="001C0AF1">
          <w:rPr>
            <w:rFonts w:ascii="Times New Roman" w:eastAsia="Times New Roman" w:hAnsi="Times New Roman"/>
            <w:color w:val="666699"/>
            <w:sz w:val="24"/>
            <w:szCs w:val="24"/>
            <w:u w:val="single"/>
            <w:shd w:val="clear" w:color="auto" w:fill="FFFFFF"/>
            <w:lang w:eastAsia="ru-RU"/>
          </w:rPr>
          <w:t>законом</w:t>
        </w:r>
      </w:hyperlink>
      <w:r w:rsidRPr="001C0AF1">
        <w:rPr>
          <w:rFonts w:ascii="Times New Roman" w:eastAsia="Times New Roman" w:hAnsi="Times New Roman"/>
          <w:color w:val="333333"/>
          <w:sz w:val="24"/>
          <w:szCs w:val="24"/>
          <w:shd w:val="clear" w:color="auto" w:fill="FFFFFF"/>
          <w:lang w:eastAsia="ru-RU"/>
        </w:rPr>
        <w:t>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1" w:anchor="dst441" w:history="1">
        <w:r w:rsidRPr="001C0AF1">
          <w:rPr>
            <w:rFonts w:ascii="Times New Roman" w:eastAsia="Times New Roman" w:hAnsi="Times New Roman"/>
            <w:color w:val="666699"/>
            <w:sz w:val="24"/>
            <w:szCs w:val="24"/>
            <w:u w:val="single"/>
            <w:shd w:val="clear" w:color="auto" w:fill="FFFFFF"/>
            <w:lang w:eastAsia="ru-RU"/>
          </w:rPr>
          <w:t>подпунктах 6</w:t>
        </w:r>
      </w:hyperlink>
      <w:r w:rsidRPr="001C0AF1">
        <w:rPr>
          <w:rFonts w:ascii="Times New Roman" w:eastAsia="Times New Roman" w:hAnsi="Times New Roman"/>
          <w:color w:val="333333"/>
          <w:sz w:val="24"/>
          <w:szCs w:val="24"/>
          <w:shd w:val="clear" w:color="auto" w:fill="FFFFFF"/>
          <w:lang w:eastAsia="ru-RU"/>
        </w:rPr>
        <w:t>, </w:t>
      </w:r>
      <w:hyperlink r:id="rId12" w:anchor="dst443" w:history="1">
        <w:r w:rsidRPr="001C0AF1">
          <w:rPr>
            <w:rFonts w:ascii="Times New Roman" w:eastAsia="Times New Roman" w:hAnsi="Times New Roman"/>
            <w:color w:val="666699"/>
            <w:sz w:val="24"/>
            <w:szCs w:val="24"/>
            <w:u w:val="single"/>
            <w:shd w:val="clear" w:color="auto" w:fill="FFFFFF"/>
            <w:lang w:eastAsia="ru-RU"/>
          </w:rPr>
          <w:t>8</w:t>
        </w:r>
      </w:hyperlink>
      <w:r w:rsidRPr="001C0AF1">
        <w:rPr>
          <w:rFonts w:ascii="Times New Roman" w:eastAsia="Times New Roman" w:hAnsi="Times New Roman"/>
          <w:color w:val="333333"/>
          <w:sz w:val="24"/>
          <w:szCs w:val="24"/>
          <w:shd w:val="clear" w:color="auto" w:fill="FFFFFF"/>
          <w:lang w:eastAsia="ru-RU"/>
        </w:rPr>
        <w:t> и </w:t>
      </w:r>
      <w:hyperlink r:id="rId13" w:anchor="dst1580" w:history="1">
        <w:r w:rsidRPr="001C0AF1">
          <w:rPr>
            <w:rFonts w:ascii="Times New Roman" w:eastAsia="Times New Roman" w:hAnsi="Times New Roman"/>
            <w:color w:val="666699"/>
            <w:sz w:val="24"/>
            <w:szCs w:val="24"/>
            <w:u w:val="single"/>
            <w:shd w:val="clear" w:color="auto" w:fill="FFFFFF"/>
            <w:lang w:eastAsia="ru-RU"/>
          </w:rPr>
          <w:t>9 пункта 2 статьи 39.3</w:t>
        </w:r>
      </w:hyperlink>
      <w:r w:rsidRPr="001C0AF1">
        <w:rPr>
          <w:rFonts w:ascii="Times New Roman" w:eastAsia="Times New Roman" w:hAnsi="Times New Roman"/>
          <w:color w:val="333333"/>
          <w:sz w:val="24"/>
          <w:szCs w:val="24"/>
          <w:shd w:val="clear" w:color="auto" w:fill="FFFFFF"/>
          <w:lang w:eastAsia="ru-RU"/>
        </w:rPr>
        <w:t>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w:t>
      </w:r>
      <w:r w:rsidRPr="001C0AF1">
        <w:rPr>
          <w:rFonts w:ascii="Times New Roman" w:eastAsia="Times New Roman" w:hAnsi="Times New Roman"/>
          <w:sz w:val="24"/>
          <w:szCs w:val="24"/>
          <w:lang w:eastAsia="ru-RU"/>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1C0AF1">
        <w:rPr>
          <w:rFonts w:ascii="Times New Roman" w:eastAsia="Times New Roman" w:hAnsi="Times New Roman"/>
          <w:color w:val="333333"/>
          <w:sz w:val="24"/>
          <w:szCs w:val="24"/>
          <w:shd w:val="clear" w:color="auto" w:fill="FFFFFF"/>
          <w:lang w:eastAsia="ru-RU"/>
        </w:rPr>
        <w:t xml:space="preserve"> и в случае, если в субаренду предоставляется имущество, предусмотренное </w:t>
      </w:r>
      <w:hyperlink r:id="rId14" w:anchor="dst371" w:history="1">
        <w:r w:rsidRPr="001C0AF1">
          <w:rPr>
            <w:rFonts w:ascii="Times New Roman" w:eastAsia="Times New Roman" w:hAnsi="Times New Roman"/>
            <w:color w:val="666699"/>
            <w:sz w:val="24"/>
            <w:szCs w:val="24"/>
            <w:u w:val="single"/>
            <w:shd w:val="clear" w:color="auto" w:fill="FFFFFF"/>
            <w:lang w:eastAsia="ru-RU"/>
          </w:rPr>
          <w:t>пунктом 14 части 1 статьи 17.1</w:t>
        </w:r>
      </w:hyperlink>
      <w:r w:rsidRPr="001C0AF1">
        <w:rPr>
          <w:rFonts w:ascii="Times New Roman" w:eastAsia="Times New Roman" w:hAnsi="Times New Roman"/>
          <w:color w:val="333333"/>
          <w:sz w:val="24"/>
          <w:szCs w:val="24"/>
          <w:shd w:val="clear" w:color="auto" w:fill="FFFFFF"/>
          <w:lang w:eastAsia="ru-RU"/>
        </w:rPr>
        <w:t> Федерального закона от 26 июля 2006 года N 135-ФЗ "О защите конкуренции".</w:t>
      </w:r>
    </w:p>
    <w:p w14:paraId="095E6812" w14:textId="77777777" w:rsidR="00DD493C" w:rsidRPr="001C0AF1" w:rsidRDefault="00DD493C" w:rsidP="00DD493C">
      <w:pPr>
        <w:spacing w:after="0" w:line="270" w:lineRule="atLeast"/>
        <w:jc w:val="both"/>
        <w:rPr>
          <w:rFonts w:ascii="Times New Roman" w:eastAsia="Times New Roman" w:hAnsi="Times New Roman"/>
          <w:color w:val="333333"/>
          <w:sz w:val="24"/>
          <w:szCs w:val="24"/>
          <w:shd w:val="clear" w:color="auto" w:fill="FFFFFF"/>
          <w:lang w:eastAsia="ru-RU"/>
        </w:rPr>
      </w:pPr>
      <w:r w:rsidRPr="001C0AF1">
        <w:rPr>
          <w:rFonts w:ascii="Times New Roman" w:eastAsia="Times New Roman" w:hAnsi="Times New Roman"/>
          <w:color w:val="333333"/>
          <w:sz w:val="24"/>
          <w:szCs w:val="24"/>
          <w:shd w:val="clear" w:color="auto" w:fill="FFFFFF"/>
          <w:lang w:eastAsia="ru-RU"/>
        </w:rPr>
        <w:t xml:space="preserve">4.1. Виды движимого имущества, не подлежащего отчуждению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w:t>
      </w:r>
      <w:r w:rsidRPr="001C0AF1">
        <w:rPr>
          <w:rFonts w:ascii="Times New Roman" w:eastAsia="Times New Roman" w:hAnsi="Times New Roman"/>
          <w:color w:val="333333"/>
          <w:sz w:val="24"/>
          <w:szCs w:val="24"/>
          <w:shd w:val="clear" w:color="auto" w:fill="FFFFFF"/>
          <w:lang w:eastAsia="ru-RU"/>
        </w:rPr>
        <w:lastRenderedPageBreak/>
        <w:t>Российской Федерации», установлены распоряжением Правительства Российской Федерации от 18.03.2023 № 632-р.</w:t>
      </w:r>
    </w:p>
    <w:p w14:paraId="05CB28C6"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5.     Не подлежит включению в Перечень муниципальное имущество:</w:t>
      </w:r>
    </w:p>
    <w:p w14:paraId="5DE7EA2D"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включенное в акты о планировании приватизации муниципального имущества;</w:t>
      </w:r>
    </w:p>
    <w:p w14:paraId="250FADAC"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обремененное правами третьих лиц, за исключением имущественных прав субъектов малого и среднего предпринимательства.</w:t>
      </w:r>
    </w:p>
    <w:p w14:paraId="6586537C"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p>
    <w:p w14:paraId="6D3D9822" w14:textId="77777777" w:rsidR="00DD493C" w:rsidRPr="001C0AF1" w:rsidRDefault="00DD493C" w:rsidP="00DD493C">
      <w:pPr>
        <w:numPr>
          <w:ilvl w:val="0"/>
          <w:numId w:val="4"/>
        </w:numPr>
        <w:spacing w:after="0" w:line="270" w:lineRule="atLeast"/>
        <w:jc w:val="center"/>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Порядок формирования и ведения Перечня</w:t>
      </w:r>
    </w:p>
    <w:p w14:paraId="6F023341" w14:textId="77777777" w:rsidR="00DD493C" w:rsidRPr="001C0AF1" w:rsidRDefault="00DD493C" w:rsidP="00DD493C">
      <w:pPr>
        <w:spacing w:after="0" w:line="270" w:lineRule="atLeast"/>
        <w:ind w:left="960"/>
        <w:rPr>
          <w:rFonts w:ascii="Times New Roman" w:eastAsia="Times New Roman" w:hAnsi="Times New Roman"/>
          <w:color w:val="000000"/>
          <w:sz w:val="24"/>
          <w:szCs w:val="24"/>
          <w:lang w:eastAsia="ru-RU"/>
        </w:rPr>
      </w:pPr>
    </w:p>
    <w:p w14:paraId="42753BD3"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6.                Деятельность по формированию и ведению Перечня осуществляет администрация поселения (далее – уполномоченный орган).</w:t>
      </w:r>
    </w:p>
    <w:p w14:paraId="2684E732"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7.                Формирование Перечня осуществляется с учетом условий муниципальных программ развития субъектов малого и среднего предпринимательства.</w:t>
      </w:r>
    </w:p>
    <w:p w14:paraId="53A61EF6"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8.     Перечень формируется ежегодно до 1 августа.</w:t>
      </w:r>
    </w:p>
    <w:p w14:paraId="26FEAD3E"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9.                В Перечень должны быть включены следующие сведения об объекте имущества:</w:t>
      </w:r>
    </w:p>
    <w:p w14:paraId="1348F041"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порядковый номер;</w:t>
      </w:r>
    </w:p>
    <w:p w14:paraId="7035A116"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наименование;</w:t>
      </w:r>
    </w:p>
    <w:p w14:paraId="5471C107"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адрес (в отношении недвижимого имущества);</w:t>
      </w:r>
    </w:p>
    <w:p w14:paraId="2B070315"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площадь (в отношении недвижимого имущества);</w:t>
      </w:r>
    </w:p>
    <w:p w14:paraId="470E18CA"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целевое назначение;</w:t>
      </w:r>
    </w:p>
    <w:p w14:paraId="02D9E743"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инвентарный номер (в отношении движимого имущества).</w:t>
      </w:r>
    </w:p>
    <w:p w14:paraId="7C899BB3"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10. Для формирования и ведения Перечня субъекты ежегодно в срок до 1 июня вправе направлять в уполномоченный орган рекомендательные предложения по включению в Перечень определенных объектов муниципального имущества.</w:t>
      </w:r>
    </w:p>
    <w:p w14:paraId="4627223B"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11. Уполномоченный орган в течение двадцати рабочих дней рассматривает указанные в пункте 10 предложения и формирует проект Перечня.</w:t>
      </w:r>
    </w:p>
    <w:p w14:paraId="66591A1B"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12. Проект Перечня уполномоченный орган направляет на утверждение Главе поселения.</w:t>
      </w:r>
    </w:p>
    <w:p w14:paraId="034B7480"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13. В Перечень могут вноситься изменения, в том числе в части включения объектов муниципального имущества в Перечень и исключения их из Перечня.</w:t>
      </w:r>
    </w:p>
    <w:p w14:paraId="00C0FB31"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14. Внесение изменений в Перечень осуществляется в порядке, установленном для его формирования.</w:t>
      </w:r>
    </w:p>
    <w:p w14:paraId="06712C1F"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15. Муниципальное имущество подлежит исключению из Перечня в следующих случаях:</w:t>
      </w:r>
    </w:p>
    <w:p w14:paraId="3EB656E8"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         - прекращение права собственности </w:t>
      </w:r>
      <w:proofErr w:type="gramStart"/>
      <w:r w:rsidRPr="001C0AF1">
        <w:rPr>
          <w:rFonts w:ascii="Times New Roman" w:eastAsia="Times New Roman" w:hAnsi="Times New Roman"/>
          <w:color w:val="000000"/>
          <w:sz w:val="24"/>
          <w:szCs w:val="24"/>
          <w:lang w:eastAsia="ru-RU"/>
        </w:rPr>
        <w:t>поселения  на</w:t>
      </w:r>
      <w:proofErr w:type="gramEnd"/>
      <w:r w:rsidRPr="001C0AF1">
        <w:rPr>
          <w:rFonts w:ascii="Times New Roman" w:eastAsia="Times New Roman" w:hAnsi="Times New Roman"/>
          <w:color w:val="000000"/>
          <w:sz w:val="24"/>
          <w:szCs w:val="24"/>
          <w:lang w:eastAsia="ru-RU"/>
        </w:rPr>
        <w:t xml:space="preserve"> данное имущество по основаниям, предусмотренным действующим законодательством;</w:t>
      </w:r>
    </w:p>
    <w:p w14:paraId="7430CB17"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 изменение количественных, качественных и иных физических характеристик муниципального имущества, в результате которого оно становится непригодным для использования по своему целевому назначению.</w:t>
      </w:r>
    </w:p>
    <w:p w14:paraId="0EEC2858"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16. Муниципальное имущество может быть исключено из Перечня в случае необходимости его дальнейшего использования для:</w:t>
      </w:r>
    </w:p>
    <w:p w14:paraId="14D47C88"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 решения вопросов местного значения;</w:t>
      </w:r>
    </w:p>
    <w:p w14:paraId="36BA289A"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Новосибирской области;</w:t>
      </w:r>
    </w:p>
    <w:p w14:paraId="1EB46275"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p>
    <w:p w14:paraId="0931D310"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         -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w:t>
      </w:r>
      <w:r w:rsidRPr="001C0AF1">
        <w:rPr>
          <w:rFonts w:ascii="Times New Roman" w:eastAsia="Times New Roman" w:hAnsi="Times New Roman"/>
          <w:color w:val="000000"/>
          <w:sz w:val="24"/>
          <w:szCs w:val="24"/>
          <w:lang w:eastAsia="ru-RU"/>
        </w:rPr>
        <w:lastRenderedPageBreak/>
        <w:t xml:space="preserve">предприятий и учреждений в соответствии с нормативными правовыми актами органов местного </w:t>
      </w:r>
      <w:proofErr w:type="gramStart"/>
      <w:r w:rsidRPr="001C0AF1">
        <w:rPr>
          <w:rFonts w:ascii="Times New Roman" w:eastAsia="Times New Roman" w:hAnsi="Times New Roman"/>
          <w:color w:val="000000"/>
          <w:sz w:val="24"/>
          <w:szCs w:val="24"/>
          <w:lang w:eastAsia="ru-RU"/>
        </w:rPr>
        <w:t>самоуправления  поселения</w:t>
      </w:r>
      <w:proofErr w:type="gramEnd"/>
      <w:r w:rsidRPr="001C0AF1">
        <w:rPr>
          <w:rFonts w:ascii="Times New Roman" w:eastAsia="Times New Roman" w:hAnsi="Times New Roman"/>
          <w:color w:val="000000"/>
          <w:sz w:val="24"/>
          <w:szCs w:val="24"/>
          <w:lang w:eastAsia="ru-RU"/>
        </w:rPr>
        <w:t>;</w:t>
      </w:r>
    </w:p>
    <w:p w14:paraId="577AB4E6"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197ABC37" w14:textId="77777777" w:rsidR="00DD493C" w:rsidRPr="001C0AF1" w:rsidRDefault="00DD493C" w:rsidP="00DD493C">
      <w:pPr>
        <w:spacing w:after="0" w:line="270" w:lineRule="atLeast"/>
        <w:rPr>
          <w:rFonts w:ascii="Times New Roman" w:eastAsia="Times New Roman" w:hAnsi="Times New Roman"/>
          <w:color w:val="000000"/>
          <w:sz w:val="24"/>
          <w:szCs w:val="24"/>
          <w:lang w:eastAsia="ru-RU"/>
        </w:rPr>
      </w:pPr>
    </w:p>
    <w:p w14:paraId="14934999" w14:textId="77777777" w:rsidR="00DD493C" w:rsidRPr="001C0AF1" w:rsidRDefault="00DD493C" w:rsidP="00DD493C">
      <w:pPr>
        <w:numPr>
          <w:ilvl w:val="0"/>
          <w:numId w:val="4"/>
        </w:numPr>
        <w:spacing w:after="0" w:line="270" w:lineRule="atLeast"/>
        <w:jc w:val="center"/>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Порядок официального опубликования Перечня</w:t>
      </w:r>
    </w:p>
    <w:p w14:paraId="717B2E39" w14:textId="77777777" w:rsidR="00DD493C" w:rsidRPr="001C0AF1" w:rsidRDefault="00DD493C" w:rsidP="00DD493C">
      <w:pPr>
        <w:spacing w:after="0" w:line="270" w:lineRule="atLeast"/>
        <w:ind w:left="960"/>
        <w:rPr>
          <w:rFonts w:ascii="Times New Roman" w:eastAsia="Times New Roman" w:hAnsi="Times New Roman"/>
          <w:color w:val="000000"/>
          <w:sz w:val="24"/>
          <w:szCs w:val="24"/>
          <w:lang w:eastAsia="ru-RU"/>
        </w:rPr>
      </w:pPr>
    </w:p>
    <w:p w14:paraId="1DA93107" w14:textId="77777777" w:rsidR="00DD493C" w:rsidRPr="001C0AF1" w:rsidRDefault="00DD493C" w:rsidP="00DD493C">
      <w:pPr>
        <w:spacing w:after="0" w:line="270" w:lineRule="atLeast"/>
        <w:jc w:val="both"/>
        <w:rPr>
          <w:rFonts w:ascii="Times New Roman" w:eastAsia="Times New Roman" w:hAnsi="Times New Roman"/>
          <w:color w:val="000000"/>
          <w:sz w:val="24"/>
          <w:szCs w:val="24"/>
          <w:lang w:eastAsia="ru-RU"/>
        </w:rPr>
      </w:pPr>
      <w:r w:rsidRPr="001C0AF1">
        <w:rPr>
          <w:rFonts w:ascii="Times New Roman" w:eastAsia="Times New Roman" w:hAnsi="Times New Roman"/>
          <w:color w:val="000000"/>
          <w:sz w:val="24"/>
          <w:szCs w:val="24"/>
          <w:lang w:eastAsia="ru-RU"/>
        </w:rPr>
        <w:t xml:space="preserve">       18. Перечень, а также все изменения в него подлежат обязательному опубликованию в официальном вестнике </w:t>
      </w:r>
      <w:proofErr w:type="spellStart"/>
      <w:r w:rsidRPr="001C0AF1">
        <w:rPr>
          <w:rFonts w:ascii="Times New Roman" w:eastAsia="Times New Roman" w:hAnsi="Times New Roman"/>
          <w:color w:val="000000"/>
          <w:sz w:val="24"/>
          <w:szCs w:val="24"/>
          <w:lang w:eastAsia="ru-RU"/>
        </w:rPr>
        <w:t>Ачинского</w:t>
      </w:r>
      <w:proofErr w:type="spellEnd"/>
      <w:r w:rsidRPr="001C0AF1">
        <w:rPr>
          <w:rFonts w:ascii="Times New Roman" w:eastAsia="Times New Roman" w:hAnsi="Times New Roman"/>
          <w:color w:val="000000"/>
          <w:sz w:val="24"/>
          <w:szCs w:val="24"/>
          <w:lang w:eastAsia="ru-RU"/>
        </w:rPr>
        <w:t xml:space="preserve"> сельсовета и размещению на официальном сайте администрации поселения в сети Интернет не позднее 20 дней со дня подписания соответствующего постановления.</w:t>
      </w:r>
    </w:p>
    <w:p w14:paraId="124B09B6" w14:textId="77777777" w:rsidR="00DD493C" w:rsidRPr="001C0AF1" w:rsidRDefault="00DD493C" w:rsidP="00DD493C">
      <w:pPr>
        <w:spacing w:after="0" w:line="240" w:lineRule="auto"/>
        <w:rPr>
          <w:rFonts w:ascii="Times New Roman" w:hAnsi="Times New Roman"/>
          <w:sz w:val="24"/>
          <w:szCs w:val="24"/>
          <w:lang w:eastAsia="ru-RU"/>
        </w:rPr>
      </w:pPr>
    </w:p>
    <w:p w14:paraId="64905253" w14:textId="77777777" w:rsidR="00DD493C" w:rsidRPr="001C0AF1" w:rsidRDefault="00DD493C" w:rsidP="00DD493C">
      <w:pPr>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 xml:space="preserve">АДМИНИСТРАЦИЯ </w:t>
      </w:r>
      <w:proofErr w:type="gramStart"/>
      <w:r w:rsidRPr="001C0AF1">
        <w:rPr>
          <w:rFonts w:ascii="Times New Roman" w:eastAsia="Times New Roman" w:hAnsi="Times New Roman"/>
          <w:b/>
          <w:sz w:val="24"/>
          <w:szCs w:val="24"/>
          <w:lang w:eastAsia="ru-RU"/>
        </w:rPr>
        <w:t>АЧИНСКОГО  СЕЛЬСОВЕТА</w:t>
      </w:r>
      <w:proofErr w:type="gramEnd"/>
    </w:p>
    <w:p w14:paraId="0FB324C7" w14:textId="77777777" w:rsidR="00DD493C" w:rsidRPr="001C0AF1" w:rsidRDefault="00DD493C" w:rsidP="00DD493C">
      <w:pPr>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БОЛОТНИНСКИЙ РАЙОН НОВОСИБИРСКОЙ ОБЛАСТИ</w:t>
      </w:r>
    </w:p>
    <w:p w14:paraId="3D506CD0" w14:textId="77777777" w:rsidR="00DD493C" w:rsidRPr="001C0AF1" w:rsidRDefault="00DD493C" w:rsidP="001C0AF1">
      <w:pPr>
        <w:spacing w:after="0" w:line="240" w:lineRule="auto"/>
        <w:rPr>
          <w:rFonts w:ascii="Times New Roman" w:eastAsia="Times New Roman" w:hAnsi="Times New Roman"/>
          <w:b/>
          <w:sz w:val="24"/>
          <w:szCs w:val="24"/>
          <w:lang w:eastAsia="ru-RU"/>
        </w:rPr>
      </w:pPr>
    </w:p>
    <w:p w14:paraId="516B3CFB" w14:textId="77777777" w:rsidR="00DD493C" w:rsidRPr="001C0AF1" w:rsidRDefault="00DD493C" w:rsidP="00DD493C">
      <w:pPr>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П О С Т А Н О В Л Е Н И Е</w:t>
      </w:r>
    </w:p>
    <w:p w14:paraId="1A0F45B9" w14:textId="77777777" w:rsidR="00DD493C" w:rsidRPr="001C0AF1" w:rsidRDefault="00DD493C" w:rsidP="00DD493C">
      <w:pPr>
        <w:spacing w:after="0" w:line="240" w:lineRule="auto"/>
        <w:rPr>
          <w:rFonts w:ascii="Times New Roman" w:eastAsia="Times New Roman" w:hAnsi="Times New Roman"/>
          <w:b/>
          <w:sz w:val="24"/>
          <w:szCs w:val="24"/>
          <w:lang w:eastAsia="ru-RU"/>
        </w:rPr>
      </w:pPr>
    </w:p>
    <w:tbl>
      <w:tblPr>
        <w:tblW w:w="0" w:type="auto"/>
        <w:tblInd w:w="108" w:type="dxa"/>
        <w:tblLook w:val="01E0" w:firstRow="1" w:lastRow="1" w:firstColumn="1" w:lastColumn="1" w:noHBand="0" w:noVBand="0"/>
      </w:tblPr>
      <w:tblGrid>
        <w:gridCol w:w="4641"/>
        <w:gridCol w:w="4606"/>
      </w:tblGrid>
      <w:tr w:rsidR="00DD493C" w:rsidRPr="001C0AF1" w14:paraId="6D1FB9E1" w14:textId="77777777" w:rsidTr="00DD493C">
        <w:tc>
          <w:tcPr>
            <w:tcW w:w="4738" w:type="dxa"/>
            <w:hideMark/>
          </w:tcPr>
          <w:p w14:paraId="56F28A32" w14:textId="77777777" w:rsidR="00DD493C" w:rsidRPr="001C0AF1" w:rsidRDefault="00DD493C" w:rsidP="00DD493C">
            <w:pPr>
              <w:spacing w:after="200" w:line="276" w:lineRule="auto"/>
              <w:ind w:left="720"/>
              <w:contextualSpacing/>
              <w:jc w:val="both"/>
              <w:rPr>
                <w:rFonts w:ascii="Times New Roman" w:eastAsia="Times New Roman" w:hAnsi="Times New Roman"/>
                <w:sz w:val="24"/>
                <w:szCs w:val="24"/>
              </w:rPr>
            </w:pPr>
            <w:r w:rsidRPr="001C0AF1">
              <w:rPr>
                <w:rFonts w:ascii="Times New Roman" w:eastAsia="Times New Roman" w:hAnsi="Times New Roman"/>
                <w:sz w:val="24"/>
                <w:szCs w:val="24"/>
                <w:lang w:eastAsia="ru-RU"/>
              </w:rPr>
              <w:t xml:space="preserve">24.08.2023                </w:t>
            </w:r>
          </w:p>
        </w:tc>
        <w:tc>
          <w:tcPr>
            <w:tcW w:w="4725" w:type="dxa"/>
            <w:hideMark/>
          </w:tcPr>
          <w:p w14:paraId="31AC7EA6" w14:textId="77777777" w:rsidR="00DD493C" w:rsidRPr="001C0AF1" w:rsidRDefault="00DD493C" w:rsidP="00DD493C">
            <w:pPr>
              <w:spacing w:before="100" w:beforeAutospacing="1" w:after="100" w:afterAutospacing="1" w:line="240" w:lineRule="auto"/>
              <w:ind w:left="720"/>
              <w:contextualSpacing/>
              <w:jc w:val="both"/>
              <w:rPr>
                <w:rFonts w:ascii="Times New Roman" w:eastAsia="Times New Roman" w:hAnsi="Times New Roman"/>
                <w:sz w:val="24"/>
                <w:szCs w:val="24"/>
              </w:rPr>
            </w:pPr>
            <w:r w:rsidRPr="001C0AF1">
              <w:rPr>
                <w:rFonts w:ascii="Times New Roman" w:eastAsia="Times New Roman" w:hAnsi="Times New Roman"/>
                <w:sz w:val="24"/>
                <w:szCs w:val="24"/>
              </w:rPr>
              <w:t xml:space="preserve">                               №40</w:t>
            </w:r>
          </w:p>
          <w:p w14:paraId="41838204" w14:textId="77777777" w:rsidR="00DD493C" w:rsidRPr="001C0AF1" w:rsidRDefault="00DD493C" w:rsidP="00DD493C">
            <w:pPr>
              <w:spacing w:before="100" w:beforeAutospacing="1" w:after="100" w:afterAutospacing="1" w:line="240" w:lineRule="auto"/>
              <w:ind w:left="720"/>
              <w:contextualSpacing/>
              <w:jc w:val="both"/>
              <w:rPr>
                <w:rFonts w:ascii="Times New Roman" w:eastAsia="Times New Roman" w:hAnsi="Times New Roman"/>
                <w:sz w:val="24"/>
                <w:szCs w:val="24"/>
              </w:rPr>
            </w:pPr>
            <w:r w:rsidRPr="001C0AF1">
              <w:rPr>
                <w:rFonts w:ascii="Times New Roman" w:eastAsia="Times New Roman" w:hAnsi="Times New Roman"/>
                <w:sz w:val="24"/>
                <w:szCs w:val="24"/>
                <w:lang w:eastAsia="ru-RU"/>
              </w:rPr>
              <w:t xml:space="preserve">                                                         </w:t>
            </w:r>
          </w:p>
        </w:tc>
      </w:tr>
    </w:tbl>
    <w:p w14:paraId="752AD230" w14:textId="77777777" w:rsidR="00DD493C" w:rsidRPr="001C0AF1" w:rsidRDefault="00DD493C" w:rsidP="00DD493C">
      <w:pPr>
        <w:autoSpaceDE w:val="0"/>
        <w:autoSpaceDN w:val="0"/>
        <w:spacing w:after="0" w:line="240" w:lineRule="auto"/>
        <w:jc w:val="center"/>
        <w:rPr>
          <w:rFonts w:ascii="Times New Roman" w:eastAsia="Times New Roman" w:hAnsi="Times New Roman"/>
          <w:sz w:val="24"/>
          <w:szCs w:val="24"/>
          <w:lang w:eastAsia="ru-RU"/>
        </w:rPr>
      </w:pPr>
      <w:proofErr w:type="spellStart"/>
      <w:r w:rsidRPr="001C0AF1">
        <w:rPr>
          <w:rFonts w:ascii="Times New Roman" w:eastAsia="Times New Roman" w:hAnsi="Times New Roman"/>
          <w:sz w:val="24"/>
          <w:szCs w:val="24"/>
          <w:lang w:eastAsia="ru-RU"/>
        </w:rPr>
        <w:t>с.Ача</w:t>
      </w:r>
      <w:proofErr w:type="spellEnd"/>
    </w:p>
    <w:p w14:paraId="06CE798C" w14:textId="77777777" w:rsidR="00DD493C" w:rsidRPr="001C0AF1" w:rsidRDefault="00DD493C" w:rsidP="00DD493C">
      <w:pPr>
        <w:autoSpaceDE w:val="0"/>
        <w:autoSpaceDN w:val="0"/>
        <w:spacing w:after="0" w:line="240" w:lineRule="auto"/>
        <w:jc w:val="center"/>
        <w:rPr>
          <w:rFonts w:ascii="Times New Roman" w:eastAsia="Times New Roman" w:hAnsi="Times New Roman"/>
          <w:sz w:val="24"/>
          <w:szCs w:val="24"/>
          <w:lang w:eastAsia="ru-RU"/>
        </w:rPr>
      </w:pPr>
    </w:p>
    <w:p w14:paraId="02E6FF93" w14:textId="3396A5C3" w:rsidR="00DD493C" w:rsidRPr="001C0AF1" w:rsidRDefault="00DD493C" w:rsidP="00DD493C">
      <w:pPr>
        <w:spacing w:after="200" w:line="276" w:lineRule="auto"/>
        <w:rPr>
          <w:rFonts w:ascii="Times New Roman" w:eastAsia="Times New Roman" w:hAnsi="Times New Roman"/>
          <w:b/>
          <w:sz w:val="24"/>
          <w:szCs w:val="24"/>
          <w:lang w:eastAsia="ru-RU"/>
        </w:rPr>
      </w:pPr>
      <w:bookmarkStart w:id="2" w:name="_Hlk148359167"/>
      <w:r w:rsidRPr="001C0AF1">
        <w:rPr>
          <w:rFonts w:ascii="Times New Roman" w:eastAsia="Times New Roman" w:hAnsi="Times New Roman"/>
          <w:b/>
          <w:sz w:val="24"/>
          <w:szCs w:val="24"/>
          <w:lang w:eastAsia="ru-RU"/>
        </w:rPr>
        <w:t xml:space="preserve">Об </w:t>
      </w:r>
      <w:proofErr w:type="gramStart"/>
      <w:r w:rsidRPr="001C0AF1">
        <w:rPr>
          <w:rFonts w:ascii="Times New Roman" w:eastAsia="Times New Roman" w:hAnsi="Times New Roman"/>
          <w:b/>
          <w:sz w:val="24"/>
          <w:szCs w:val="24"/>
          <w:lang w:eastAsia="ru-RU"/>
        </w:rPr>
        <w:t>утверждении  основных</w:t>
      </w:r>
      <w:proofErr w:type="gramEnd"/>
      <w:r w:rsidRPr="001C0AF1">
        <w:rPr>
          <w:rFonts w:ascii="Times New Roman" w:eastAsia="Times New Roman" w:hAnsi="Times New Roman"/>
          <w:b/>
          <w:sz w:val="24"/>
          <w:szCs w:val="24"/>
          <w:lang w:eastAsia="ru-RU"/>
        </w:rPr>
        <w:t xml:space="preserve"> направлений  бюджетной  и налоговой политики   </w:t>
      </w:r>
      <w:proofErr w:type="spellStart"/>
      <w:r w:rsidRPr="001C0AF1">
        <w:rPr>
          <w:rFonts w:ascii="Times New Roman" w:eastAsia="Times New Roman" w:hAnsi="Times New Roman"/>
          <w:b/>
          <w:sz w:val="24"/>
          <w:szCs w:val="24"/>
          <w:lang w:eastAsia="ru-RU"/>
        </w:rPr>
        <w:t>Ачинского</w:t>
      </w:r>
      <w:proofErr w:type="spellEnd"/>
      <w:r w:rsidRPr="001C0AF1">
        <w:rPr>
          <w:rFonts w:ascii="Times New Roman" w:eastAsia="Times New Roman" w:hAnsi="Times New Roman"/>
          <w:b/>
          <w:sz w:val="24"/>
          <w:szCs w:val="24"/>
          <w:lang w:eastAsia="ru-RU"/>
        </w:rPr>
        <w:t xml:space="preserve"> сельсовета на 2024 и на  плановый</w:t>
      </w:r>
      <w:r w:rsidRPr="001C0AF1">
        <w:rPr>
          <w:rFonts w:ascii="Times New Roman" w:eastAsia="Times New Roman" w:hAnsi="Times New Roman"/>
          <w:b/>
          <w:sz w:val="24"/>
          <w:szCs w:val="24"/>
          <w:lang w:eastAsia="ru-RU"/>
        </w:rPr>
        <w:tab/>
        <w:t>период  2025 и 2026 годы.</w:t>
      </w:r>
      <w:bookmarkEnd w:id="2"/>
    </w:p>
    <w:p w14:paraId="32DAFD76" w14:textId="35811033" w:rsidR="00DD493C" w:rsidRPr="001C0AF1" w:rsidRDefault="00DD493C" w:rsidP="00DD493C">
      <w:pPr>
        <w:spacing w:after="200" w:line="276" w:lineRule="auto"/>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В соответствии с </w:t>
      </w:r>
      <w:proofErr w:type="gramStart"/>
      <w:r w:rsidRPr="001C0AF1">
        <w:rPr>
          <w:rFonts w:ascii="Times New Roman" w:eastAsia="Times New Roman" w:hAnsi="Times New Roman"/>
          <w:sz w:val="24"/>
          <w:szCs w:val="24"/>
          <w:lang w:eastAsia="ru-RU"/>
        </w:rPr>
        <w:t>Федеральным  законом</w:t>
      </w:r>
      <w:proofErr w:type="gramEnd"/>
      <w:r w:rsidRPr="001C0AF1">
        <w:rPr>
          <w:rFonts w:ascii="Times New Roman" w:eastAsia="Times New Roman" w:hAnsi="Times New Roman"/>
          <w:sz w:val="24"/>
          <w:szCs w:val="24"/>
          <w:lang w:eastAsia="ru-RU"/>
        </w:rPr>
        <w:t xml:space="preserve"> от 06.10.2013г. № 131-ФЗ « Об общих принципах организации  местного самоуправления в Российской Федерации» , Бюджетным Кодексом Российской Федерации, Уставом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w:t>
      </w:r>
    </w:p>
    <w:p w14:paraId="163A78E7" w14:textId="77777777" w:rsidR="00DD493C" w:rsidRPr="001C0AF1" w:rsidRDefault="00DD493C" w:rsidP="00DD493C">
      <w:pPr>
        <w:tabs>
          <w:tab w:val="left" w:pos="1290"/>
        </w:tabs>
        <w:spacing w:after="200" w:line="276" w:lineRule="auto"/>
        <w:rPr>
          <w:rFonts w:ascii="Times New Roman" w:eastAsia="Times New Roman" w:hAnsi="Times New Roman"/>
          <w:b/>
          <w:sz w:val="24"/>
          <w:szCs w:val="24"/>
          <w:lang w:eastAsia="ru-RU"/>
        </w:rPr>
      </w:pPr>
      <w:r w:rsidRPr="001C0AF1">
        <w:rPr>
          <w:rFonts w:ascii="Times New Roman" w:eastAsia="Times New Roman" w:hAnsi="Times New Roman"/>
          <w:sz w:val="24"/>
          <w:szCs w:val="24"/>
          <w:lang w:eastAsia="ru-RU"/>
        </w:rPr>
        <w:tab/>
      </w:r>
      <w:r w:rsidRPr="001C0AF1">
        <w:rPr>
          <w:rFonts w:ascii="Times New Roman" w:eastAsia="Times New Roman" w:hAnsi="Times New Roman"/>
          <w:b/>
          <w:sz w:val="24"/>
          <w:szCs w:val="24"/>
          <w:lang w:eastAsia="ru-RU"/>
        </w:rPr>
        <w:t xml:space="preserve">П О С Т А Н О В Л Я </w:t>
      </w:r>
      <w:proofErr w:type="gramStart"/>
      <w:r w:rsidRPr="001C0AF1">
        <w:rPr>
          <w:rFonts w:ascii="Times New Roman" w:eastAsia="Times New Roman" w:hAnsi="Times New Roman"/>
          <w:b/>
          <w:sz w:val="24"/>
          <w:szCs w:val="24"/>
          <w:lang w:eastAsia="ru-RU"/>
        </w:rPr>
        <w:t>ЕТ :</w:t>
      </w:r>
      <w:proofErr w:type="gramEnd"/>
    </w:p>
    <w:p w14:paraId="5C3CF202" w14:textId="77777777" w:rsidR="00DD493C" w:rsidRPr="001C0AF1" w:rsidRDefault="00DD493C" w:rsidP="00DD493C">
      <w:pPr>
        <w:spacing w:after="200" w:line="276" w:lineRule="auto"/>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1. Утвердить </w:t>
      </w:r>
      <w:proofErr w:type="gramStart"/>
      <w:r w:rsidRPr="001C0AF1">
        <w:rPr>
          <w:rFonts w:ascii="Times New Roman" w:eastAsia="Times New Roman" w:hAnsi="Times New Roman"/>
          <w:sz w:val="24"/>
          <w:szCs w:val="24"/>
          <w:lang w:eastAsia="ru-RU"/>
        </w:rPr>
        <w:t>прилагаемые  основные</w:t>
      </w:r>
      <w:proofErr w:type="gramEnd"/>
      <w:r w:rsidRPr="001C0AF1">
        <w:rPr>
          <w:rFonts w:ascii="Times New Roman" w:eastAsia="Times New Roman" w:hAnsi="Times New Roman"/>
          <w:sz w:val="24"/>
          <w:szCs w:val="24"/>
          <w:lang w:eastAsia="ru-RU"/>
        </w:rPr>
        <w:t xml:space="preserve">  направления бюджетной и налоговой политики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на 2024 и на плановый период 2025 и 2026 годы.</w:t>
      </w:r>
    </w:p>
    <w:p w14:paraId="4F3BB9E4" w14:textId="335756E9" w:rsidR="00DD493C" w:rsidRPr="001C0AF1" w:rsidRDefault="00DD493C" w:rsidP="00A36089">
      <w:pPr>
        <w:spacing w:after="200" w:line="276" w:lineRule="auto"/>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2. Опубликовать настоящее постановление в Официальном </w:t>
      </w:r>
      <w:proofErr w:type="gramStart"/>
      <w:r w:rsidRPr="001C0AF1">
        <w:rPr>
          <w:rFonts w:ascii="Times New Roman" w:eastAsia="Times New Roman" w:hAnsi="Times New Roman"/>
          <w:sz w:val="24"/>
          <w:szCs w:val="24"/>
          <w:lang w:eastAsia="ru-RU"/>
        </w:rPr>
        <w:t xml:space="preserve">Вестнике  </w:t>
      </w:r>
      <w:proofErr w:type="spellStart"/>
      <w:r w:rsidRPr="001C0AF1">
        <w:rPr>
          <w:rFonts w:ascii="Times New Roman" w:eastAsia="Times New Roman" w:hAnsi="Times New Roman"/>
          <w:sz w:val="24"/>
          <w:szCs w:val="24"/>
          <w:lang w:eastAsia="ru-RU"/>
        </w:rPr>
        <w:t>Ачинского</w:t>
      </w:r>
      <w:proofErr w:type="spellEnd"/>
      <w:proofErr w:type="gramEnd"/>
      <w:r w:rsidRPr="001C0AF1">
        <w:rPr>
          <w:rFonts w:ascii="Times New Roman" w:eastAsia="Times New Roman" w:hAnsi="Times New Roman"/>
          <w:sz w:val="24"/>
          <w:szCs w:val="24"/>
          <w:lang w:eastAsia="ru-RU"/>
        </w:rPr>
        <w:t xml:space="preserve"> сельсовета и разместить на официальном сайте  Администрации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w:t>
      </w:r>
    </w:p>
    <w:p w14:paraId="41573C97" w14:textId="77777777" w:rsidR="00DD493C" w:rsidRPr="001C0AF1" w:rsidRDefault="00DD493C" w:rsidP="00DD493C">
      <w:pPr>
        <w:spacing w:after="0" w:line="240" w:lineRule="auto"/>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w:t>
      </w:r>
      <w:proofErr w:type="gramStart"/>
      <w:r w:rsidRPr="001C0AF1">
        <w:rPr>
          <w:rFonts w:ascii="Times New Roman" w:eastAsia="Times New Roman" w:hAnsi="Times New Roman"/>
          <w:sz w:val="24"/>
          <w:szCs w:val="24"/>
          <w:lang w:eastAsia="ru-RU"/>
        </w:rPr>
        <w:t xml:space="preserve">Глава  </w:t>
      </w:r>
      <w:proofErr w:type="spellStart"/>
      <w:r w:rsidRPr="001C0AF1">
        <w:rPr>
          <w:rFonts w:ascii="Times New Roman" w:eastAsia="Times New Roman" w:hAnsi="Times New Roman"/>
          <w:sz w:val="24"/>
          <w:szCs w:val="24"/>
          <w:lang w:eastAsia="ru-RU"/>
        </w:rPr>
        <w:t>Ачинского</w:t>
      </w:r>
      <w:proofErr w:type="spellEnd"/>
      <w:proofErr w:type="gramEnd"/>
      <w:r w:rsidRPr="001C0AF1">
        <w:rPr>
          <w:rFonts w:ascii="Times New Roman" w:eastAsia="Times New Roman" w:hAnsi="Times New Roman"/>
          <w:sz w:val="24"/>
          <w:szCs w:val="24"/>
          <w:lang w:eastAsia="ru-RU"/>
        </w:rPr>
        <w:t xml:space="preserve">  сельсовета</w:t>
      </w:r>
    </w:p>
    <w:p w14:paraId="4ABC41C0" w14:textId="77777777" w:rsidR="00DD493C" w:rsidRPr="001C0AF1" w:rsidRDefault="00DD493C" w:rsidP="00DD493C">
      <w:pPr>
        <w:spacing w:after="0" w:line="240" w:lineRule="auto"/>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w:t>
      </w:r>
    </w:p>
    <w:p w14:paraId="333334DF" w14:textId="77777777" w:rsidR="00DD493C" w:rsidRPr="001C0AF1" w:rsidRDefault="00DD493C" w:rsidP="00DD493C">
      <w:pPr>
        <w:spacing w:after="0" w:line="240" w:lineRule="auto"/>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Новосибирской </w:t>
      </w:r>
      <w:proofErr w:type="gramStart"/>
      <w:r w:rsidRPr="001C0AF1">
        <w:rPr>
          <w:rFonts w:ascii="Times New Roman" w:eastAsia="Times New Roman" w:hAnsi="Times New Roman"/>
          <w:sz w:val="24"/>
          <w:szCs w:val="24"/>
          <w:lang w:eastAsia="ru-RU"/>
        </w:rPr>
        <w:t xml:space="preserve">области:   </w:t>
      </w:r>
      <w:proofErr w:type="gramEnd"/>
      <w:r w:rsidRPr="001C0AF1">
        <w:rPr>
          <w:rFonts w:ascii="Times New Roman" w:eastAsia="Times New Roman" w:hAnsi="Times New Roman"/>
          <w:sz w:val="24"/>
          <w:szCs w:val="24"/>
          <w:lang w:eastAsia="ru-RU"/>
        </w:rPr>
        <w:t xml:space="preserve">                                                 А.В. </w:t>
      </w:r>
      <w:proofErr w:type="spellStart"/>
      <w:r w:rsidRPr="001C0AF1">
        <w:rPr>
          <w:rFonts w:ascii="Times New Roman" w:eastAsia="Times New Roman" w:hAnsi="Times New Roman"/>
          <w:sz w:val="24"/>
          <w:szCs w:val="24"/>
          <w:lang w:eastAsia="ru-RU"/>
        </w:rPr>
        <w:t>Туралин</w:t>
      </w:r>
      <w:proofErr w:type="spellEnd"/>
    </w:p>
    <w:p w14:paraId="0E441DAB" w14:textId="77777777" w:rsidR="00DD493C" w:rsidRPr="001C0AF1" w:rsidRDefault="00DD493C" w:rsidP="00DD493C">
      <w:pPr>
        <w:spacing w:after="200" w:line="240" w:lineRule="auto"/>
        <w:rPr>
          <w:rFonts w:ascii="Times New Roman" w:eastAsia="Times New Roman" w:hAnsi="Times New Roman"/>
          <w:sz w:val="24"/>
          <w:szCs w:val="24"/>
          <w:lang w:eastAsia="ru-RU"/>
        </w:rPr>
      </w:pPr>
    </w:p>
    <w:p w14:paraId="6632DFF7" w14:textId="77777777" w:rsidR="00DD493C" w:rsidRPr="001C0AF1" w:rsidRDefault="00DD493C" w:rsidP="00DD493C">
      <w:pPr>
        <w:spacing w:after="0" w:line="240" w:lineRule="auto"/>
        <w:jc w:val="right"/>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Утверждено</w:t>
      </w:r>
    </w:p>
    <w:p w14:paraId="48C7056F" w14:textId="77777777" w:rsidR="00DD493C" w:rsidRPr="001C0AF1" w:rsidRDefault="00DD493C" w:rsidP="00DD493C">
      <w:pPr>
        <w:spacing w:after="0" w:line="240" w:lineRule="auto"/>
        <w:jc w:val="right"/>
        <w:rPr>
          <w:rFonts w:ascii="Times New Roman" w:eastAsia="Times New Roman" w:hAnsi="Times New Roman"/>
          <w:sz w:val="24"/>
          <w:szCs w:val="24"/>
          <w:lang w:eastAsia="ru-RU"/>
        </w:rPr>
      </w:pPr>
      <w:proofErr w:type="gramStart"/>
      <w:r w:rsidRPr="001C0AF1">
        <w:rPr>
          <w:rFonts w:ascii="Times New Roman" w:eastAsia="Times New Roman" w:hAnsi="Times New Roman"/>
          <w:sz w:val="24"/>
          <w:szCs w:val="24"/>
          <w:lang w:eastAsia="ru-RU"/>
        </w:rPr>
        <w:t>Постановлением  администрации</w:t>
      </w:r>
      <w:proofErr w:type="gramEnd"/>
    </w:p>
    <w:p w14:paraId="16285316" w14:textId="77777777" w:rsidR="00DD493C" w:rsidRPr="001C0AF1" w:rsidRDefault="00DD493C" w:rsidP="00DD493C">
      <w:pPr>
        <w:spacing w:after="0" w:line="240" w:lineRule="auto"/>
        <w:jc w:val="right"/>
        <w:rPr>
          <w:rFonts w:ascii="Times New Roman" w:eastAsia="Times New Roman" w:hAnsi="Times New Roman"/>
          <w:sz w:val="24"/>
          <w:szCs w:val="24"/>
          <w:lang w:eastAsia="ru-RU"/>
        </w:rPr>
      </w:pP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w:t>
      </w:r>
    </w:p>
    <w:p w14:paraId="24082BB7" w14:textId="77777777" w:rsidR="00DD493C" w:rsidRPr="001C0AF1" w:rsidRDefault="00DD493C" w:rsidP="00DD493C">
      <w:pPr>
        <w:spacing w:after="0" w:line="240" w:lineRule="auto"/>
        <w:jc w:val="right"/>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Новосибирской области</w:t>
      </w:r>
    </w:p>
    <w:p w14:paraId="6881D236" w14:textId="77777777" w:rsidR="00DD493C" w:rsidRPr="001C0AF1" w:rsidRDefault="00DD493C" w:rsidP="00DD493C">
      <w:pPr>
        <w:spacing w:after="0" w:line="240" w:lineRule="auto"/>
        <w:jc w:val="right"/>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От 24.08.2023 г. № 40</w:t>
      </w:r>
    </w:p>
    <w:p w14:paraId="576A4D70" w14:textId="77777777" w:rsidR="00DD493C" w:rsidRPr="001C0AF1" w:rsidRDefault="00DD493C" w:rsidP="00DD493C">
      <w:pPr>
        <w:spacing w:after="200" w:line="240" w:lineRule="auto"/>
        <w:jc w:val="center"/>
        <w:rPr>
          <w:rFonts w:ascii="Times New Roman" w:eastAsia="Times New Roman" w:hAnsi="Times New Roman"/>
          <w:sz w:val="24"/>
          <w:szCs w:val="24"/>
          <w:lang w:eastAsia="ru-RU"/>
        </w:rPr>
      </w:pPr>
    </w:p>
    <w:p w14:paraId="13E4D4C8" w14:textId="38ADEF14" w:rsidR="00DD493C" w:rsidRPr="001C0AF1" w:rsidRDefault="00DD493C" w:rsidP="00A36089">
      <w:pPr>
        <w:spacing w:after="200" w:line="240" w:lineRule="auto"/>
        <w:rPr>
          <w:rFonts w:ascii="Times New Roman" w:eastAsia="Times New Roman" w:hAnsi="Times New Roman"/>
          <w:sz w:val="24"/>
          <w:szCs w:val="24"/>
          <w:lang w:eastAsia="ru-RU"/>
        </w:rPr>
      </w:pPr>
      <w:proofErr w:type="gramStart"/>
      <w:r w:rsidRPr="001C0AF1">
        <w:rPr>
          <w:rFonts w:ascii="Times New Roman" w:eastAsia="Times New Roman" w:hAnsi="Times New Roman"/>
          <w:sz w:val="24"/>
          <w:szCs w:val="24"/>
          <w:lang w:eastAsia="ru-RU"/>
        </w:rPr>
        <w:t>ОСНОВНЫЕ  НАПРАВЛЕНИЯ</w:t>
      </w:r>
      <w:proofErr w:type="gramEnd"/>
      <w:r w:rsidRPr="001C0AF1">
        <w:rPr>
          <w:rFonts w:ascii="Times New Roman" w:eastAsia="Times New Roman" w:hAnsi="Times New Roman"/>
          <w:sz w:val="24"/>
          <w:szCs w:val="24"/>
          <w:lang w:eastAsia="ru-RU"/>
        </w:rPr>
        <w:t xml:space="preserve">  БЮДЖЕТНОЙ  И  НАЛОГОВОЙ  ПОЛИТИКИ  АЧИНСКОГО  СЕЛЬСОВЕТА  НА  2024 ГОД  И НА  ПЛАНОВЫЙ  ПЕРИОД  2025 и 2026  ГОДОВ</w:t>
      </w:r>
    </w:p>
    <w:p w14:paraId="4CC3A5DE"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lastRenderedPageBreak/>
        <w:t xml:space="preserve">         Настоящие основные направления сформированы на основе Положения о бюджетном процессе принятое решением №</w:t>
      </w:r>
      <w:proofErr w:type="gramStart"/>
      <w:r w:rsidRPr="001C0AF1">
        <w:rPr>
          <w:rFonts w:ascii="Times New Roman" w:eastAsia="Times New Roman" w:hAnsi="Times New Roman"/>
          <w:sz w:val="24"/>
          <w:szCs w:val="24"/>
          <w:lang w:eastAsia="ru-RU"/>
        </w:rPr>
        <w:t>3  шестнадцатой</w:t>
      </w:r>
      <w:proofErr w:type="gramEnd"/>
      <w:r w:rsidRPr="001C0AF1">
        <w:rPr>
          <w:rFonts w:ascii="Times New Roman" w:eastAsia="Times New Roman" w:hAnsi="Times New Roman"/>
          <w:sz w:val="24"/>
          <w:szCs w:val="24"/>
          <w:lang w:eastAsia="ru-RU"/>
        </w:rPr>
        <w:t xml:space="preserve">   сессии 6-ого созыва  Советом депутатов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от 29.06.2023 года и являются основой при формировании и исполнения бюджета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на 2024 и на плановый период 2025-2026 годов.</w:t>
      </w:r>
    </w:p>
    <w:p w14:paraId="08BF0BBF"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Бюджетная и налоговая политика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выстраивается с учетом изменений федерального и регионального законодательства и направлена на сохранение стабильности и устойчивости местного бюджета, а также создание условий для положительных темпов экономического роста.</w:t>
      </w:r>
    </w:p>
    <w:p w14:paraId="2432468D"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p>
    <w:p w14:paraId="37C9507C" w14:textId="77777777" w:rsidR="00DD493C" w:rsidRPr="001C0AF1" w:rsidRDefault="00DD493C" w:rsidP="00DD493C">
      <w:pPr>
        <w:numPr>
          <w:ilvl w:val="0"/>
          <w:numId w:val="1"/>
        </w:numPr>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Основные направления налоговой политики на 2024– 2026 годы</w:t>
      </w:r>
    </w:p>
    <w:p w14:paraId="412186E7" w14:textId="77777777" w:rsidR="00DD493C" w:rsidRPr="001C0AF1" w:rsidRDefault="00DD493C" w:rsidP="00DD493C">
      <w:pPr>
        <w:spacing w:after="0" w:line="240" w:lineRule="auto"/>
        <w:jc w:val="center"/>
        <w:rPr>
          <w:rFonts w:ascii="Times New Roman" w:eastAsia="Times New Roman" w:hAnsi="Times New Roman"/>
          <w:b/>
          <w:sz w:val="24"/>
          <w:szCs w:val="24"/>
          <w:lang w:eastAsia="ru-RU"/>
        </w:rPr>
      </w:pPr>
    </w:p>
    <w:p w14:paraId="3E412E4D"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Формирование основных направлений налоговой политики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происходит в условиях существенного замедления экономического роста, повышенного уровня инфляции, ослабления курса рубля по отношению к иностранной валюте.</w:t>
      </w:r>
    </w:p>
    <w:p w14:paraId="659A0667"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Основными </w:t>
      </w:r>
      <w:proofErr w:type="gramStart"/>
      <w:r w:rsidRPr="001C0AF1">
        <w:rPr>
          <w:rFonts w:ascii="Times New Roman" w:eastAsia="Times New Roman" w:hAnsi="Times New Roman"/>
          <w:sz w:val="24"/>
          <w:szCs w:val="24"/>
          <w:lang w:eastAsia="ru-RU"/>
        </w:rPr>
        <w:t>направлениями  налоговой</w:t>
      </w:r>
      <w:proofErr w:type="gramEnd"/>
      <w:r w:rsidRPr="001C0AF1">
        <w:rPr>
          <w:rFonts w:ascii="Times New Roman" w:eastAsia="Times New Roman" w:hAnsi="Times New Roman"/>
          <w:sz w:val="24"/>
          <w:szCs w:val="24"/>
          <w:lang w:eastAsia="ru-RU"/>
        </w:rPr>
        <w:t xml:space="preserve"> политики должны стать: </w:t>
      </w:r>
    </w:p>
    <w:p w14:paraId="60F493BA"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-консервативный подход к формированию доходной части бюджета с учетом рисков возможного снижения поступлений;</w:t>
      </w:r>
    </w:p>
    <w:p w14:paraId="21D43F82"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взаимодействие с исполнительными органами государственной власти Новосибирской области, территориальными федеральными органами исполнительной власти по повышению доходов, сокращению недоимки по налоговым доходам на территории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w:t>
      </w:r>
    </w:p>
    <w:p w14:paraId="66951825"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w:t>
      </w:r>
      <w:proofErr w:type="gramStart"/>
      <w:r w:rsidRPr="001C0AF1">
        <w:rPr>
          <w:rFonts w:ascii="Times New Roman" w:eastAsia="Times New Roman" w:hAnsi="Times New Roman"/>
          <w:sz w:val="24"/>
          <w:szCs w:val="24"/>
          <w:lang w:eastAsia="ru-RU"/>
        </w:rPr>
        <w:t>осуществление  взаимодействия</w:t>
      </w:r>
      <w:proofErr w:type="gramEnd"/>
      <w:r w:rsidRPr="001C0AF1">
        <w:rPr>
          <w:rFonts w:ascii="Times New Roman" w:eastAsia="Times New Roman" w:hAnsi="Times New Roman"/>
          <w:sz w:val="24"/>
          <w:szCs w:val="24"/>
          <w:lang w:eastAsia="ru-RU"/>
        </w:rPr>
        <w:t xml:space="preserve"> с налоговыми и контролирующими органами государственной власти в целях улучшения информационного обмена;</w:t>
      </w:r>
    </w:p>
    <w:p w14:paraId="00CC2CF2"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проведение на постоянной основе разъяснительной работы с налогоплательщиками о порядке оформления имущества и земельных участков в собственность, о сроках и необходимости своевременной уплаты налогов;</w:t>
      </w:r>
    </w:p>
    <w:p w14:paraId="33E4E9CD"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повышение качества администрирования доходов, отнесенных к ведению органов местного самоуправления;</w:t>
      </w:r>
    </w:p>
    <w:p w14:paraId="6FEA258D"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-повышение эффективности использования муниципальной собственности и обеспечение полноценного и качественного учета имущества;</w:t>
      </w:r>
    </w:p>
    <w:p w14:paraId="04AF93E4"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-проведение мероприятий, направленных на увеличение доходной части бюджета.</w:t>
      </w:r>
    </w:p>
    <w:p w14:paraId="5EC93EDC" w14:textId="77777777" w:rsidR="00DD493C" w:rsidRPr="001C0AF1" w:rsidRDefault="00DD493C" w:rsidP="00DD493C">
      <w:pPr>
        <w:spacing w:after="0" w:line="240" w:lineRule="auto"/>
        <w:jc w:val="both"/>
        <w:rPr>
          <w:rFonts w:ascii="Times New Roman" w:eastAsia="Times New Roman" w:hAnsi="Times New Roman"/>
          <w:b/>
          <w:sz w:val="24"/>
          <w:szCs w:val="24"/>
          <w:lang w:eastAsia="ru-RU"/>
        </w:rPr>
      </w:pPr>
    </w:p>
    <w:p w14:paraId="697D5E21" w14:textId="77777777" w:rsidR="00DD493C" w:rsidRPr="001C0AF1" w:rsidRDefault="00DD493C" w:rsidP="00DD493C">
      <w:pPr>
        <w:numPr>
          <w:ilvl w:val="0"/>
          <w:numId w:val="1"/>
        </w:numPr>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Основные цели и задачи бюджетной и налоговой политики на 2024-2026 годы</w:t>
      </w:r>
    </w:p>
    <w:p w14:paraId="0990FA86" w14:textId="77777777" w:rsidR="00DD493C" w:rsidRPr="001C0AF1" w:rsidRDefault="00DD493C" w:rsidP="00DD493C">
      <w:pPr>
        <w:spacing w:after="0" w:line="240" w:lineRule="auto"/>
        <w:jc w:val="center"/>
        <w:rPr>
          <w:rFonts w:ascii="Times New Roman" w:eastAsia="Times New Roman" w:hAnsi="Times New Roman"/>
          <w:b/>
          <w:sz w:val="24"/>
          <w:szCs w:val="24"/>
          <w:lang w:eastAsia="ru-RU"/>
        </w:rPr>
      </w:pPr>
    </w:p>
    <w:p w14:paraId="19E794B0"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В целях реализации задач, поставленных Бюджетным посланием Президента Российской Федерации, продолжится проведение эффективной бюджетной политики, направленной на наращивание собственной доходной базы, снижение дотационной части бюджета, обеспечение сбалансированности бюджета. Достижению данных целей будут способствовать опережающие темпы социально-экономического развития поселения, снижение недоимки, повышение эффективности бюджетных расходов.  Приоритетом бюджетной и налоговой политики по-прежнему будет являться улучшение условий жизни населения поселения, адресное решение социальных проблем, предоставление качественных муниципальных услуг населению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поселения. В целях сбалансированности местного бюджета необходимо обеспечить соответствие объема действующих расходных обязательств реальным доходным источникам и источникам покрытия дефицита бюджета, а также взвешенный подход при рассмотрении возможности принятия новых бюджетных обязательств. Прогноз собственных доходов бюджета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на 2024-2026 годы в части налоговых и неналоговых доходов будет рассчитан на основе сценарных условий функционирования экономики Российской Федерации и основных параметров прогноза социально-экономического развития </w:t>
      </w:r>
      <w:proofErr w:type="spellStart"/>
      <w:r w:rsidRPr="001C0AF1">
        <w:rPr>
          <w:rFonts w:ascii="Times New Roman" w:eastAsia="Times New Roman" w:hAnsi="Times New Roman"/>
          <w:sz w:val="24"/>
          <w:szCs w:val="24"/>
          <w:lang w:eastAsia="ru-RU"/>
        </w:rPr>
        <w:lastRenderedPageBreak/>
        <w:t>Ачинского</w:t>
      </w:r>
      <w:proofErr w:type="spellEnd"/>
      <w:r w:rsidRPr="001C0AF1">
        <w:rPr>
          <w:rFonts w:ascii="Times New Roman" w:eastAsia="Times New Roman" w:hAnsi="Times New Roman"/>
          <w:sz w:val="24"/>
          <w:szCs w:val="24"/>
          <w:lang w:eastAsia="ru-RU"/>
        </w:rPr>
        <w:t xml:space="preserve"> сельсовета на 2024-2026 годы. В трехлетней перспективе </w:t>
      </w:r>
      <w:proofErr w:type="gramStart"/>
      <w:r w:rsidRPr="001C0AF1">
        <w:rPr>
          <w:rFonts w:ascii="Times New Roman" w:eastAsia="Times New Roman" w:hAnsi="Times New Roman"/>
          <w:sz w:val="24"/>
          <w:szCs w:val="24"/>
          <w:lang w:eastAsia="ru-RU"/>
        </w:rPr>
        <w:t>приоритеты  в</w:t>
      </w:r>
      <w:proofErr w:type="gramEnd"/>
      <w:r w:rsidRPr="001C0AF1">
        <w:rPr>
          <w:rFonts w:ascii="Times New Roman" w:eastAsia="Times New Roman" w:hAnsi="Times New Roman"/>
          <w:sz w:val="24"/>
          <w:szCs w:val="24"/>
          <w:lang w:eastAsia="ru-RU"/>
        </w:rPr>
        <w:t xml:space="preserve"> области доходов состоят в наращивании налоговых доходов на основе:</w:t>
      </w:r>
    </w:p>
    <w:p w14:paraId="643FEBA4"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1. Проведение оценки эффективности предоставленных льгот по местным налогам, сокращение неэффективных льгот и освобождений;</w:t>
      </w:r>
    </w:p>
    <w:p w14:paraId="033FEC44"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2.   Улучшение налогового администрирования.</w:t>
      </w:r>
    </w:p>
    <w:p w14:paraId="46579F94"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Работа по формированию устойчивости собственной доходной базы и создание стимулов по её наращиванию являются приоритетами налоговой политики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на ближайшую перспективу.</w:t>
      </w:r>
    </w:p>
    <w:p w14:paraId="2A91D76C"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В целях повышения эффективности расходования бюджетных расходов необходимо продолжить совершенствование процедуры закупок с учетом принимаемых на федеральном уровне решений по формированию системы государственных и муниципальных закупок и формированию единой федеральной контрактной системы, продолжится информационное взаимодействие с использованием общероссийского официального сайта, предназначенного для размещения информации о закупках товаров, работ, услуг для государственных и муниципальных  нужд. В целях модернизации бюджетного процесса продолжится применение современных технологий, будет использоваться информационное взаимодействие с едиными государственными информационными системами, продолжится совершенствование используемых для автоматизации бюджетного процесса информационных систем и размещение информаций о деятельности в сети Интернет. В целях повышения инициативы и ответственности главных распорядителей средств, главных администраторов доходов бюджета продолжится осуществление мониторинга и оценки финансового менеджмента участников бюджетного процесса. В рамках решения задачи по обеспечению предоставления гарантированных государственных (муниципальных) услуг, в целях применения единых подходов для их определения и возможности сравнения и анализа по объему, качеству и иным показателям </w:t>
      </w:r>
      <w:proofErr w:type="spellStart"/>
      <w:r w:rsidRPr="001C0AF1">
        <w:rPr>
          <w:rFonts w:ascii="Times New Roman" w:eastAsia="Times New Roman" w:hAnsi="Times New Roman"/>
          <w:sz w:val="24"/>
          <w:szCs w:val="24"/>
          <w:lang w:eastAsia="ru-RU"/>
        </w:rPr>
        <w:t>Ачинским</w:t>
      </w:r>
      <w:proofErr w:type="spellEnd"/>
      <w:r w:rsidRPr="001C0AF1">
        <w:rPr>
          <w:rFonts w:ascii="Times New Roman" w:eastAsia="Times New Roman" w:hAnsi="Times New Roman"/>
          <w:sz w:val="24"/>
          <w:szCs w:val="24"/>
          <w:lang w:eastAsia="ru-RU"/>
        </w:rPr>
        <w:t xml:space="preserve"> сельсоветом утвержден Порядок формирования, ведения и утверждения ведомственных перечней государственных услуг и работ, оказываемых и выполняемых государственными учреждениями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w:t>
      </w:r>
    </w:p>
    <w:p w14:paraId="38020EDF"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В целях методологического обеспечения сопровождения по наполнению компонентов системы «Электронных бюджет» в адрес муниципальной власти регулярно направляются методологические рекомендации по ведению ведомственных перечней государственных (муниципальных услуг), ведению реестра участников и не участников бюджетного процесса и расчету нормативных затрат на оказание государственных (муниципальных) услуг в соответствии с общими требованиями по определению нормативных затрат на оказание государственных (муниципальных) услуг учреждениями, установленными администрацией.</w:t>
      </w:r>
    </w:p>
    <w:p w14:paraId="4201432C"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p>
    <w:p w14:paraId="457AD7BC" w14:textId="77777777" w:rsidR="00DD493C" w:rsidRPr="001C0AF1" w:rsidRDefault="00DD493C" w:rsidP="00DD493C">
      <w:pPr>
        <w:numPr>
          <w:ilvl w:val="0"/>
          <w:numId w:val="1"/>
        </w:numPr>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Основные приоритеты бюджетных расходов</w:t>
      </w:r>
    </w:p>
    <w:p w14:paraId="14B31E97" w14:textId="77777777" w:rsidR="00DD493C" w:rsidRPr="001C0AF1" w:rsidRDefault="00DD493C" w:rsidP="00DD493C">
      <w:pPr>
        <w:spacing w:after="0" w:line="240" w:lineRule="auto"/>
        <w:jc w:val="center"/>
        <w:rPr>
          <w:rFonts w:ascii="Times New Roman" w:eastAsia="Times New Roman" w:hAnsi="Times New Roman"/>
          <w:b/>
          <w:sz w:val="24"/>
          <w:szCs w:val="24"/>
          <w:lang w:eastAsia="ru-RU"/>
        </w:rPr>
      </w:pPr>
    </w:p>
    <w:p w14:paraId="36A951C9"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Бюджетные расходы на 2024 год и дальнейшую перспективу до 2026 года будут сформированы на основе следующих приоритетных направлений:</w:t>
      </w:r>
    </w:p>
    <w:p w14:paraId="18B35813"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улучшение условий жизни человека, адресное решение социальных проблем, повышение качества муниципальных услуг;</w:t>
      </w:r>
    </w:p>
    <w:p w14:paraId="33469264"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оптимизация расходов бюджета, обеспечение режима эффективного и экономного расходования средств</w:t>
      </w:r>
    </w:p>
    <w:p w14:paraId="356AD6BA"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При этом следует применить единые, прозрачные принципы, учитывающие как приоритеты государственной политики, так и полномочия главного распорядителя по оптимизации расходов в рамках действующего законодательства.</w:t>
      </w:r>
    </w:p>
    <w:p w14:paraId="5EBC7396"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Принятие новых обязательств по инициативе главного распорядителя должно осуществляться только в рамках установленных ограничений расходов, при условии и в пределах сокращения действующих расходных обязательств. Деятельность органов </w:t>
      </w:r>
      <w:r w:rsidRPr="001C0AF1">
        <w:rPr>
          <w:rFonts w:ascii="Times New Roman" w:eastAsia="Times New Roman" w:hAnsi="Times New Roman"/>
          <w:sz w:val="24"/>
          <w:szCs w:val="24"/>
          <w:lang w:eastAsia="ru-RU"/>
        </w:rPr>
        <w:lastRenderedPageBreak/>
        <w:t>местного самоуправления должна быть в большей чем когда-либо степени ориентирована на результат.</w:t>
      </w:r>
    </w:p>
    <w:p w14:paraId="7EAB2F69"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p>
    <w:p w14:paraId="0846BAE5" w14:textId="77777777" w:rsidR="00DD493C" w:rsidRPr="001C0AF1" w:rsidRDefault="00DD493C" w:rsidP="00DD493C">
      <w:pPr>
        <w:numPr>
          <w:ilvl w:val="0"/>
          <w:numId w:val="1"/>
        </w:numPr>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Политика в сфере межбюджетных отношений</w:t>
      </w:r>
    </w:p>
    <w:p w14:paraId="1C7C9E76" w14:textId="77777777" w:rsidR="00DD493C" w:rsidRPr="001C0AF1" w:rsidRDefault="00DD493C" w:rsidP="00DD493C">
      <w:pPr>
        <w:spacing w:after="0" w:line="240" w:lineRule="auto"/>
        <w:jc w:val="center"/>
        <w:rPr>
          <w:rFonts w:ascii="Times New Roman" w:eastAsia="Times New Roman" w:hAnsi="Times New Roman"/>
          <w:b/>
          <w:sz w:val="24"/>
          <w:szCs w:val="24"/>
          <w:lang w:eastAsia="ru-RU"/>
        </w:rPr>
      </w:pPr>
    </w:p>
    <w:p w14:paraId="73D7E257"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Политика в сфере межбюджетных отношений в предстоящей среднесрочной перспективе будет направлена на обеспечение стабильности финансовой системы поселения, создание стимулов для расширения собственной доходной базы бюджета поселения, мобилизацию доходов, оптимизацию расходных обязательств, обеспечение сбалансированности бюджета.</w:t>
      </w:r>
    </w:p>
    <w:p w14:paraId="3C131CC4"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В целях обеспечения качественного бюджетного процесса, экономного и рационального использования бюджетных средств необходимо:</w:t>
      </w:r>
    </w:p>
    <w:p w14:paraId="44435A1A"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1. Разработать проект бюджета поселения на 2024-2026 годы, исходя из необходимости принятия мер по повышению уровня собственных доходов, программно-целевого планирования расходов бюджетов, экономного и рационального использования бюджетных средств, первоочередного обеспечения социально значимых расходов, повышения заработной платы работникам бюджетной сферы;</w:t>
      </w:r>
    </w:p>
    <w:p w14:paraId="66E47B8C"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2. Обеспечить принятие сбалансированного бюджета сельского поселения на 2024-2026 годы до конца 2023 г.;</w:t>
      </w:r>
    </w:p>
    <w:p w14:paraId="66649D79"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3.    Обеспечить принятие мер по оптимизации расходов, в том числе на муниципальные нужды, своевременному и в полном объеме исполнению принимаемых бюджетных обязательств. Недопущению образования просроченной кредиторской задолженности по ним, усилению финансового контроля над расходованием средств бюджетов всех уровней, проведению взвешенной финансовой политики при принятии новых расходных обязательств с учетом их достоверного финансово-экономического обоснования и возможностей бюджета поселения.</w:t>
      </w:r>
    </w:p>
    <w:p w14:paraId="3CFA0F36"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p>
    <w:p w14:paraId="602665CE" w14:textId="77777777" w:rsidR="00DD493C" w:rsidRPr="001C0AF1" w:rsidRDefault="00DD493C" w:rsidP="00DD493C">
      <w:pPr>
        <w:numPr>
          <w:ilvl w:val="0"/>
          <w:numId w:val="1"/>
        </w:numPr>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Социально-культурная сфера</w:t>
      </w:r>
    </w:p>
    <w:p w14:paraId="3C1C6BD9" w14:textId="77777777" w:rsidR="00DD493C" w:rsidRPr="001C0AF1" w:rsidRDefault="00DD493C" w:rsidP="00DD493C">
      <w:pPr>
        <w:spacing w:after="0" w:line="240" w:lineRule="auto"/>
        <w:jc w:val="center"/>
        <w:rPr>
          <w:rFonts w:ascii="Times New Roman" w:eastAsia="Times New Roman" w:hAnsi="Times New Roman"/>
          <w:b/>
          <w:sz w:val="24"/>
          <w:szCs w:val="24"/>
          <w:lang w:eastAsia="ru-RU"/>
        </w:rPr>
      </w:pPr>
    </w:p>
    <w:p w14:paraId="29623FC5"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На первый </w:t>
      </w:r>
      <w:proofErr w:type="gramStart"/>
      <w:r w:rsidRPr="001C0AF1">
        <w:rPr>
          <w:rFonts w:ascii="Times New Roman" w:eastAsia="Times New Roman" w:hAnsi="Times New Roman"/>
          <w:sz w:val="24"/>
          <w:szCs w:val="24"/>
          <w:lang w:eastAsia="ru-RU"/>
        </w:rPr>
        <w:t>план  выходит</w:t>
      </w:r>
      <w:proofErr w:type="gramEnd"/>
      <w:r w:rsidRPr="001C0AF1">
        <w:rPr>
          <w:rFonts w:ascii="Times New Roman" w:eastAsia="Times New Roman" w:hAnsi="Times New Roman"/>
          <w:sz w:val="24"/>
          <w:szCs w:val="24"/>
          <w:lang w:eastAsia="ru-RU"/>
        </w:rPr>
        <w:t xml:space="preserve"> прежде всего безусловное финансовое обеспечение обязательств перед гражданами.</w:t>
      </w:r>
    </w:p>
    <w:p w14:paraId="39353D89"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В силу указанного обстоятельства стабильное и сбалансированное исполнение бюджета поселения, как текущего, так и следующего года (а возможно и несколько лет), практически полностью зависит от того, насколько точно и обоснованно будет осуществляться бюджетное планирование в отраслях социально-культурной сферы. Как, действенно проведут работу получатели средств по оптимизации бюджетной сети и штатов, какие требования будут сформированы в качестве критериев эффективного расходования бюджетных средств.</w:t>
      </w:r>
    </w:p>
    <w:p w14:paraId="4A8689DC"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Таким образом, ключевые задачи в «бюджетном» секторе экономики заключаются в следующем:</w:t>
      </w:r>
    </w:p>
    <w:p w14:paraId="266395A4" w14:textId="77777777" w:rsidR="00DD493C" w:rsidRPr="001C0AF1" w:rsidRDefault="00DD493C" w:rsidP="00DD493C">
      <w:pPr>
        <w:numPr>
          <w:ilvl w:val="0"/>
          <w:numId w:val="2"/>
        </w:num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Обеспечение абсолютного и неукоснительного исполнения всех обязательств перед гражданами. В данном случае под термином «обязательства перед гражданами» нужно </w:t>
      </w:r>
      <w:proofErr w:type="gramStart"/>
      <w:r w:rsidRPr="001C0AF1">
        <w:rPr>
          <w:rFonts w:ascii="Times New Roman" w:eastAsia="Times New Roman" w:hAnsi="Times New Roman"/>
          <w:sz w:val="24"/>
          <w:szCs w:val="24"/>
          <w:lang w:eastAsia="ru-RU"/>
        </w:rPr>
        <w:t>понимать  обеспечение</w:t>
      </w:r>
      <w:proofErr w:type="gramEnd"/>
      <w:r w:rsidRPr="001C0AF1">
        <w:rPr>
          <w:rFonts w:ascii="Times New Roman" w:eastAsia="Times New Roman" w:hAnsi="Times New Roman"/>
          <w:sz w:val="24"/>
          <w:szCs w:val="24"/>
          <w:lang w:eastAsia="ru-RU"/>
        </w:rPr>
        <w:t xml:space="preserve"> своевременной выплаты заработной платы работникам бюджетной сферы.</w:t>
      </w:r>
    </w:p>
    <w:p w14:paraId="55706A73" w14:textId="77777777" w:rsidR="00DD493C" w:rsidRPr="001C0AF1" w:rsidRDefault="00DD493C" w:rsidP="00DD493C">
      <w:pPr>
        <w:numPr>
          <w:ilvl w:val="0"/>
          <w:numId w:val="2"/>
        </w:num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Предложения по принятию новых расходных обязательств, а также по существенному увеличению расходов на исполнение действующих бюджетных обязательств должны иметь очень веские основания и подкрепляться достоверными расчетами и обоснованиями, отражающими </w:t>
      </w:r>
      <w:proofErr w:type="gramStart"/>
      <w:r w:rsidRPr="001C0AF1">
        <w:rPr>
          <w:rFonts w:ascii="Times New Roman" w:eastAsia="Times New Roman" w:hAnsi="Times New Roman"/>
          <w:sz w:val="24"/>
          <w:szCs w:val="24"/>
          <w:lang w:eastAsia="ru-RU"/>
        </w:rPr>
        <w:t>безусловную  целесообразность</w:t>
      </w:r>
      <w:proofErr w:type="gramEnd"/>
      <w:r w:rsidRPr="001C0AF1">
        <w:rPr>
          <w:rFonts w:ascii="Times New Roman" w:eastAsia="Times New Roman" w:hAnsi="Times New Roman"/>
          <w:sz w:val="24"/>
          <w:szCs w:val="24"/>
          <w:lang w:eastAsia="ru-RU"/>
        </w:rPr>
        <w:t xml:space="preserve"> расходования бюджетных средств.</w:t>
      </w:r>
    </w:p>
    <w:p w14:paraId="54B0AE9E" w14:textId="77777777" w:rsidR="00DD493C" w:rsidRPr="001C0AF1" w:rsidRDefault="00DD493C" w:rsidP="00DD493C">
      <w:pPr>
        <w:numPr>
          <w:ilvl w:val="0"/>
          <w:numId w:val="2"/>
        </w:num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Продолжение и работы по оптимизации сети подведомственных учреждений, а также их штатной численности, совершенствованию трудового процесса.</w:t>
      </w:r>
    </w:p>
    <w:p w14:paraId="1927D25F"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lastRenderedPageBreak/>
        <w:t xml:space="preserve">         Проведенные мероприятия должны обеспечить сокращение расходов по фондам оплаты труда казенных учреждений в среднем по главному распорядителю не менее чем на 5</w:t>
      </w:r>
      <w:proofErr w:type="gramStart"/>
      <w:r w:rsidRPr="001C0AF1">
        <w:rPr>
          <w:rFonts w:ascii="Times New Roman" w:eastAsia="Times New Roman" w:hAnsi="Times New Roman"/>
          <w:sz w:val="24"/>
          <w:szCs w:val="24"/>
          <w:lang w:eastAsia="ru-RU"/>
        </w:rPr>
        <w:t>% .</w:t>
      </w:r>
      <w:proofErr w:type="gramEnd"/>
      <w:r w:rsidRPr="001C0AF1">
        <w:rPr>
          <w:rFonts w:ascii="Times New Roman" w:eastAsia="Times New Roman" w:hAnsi="Times New Roman"/>
          <w:sz w:val="24"/>
          <w:szCs w:val="24"/>
          <w:lang w:eastAsia="ru-RU"/>
        </w:rPr>
        <w:t xml:space="preserve"> При этом заработная плата работников бюджетной сферы не должна быть сокращена в реальном выражении и должна соответствовать реальному трудовому вкладу каждого работника, включая административно-управленческий персонал.</w:t>
      </w:r>
    </w:p>
    <w:p w14:paraId="27BE3A5D" w14:textId="77777777" w:rsidR="00DD493C" w:rsidRPr="001C0AF1" w:rsidRDefault="00DD493C" w:rsidP="00DD493C">
      <w:pPr>
        <w:numPr>
          <w:ilvl w:val="0"/>
          <w:numId w:val="2"/>
        </w:num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Повышение эффективности использования бюджетных средств, при </w:t>
      </w:r>
      <w:proofErr w:type="gramStart"/>
      <w:r w:rsidRPr="001C0AF1">
        <w:rPr>
          <w:rFonts w:ascii="Times New Roman" w:eastAsia="Times New Roman" w:hAnsi="Times New Roman"/>
          <w:sz w:val="24"/>
          <w:szCs w:val="24"/>
          <w:lang w:eastAsia="ru-RU"/>
        </w:rPr>
        <w:t>закупках  товаров</w:t>
      </w:r>
      <w:proofErr w:type="gramEnd"/>
      <w:r w:rsidRPr="001C0AF1">
        <w:rPr>
          <w:rFonts w:ascii="Times New Roman" w:eastAsia="Times New Roman" w:hAnsi="Times New Roman"/>
          <w:sz w:val="24"/>
          <w:szCs w:val="24"/>
          <w:lang w:eastAsia="ru-RU"/>
        </w:rPr>
        <w:t xml:space="preserve"> и услуг для муниципальных нужд, в том числе посредством консолидации заказов, применения современных процедур их размещения, исключающих практику необоснованного завышения цен.</w:t>
      </w:r>
    </w:p>
    <w:p w14:paraId="47D1CFEF" w14:textId="77777777" w:rsidR="00DD493C" w:rsidRPr="001C0AF1" w:rsidRDefault="00DD493C" w:rsidP="00DD493C">
      <w:pPr>
        <w:numPr>
          <w:ilvl w:val="0"/>
          <w:numId w:val="2"/>
        </w:num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Разработка и доведение до учреждения, муниципальных заданий на оказание ими муниципальных услуг физическим и юридическим лицам.</w:t>
      </w:r>
    </w:p>
    <w:p w14:paraId="5722EEF8"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Важнейшим моментом здесь является не только определение объема оказания соответствующей услуги, но также и разработка показателей или критериев её качества.  Стандартизация услуг и контроль за соблюдением исполнителями муниципальных заданий установленных стандартов позволит осуществлять результативное уточнение технологий </w:t>
      </w:r>
      <w:proofErr w:type="gramStart"/>
      <w:r w:rsidRPr="001C0AF1">
        <w:rPr>
          <w:rFonts w:ascii="Times New Roman" w:eastAsia="Times New Roman" w:hAnsi="Times New Roman"/>
          <w:sz w:val="24"/>
          <w:szCs w:val="24"/>
          <w:lang w:eastAsia="ru-RU"/>
        </w:rPr>
        <w:t>предоставления  услуг</w:t>
      </w:r>
      <w:proofErr w:type="gramEnd"/>
      <w:r w:rsidRPr="001C0AF1">
        <w:rPr>
          <w:rFonts w:ascii="Times New Roman" w:eastAsia="Times New Roman" w:hAnsi="Times New Roman"/>
          <w:sz w:val="24"/>
          <w:szCs w:val="24"/>
          <w:lang w:eastAsia="ru-RU"/>
        </w:rPr>
        <w:t>. В целях повышения эффективной и результативной деятельности учреждения поселения, их заинтересованности в удовлетворении потребностей населения в качественных услугах необходимо:</w:t>
      </w:r>
    </w:p>
    <w:p w14:paraId="7236968D" w14:textId="77777777" w:rsidR="00DD493C" w:rsidRPr="001C0AF1" w:rsidRDefault="00DD493C" w:rsidP="00DD493C">
      <w:pPr>
        <w:numPr>
          <w:ilvl w:val="0"/>
          <w:numId w:val="3"/>
        </w:num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Провести анализ эффективности деятельности учреждения;</w:t>
      </w:r>
    </w:p>
    <w:p w14:paraId="333AA618" w14:textId="77777777" w:rsidR="00DD493C" w:rsidRPr="001C0AF1" w:rsidRDefault="00DD493C" w:rsidP="00DD493C">
      <w:pPr>
        <w:numPr>
          <w:ilvl w:val="0"/>
          <w:numId w:val="3"/>
        </w:num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Провести оценку качества оказания услуг (выполнения работ);</w:t>
      </w:r>
    </w:p>
    <w:p w14:paraId="6C02BEC2" w14:textId="77777777" w:rsidR="00DD493C" w:rsidRPr="001C0AF1" w:rsidRDefault="00DD493C" w:rsidP="00DD493C">
      <w:pPr>
        <w:numPr>
          <w:ilvl w:val="0"/>
          <w:numId w:val="3"/>
        </w:num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Повысить открытость деятельности учреждения за счет публикации информации о деятельности учреждения в сети Интернет.</w:t>
      </w:r>
    </w:p>
    <w:p w14:paraId="405D02BA" w14:textId="77777777" w:rsidR="00DD493C" w:rsidRPr="001C0AF1" w:rsidRDefault="00DD493C" w:rsidP="00DD493C">
      <w:pPr>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w:t>
      </w:r>
    </w:p>
    <w:p w14:paraId="4B3E62ED" w14:textId="77777777" w:rsidR="00DD493C" w:rsidRPr="001C0AF1" w:rsidRDefault="00DD493C" w:rsidP="00DD493C">
      <w:pPr>
        <w:spacing w:after="0" w:line="240" w:lineRule="auto"/>
        <w:ind w:left="720"/>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  </w:t>
      </w:r>
    </w:p>
    <w:p w14:paraId="570759A6" w14:textId="77777777" w:rsidR="00DD493C" w:rsidRPr="001C0AF1" w:rsidRDefault="00DD493C" w:rsidP="00DD493C">
      <w:pPr>
        <w:snapToGrid w:val="0"/>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АДМИНИСТРАЦИЯ</w:t>
      </w:r>
    </w:p>
    <w:p w14:paraId="50070ACC" w14:textId="77777777" w:rsidR="00DD493C" w:rsidRPr="001C0AF1" w:rsidRDefault="00DD493C" w:rsidP="00DD493C">
      <w:pPr>
        <w:snapToGrid w:val="0"/>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 xml:space="preserve"> </w:t>
      </w:r>
      <w:proofErr w:type="gramStart"/>
      <w:r w:rsidRPr="001C0AF1">
        <w:rPr>
          <w:rFonts w:ascii="Times New Roman" w:eastAsia="Times New Roman" w:hAnsi="Times New Roman"/>
          <w:b/>
          <w:sz w:val="24"/>
          <w:szCs w:val="24"/>
          <w:lang w:eastAsia="ru-RU"/>
        </w:rPr>
        <w:t>АЧИНСКОГО  СЕЛЬСОВЕТА</w:t>
      </w:r>
      <w:proofErr w:type="gramEnd"/>
      <w:r w:rsidRPr="001C0AF1">
        <w:rPr>
          <w:rFonts w:ascii="Times New Roman" w:eastAsia="Times New Roman" w:hAnsi="Times New Roman"/>
          <w:b/>
          <w:sz w:val="24"/>
          <w:szCs w:val="24"/>
          <w:lang w:eastAsia="ru-RU"/>
        </w:rPr>
        <w:t xml:space="preserve"> </w:t>
      </w:r>
    </w:p>
    <w:p w14:paraId="3936179D" w14:textId="77777777" w:rsidR="00DD493C" w:rsidRPr="001C0AF1" w:rsidRDefault="00DD493C" w:rsidP="00DD493C">
      <w:pPr>
        <w:snapToGrid w:val="0"/>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БОЛОТНИНСКОГО РАЙОНА НОВОСИБИРСКОЙ ОБЛАСТИ</w:t>
      </w:r>
    </w:p>
    <w:p w14:paraId="625A4390" w14:textId="77777777" w:rsidR="00DD493C" w:rsidRPr="001C0AF1" w:rsidRDefault="00DD493C" w:rsidP="00A36089">
      <w:pPr>
        <w:snapToGrid w:val="0"/>
        <w:spacing w:after="0" w:line="240" w:lineRule="auto"/>
        <w:rPr>
          <w:rFonts w:ascii="Times New Roman" w:eastAsia="Times New Roman" w:hAnsi="Times New Roman"/>
          <w:b/>
          <w:sz w:val="24"/>
          <w:szCs w:val="24"/>
          <w:lang w:eastAsia="ru-RU"/>
        </w:rPr>
      </w:pPr>
    </w:p>
    <w:p w14:paraId="3BDEC3A7" w14:textId="77777777" w:rsidR="00DD493C" w:rsidRPr="001C0AF1" w:rsidRDefault="00DD493C" w:rsidP="00DD493C">
      <w:pPr>
        <w:snapToGrid w:val="0"/>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 xml:space="preserve">ПОСТАНОВЛЕНИЕ </w:t>
      </w:r>
    </w:p>
    <w:p w14:paraId="6C04BD6D" w14:textId="4D46B43B" w:rsidR="00DD493C" w:rsidRPr="001C0AF1" w:rsidRDefault="00DD493C" w:rsidP="00DD493C">
      <w:pPr>
        <w:snapToGrid w:val="0"/>
        <w:spacing w:after="0" w:line="240" w:lineRule="auto"/>
        <w:jc w:val="center"/>
        <w:rPr>
          <w:rFonts w:ascii="Times New Roman" w:eastAsia="Times New Roman" w:hAnsi="Times New Roman"/>
          <w:b/>
          <w:sz w:val="24"/>
          <w:szCs w:val="24"/>
          <w:lang w:eastAsia="ru-RU"/>
        </w:rPr>
      </w:pPr>
      <w:r w:rsidRPr="001C0AF1">
        <w:rPr>
          <w:rFonts w:ascii="Times New Roman" w:eastAsia="Times New Roman" w:hAnsi="Times New Roman"/>
          <w:b/>
          <w:sz w:val="24"/>
          <w:szCs w:val="24"/>
          <w:lang w:eastAsia="ru-RU"/>
        </w:rPr>
        <w:t xml:space="preserve">от 24.08.2022 г. </w:t>
      </w:r>
      <w:r w:rsidR="00A36089">
        <w:rPr>
          <w:rFonts w:ascii="Times New Roman" w:eastAsia="Times New Roman" w:hAnsi="Times New Roman"/>
          <w:b/>
          <w:sz w:val="24"/>
          <w:szCs w:val="24"/>
          <w:lang w:eastAsia="ru-RU"/>
        </w:rPr>
        <w:t xml:space="preserve">                                                                         </w:t>
      </w:r>
      <w:proofErr w:type="gramStart"/>
      <w:r w:rsidRPr="001C0AF1">
        <w:rPr>
          <w:rFonts w:ascii="Times New Roman" w:eastAsia="Times New Roman" w:hAnsi="Times New Roman"/>
          <w:b/>
          <w:sz w:val="24"/>
          <w:szCs w:val="24"/>
          <w:lang w:eastAsia="ru-RU"/>
        </w:rPr>
        <w:t>№  41</w:t>
      </w:r>
      <w:proofErr w:type="gramEnd"/>
    </w:p>
    <w:p w14:paraId="1CBC4962" w14:textId="77777777" w:rsidR="00DD493C" w:rsidRPr="001C0AF1" w:rsidRDefault="00DD493C" w:rsidP="00A36089">
      <w:pPr>
        <w:autoSpaceDE w:val="0"/>
        <w:autoSpaceDN w:val="0"/>
        <w:adjustRightInd w:val="0"/>
        <w:spacing w:after="0" w:line="240" w:lineRule="auto"/>
        <w:rPr>
          <w:rFonts w:ascii="Times New Roman" w:eastAsiaTheme="minorHAnsi" w:hAnsi="Times New Roman"/>
          <w:sz w:val="24"/>
          <w:szCs w:val="24"/>
        </w:rPr>
      </w:pPr>
    </w:p>
    <w:p w14:paraId="112C4DE0" w14:textId="39375D49" w:rsidR="00DD493C" w:rsidRPr="00A36089" w:rsidRDefault="00DD493C" w:rsidP="00A36089">
      <w:pPr>
        <w:autoSpaceDE w:val="0"/>
        <w:autoSpaceDN w:val="0"/>
        <w:adjustRightInd w:val="0"/>
        <w:spacing w:after="0" w:line="240" w:lineRule="auto"/>
        <w:rPr>
          <w:rFonts w:ascii="Times New Roman" w:eastAsiaTheme="minorHAnsi" w:hAnsi="Times New Roman"/>
          <w:b/>
          <w:sz w:val="24"/>
          <w:szCs w:val="24"/>
        </w:rPr>
      </w:pPr>
      <w:bookmarkStart w:id="3" w:name="_Hlk148359312"/>
      <w:r w:rsidRPr="001C0AF1">
        <w:rPr>
          <w:rFonts w:ascii="Times New Roman" w:eastAsiaTheme="minorHAnsi" w:hAnsi="Times New Roman"/>
          <w:b/>
          <w:sz w:val="24"/>
          <w:szCs w:val="24"/>
          <w:lang w:val="x-none"/>
        </w:rPr>
        <w:t xml:space="preserve">Об основных направлениях  долговой политики </w:t>
      </w:r>
      <w:proofErr w:type="spellStart"/>
      <w:r w:rsidRPr="001C0AF1">
        <w:rPr>
          <w:rFonts w:ascii="Times New Roman" w:eastAsiaTheme="minorHAnsi" w:hAnsi="Times New Roman"/>
          <w:b/>
          <w:sz w:val="24"/>
          <w:szCs w:val="24"/>
        </w:rPr>
        <w:t>Ачинского</w:t>
      </w:r>
      <w:proofErr w:type="spellEnd"/>
      <w:r w:rsidRPr="001C0AF1">
        <w:rPr>
          <w:rFonts w:ascii="Times New Roman" w:eastAsiaTheme="minorHAnsi" w:hAnsi="Times New Roman"/>
          <w:b/>
          <w:sz w:val="24"/>
          <w:szCs w:val="24"/>
        </w:rPr>
        <w:t xml:space="preserve"> </w:t>
      </w:r>
      <w:r w:rsidRPr="001C0AF1">
        <w:rPr>
          <w:rFonts w:ascii="Times New Roman" w:eastAsiaTheme="minorHAnsi" w:hAnsi="Times New Roman"/>
          <w:b/>
          <w:sz w:val="24"/>
          <w:szCs w:val="24"/>
          <w:lang w:val="x-none"/>
        </w:rPr>
        <w:t xml:space="preserve">сельсовета </w:t>
      </w:r>
      <w:proofErr w:type="spellStart"/>
      <w:r w:rsidRPr="001C0AF1">
        <w:rPr>
          <w:rFonts w:ascii="Times New Roman" w:eastAsiaTheme="minorHAnsi" w:hAnsi="Times New Roman"/>
          <w:b/>
          <w:sz w:val="24"/>
          <w:szCs w:val="24"/>
          <w:lang w:val="x-none"/>
        </w:rPr>
        <w:t>Болотнинского</w:t>
      </w:r>
      <w:proofErr w:type="spellEnd"/>
      <w:r w:rsidRPr="001C0AF1">
        <w:rPr>
          <w:rFonts w:ascii="Times New Roman" w:eastAsiaTheme="minorHAnsi" w:hAnsi="Times New Roman"/>
          <w:b/>
          <w:sz w:val="24"/>
          <w:szCs w:val="24"/>
          <w:lang w:val="x-none"/>
        </w:rPr>
        <w:t xml:space="preserve"> района Новосибирской области </w:t>
      </w:r>
      <w:r w:rsidR="00A36089">
        <w:rPr>
          <w:rFonts w:ascii="Times New Roman" w:eastAsiaTheme="minorHAnsi" w:hAnsi="Times New Roman"/>
          <w:b/>
          <w:sz w:val="24"/>
          <w:szCs w:val="24"/>
        </w:rPr>
        <w:t xml:space="preserve"> </w:t>
      </w:r>
      <w:r w:rsidRPr="001C0AF1">
        <w:rPr>
          <w:rFonts w:ascii="Times New Roman" w:eastAsiaTheme="minorHAnsi" w:hAnsi="Times New Roman"/>
          <w:b/>
          <w:sz w:val="24"/>
          <w:szCs w:val="24"/>
          <w:lang w:val="x-none"/>
        </w:rPr>
        <w:t>на 202</w:t>
      </w:r>
      <w:r w:rsidRPr="001C0AF1">
        <w:rPr>
          <w:rFonts w:ascii="Times New Roman" w:eastAsiaTheme="minorHAnsi" w:hAnsi="Times New Roman"/>
          <w:b/>
          <w:sz w:val="24"/>
          <w:szCs w:val="24"/>
        </w:rPr>
        <w:t>4</w:t>
      </w:r>
      <w:r w:rsidRPr="001C0AF1">
        <w:rPr>
          <w:rFonts w:ascii="Times New Roman" w:eastAsiaTheme="minorHAnsi" w:hAnsi="Times New Roman"/>
          <w:b/>
          <w:sz w:val="24"/>
          <w:szCs w:val="24"/>
          <w:lang w:val="x-none"/>
        </w:rPr>
        <w:t>год и плановый период 202</w:t>
      </w:r>
      <w:r w:rsidRPr="001C0AF1">
        <w:rPr>
          <w:rFonts w:ascii="Times New Roman" w:eastAsiaTheme="minorHAnsi" w:hAnsi="Times New Roman"/>
          <w:b/>
          <w:sz w:val="24"/>
          <w:szCs w:val="24"/>
        </w:rPr>
        <w:t>5</w:t>
      </w:r>
      <w:r w:rsidRPr="001C0AF1">
        <w:rPr>
          <w:rFonts w:ascii="Times New Roman" w:eastAsiaTheme="minorHAnsi" w:hAnsi="Times New Roman"/>
          <w:b/>
          <w:sz w:val="24"/>
          <w:szCs w:val="24"/>
          <w:lang w:val="x-none"/>
        </w:rPr>
        <w:t xml:space="preserve"> и 202</w:t>
      </w:r>
      <w:r w:rsidRPr="001C0AF1">
        <w:rPr>
          <w:rFonts w:ascii="Times New Roman" w:eastAsiaTheme="minorHAnsi" w:hAnsi="Times New Roman"/>
          <w:b/>
          <w:sz w:val="24"/>
          <w:szCs w:val="24"/>
        </w:rPr>
        <w:t xml:space="preserve">6 </w:t>
      </w:r>
      <w:r w:rsidRPr="001C0AF1">
        <w:rPr>
          <w:rFonts w:ascii="Times New Roman" w:eastAsiaTheme="minorHAnsi" w:hAnsi="Times New Roman"/>
          <w:b/>
          <w:sz w:val="24"/>
          <w:szCs w:val="24"/>
          <w:lang w:val="x-none"/>
        </w:rPr>
        <w:t>годов</w:t>
      </w:r>
    </w:p>
    <w:bookmarkEnd w:id="3"/>
    <w:p w14:paraId="7DF79761" w14:textId="77777777" w:rsidR="00DD493C" w:rsidRPr="001C0AF1" w:rsidRDefault="00DD493C" w:rsidP="00DD493C">
      <w:pPr>
        <w:autoSpaceDE w:val="0"/>
        <w:autoSpaceDN w:val="0"/>
        <w:adjustRightInd w:val="0"/>
        <w:snapToGrid w:val="0"/>
        <w:spacing w:after="0" w:line="240" w:lineRule="auto"/>
        <w:jc w:val="both"/>
        <w:rPr>
          <w:rFonts w:ascii="Times New Roman" w:eastAsia="Times New Roman" w:hAnsi="Times New Roman"/>
          <w:sz w:val="24"/>
          <w:szCs w:val="24"/>
          <w:lang w:eastAsia="ru-RU"/>
        </w:rPr>
      </w:pPr>
    </w:p>
    <w:p w14:paraId="1E7762F2" w14:textId="77777777" w:rsidR="00DD493C" w:rsidRPr="001C0AF1" w:rsidRDefault="00DD493C" w:rsidP="00DD493C">
      <w:pPr>
        <w:autoSpaceDE w:val="0"/>
        <w:autoSpaceDN w:val="0"/>
        <w:adjustRightInd w:val="0"/>
        <w:snapToGri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В соответствии с п. 13 ст.107.1 Бюджетного кодекса Российской </w:t>
      </w:r>
      <w:proofErr w:type="gramStart"/>
      <w:r w:rsidRPr="001C0AF1">
        <w:rPr>
          <w:rFonts w:ascii="Times New Roman" w:eastAsia="Times New Roman" w:hAnsi="Times New Roman"/>
          <w:sz w:val="24"/>
          <w:szCs w:val="24"/>
          <w:lang w:eastAsia="ru-RU"/>
        </w:rPr>
        <w:t>Федерации,  администрация</w:t>
      </w:r>
      <w:proofErr w:type="gramEnd"/>
      <w:r w:rsidRPr="001C0AF1">
        <w:rPr>
          <w:rFonts w:ascii="Times New Roman" w:eastAsia="Times New Roman" w:hAnsi="Times New Roman"/>
          <w:sz w:val="24"/>
          <w:szCs w:val="24"/>
          <w:lang w:eastAsia="ru-RU"/>
        </w:rPr>
        <w:t xml:space="preserve">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w:t>
      </w:r>
    </w:p>
    <w:p w14:paraId="6E8B70A7" w14:textId="77777777" w:rsidR="00DD493C" w:rsidRPr="001C0AF1" w:rsidRDefault="00DD493C" w:rsidP="00DD493C">
      <w:pPr>
        <w:autoSpaceDE w:val="0"/>
        <w:autoSpaceDN w:val="0"/>
        <w:adjustRightInd w:val="0"/>
        <w:snapToGrid w:val="0"/>
        <w:spacing w:after="0" w:line="240" w:lineRule="auto"/>
        <w:jc w:val="both"/>
        <w:rPr>
          <w:rFonts w:ascii="Times New Roman" w:eastAsia="Times New Roman" w:hAnsi="Times New Roman"/>
          <w:sz w:val="24"/>
          <w:szCs w:val="24"/>
          <w:lang w:eastAsia="ru-RU"/>
        </w:rPr>
      </w:pPr>
    </w:p>
    <w:p w14:paraId="766D9FA4" w14:textId="77777777" w:rsidR="00DD493C" w:rsidRPr="001C0AF1" w:rsidRDefault="00DD493C" w:rsidP="00DD493C">
      <w:pPr>
        <w:autoSpaceDE w:val="0"/>
        <w:autoSpaceDN w:val="0"/>
        <w:adjustRightInd w:val="0"/>
        <w:snapToGrid w:val="0"/>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ПОСТАНОВЛЯЕТ:</w:t>
      </w:r>
    </w:p>
    <w:p w14:paraId="141B6ACF" w14:textId="77777777" w:rsidR="00DD493C" w:rsidRPr="001C0AF1" w:rsidRDefault="00DD493C" w:rsidP="00DD493C">
      <w:pPr>
        <w:autoSpaceDE w:val="0"/>
        <w:autoSpaceDN w:val="0"/>
        <w:adjustRightInd w:val="0"/>
        <w:snapToGrid w:val="0"/>
        <w:spacing w:after="0" w:line="240" w:lineRule="auto"/>
        <w:jc w:val="both"/>
        <w:rPr>
          <w:rFonts w:ascii="Times New Roman" w:eastAsia="Times New Roman" w:hAnsi="Times New Roman"/>
          <w:sz w:val="24"/>
          <w:szCs w:val="24"/>
          <w:lang w:eastAsia="ru-RU"/>
        </w:rPr>
      </w:pPr>
    </w:p>
    <w:p w14:paraId="7ADD30DB" w14:textId="77777777" w:rsidR="00DD493C" w:rsidRPr="001C0AF1" w:rsidRDefault="00DD493C" w:rsidP="00DD493C">
      <w:pPr>
        <w:autoSpaceDE w:val="0"/>
        <w:autoSpaceDN w:val="0"/>
        <w:adjustRightInd w:val="0"/>
        <w:spacing w:after="0" w:line="240" w:lineRule="auto"/>
        <w:contextualSpacing/>
        <w:jc w:val="both"/>
        <w:rPr>
          <w:rFonts w:ascii="Times New Roman" w:eastAsia="Times New Roman" w:hAnsi="Times New Roman"/>
          <w:sz w:val="24"/>
          <w:szCs w:val="24"/>
        </w:rPr>
      </w:pPr>
      <w:r w:rsidRPr="001C0AF1">
        <w:rPr>
          <w:rFonts w:ascii="Times New Roman" w:eastAsia="Times New Roman" w:hAnsi="Times New Roman"/>
          <w:sz w:val="24"/>
          <w:szCs w:val="24"/>
        </w:rPr>
        <w:t>1. </w:t>
      </w:r>
      <w:proofErr w:type="gramStart"/>
      <w:r w:rsidRPr="001C0AF1">
        <w:rPr>
          <w:rFonts w:ascii="Times New Roman" w:eastAsia="Times New Roman" w:hAnsi="Times New Roman"/>
          <w:sz w:val="24"/>
          <w:szCs w:val="24"/>
        </w:rPr>
        <w:t>Утвердить  основные</w:t>
      </w:r>
      <w:proofErr w:type="gramEnd"/>
      <w:r w:rsidRPr="001C0AF1">
        <w:rPr>
          <w:rFonts w:ascii="Times New Roman" w:eastAsia="Times New Roman" w:hAnsi="Times New Roman"/>
          <w:sz w:val="24"/>
          <w:szCs w:val="24"/>
        </w:rPr>
        <w:t xml:space="preserve"> направления долговой политики </w:t>
      </w:r>
      <w:proofErr w:type="spellStart"/>
      <w:r w:rsidRPr="001C0AF1">
        <w:rPr>
          <w:rFonts w:ascii="Times New Roman" w:eastAsia="Times New Roman" w:hAnsi="Times New Roman"/>
          <w:sz w:val="24"/>
          <w:szCs w:val="24"/>
        </w:rPr>
        <w:t>Ачинского</w:t>
      </w:r>
      <w:proofErr w:type="spellEnd"/>
      <w:r w:rsidRPr="001C0AF1">
        <w:rPr>
          <w:rFonts w:ascii="Times New Roman" w:eastAsia="Times New Roman" w:hAnsi="Times New Roman"/>
          <w:sz w:val="24"/>
          <w:szCs w:val="24"/>
        </w:rPr>
        <w:t xml:space="preserve"> сельсовета </w:t>
      </w:r>
      <w:proofErr w:type="spellStart"/>
      <w:r w:rsidRPr="001C0AF1">
        <w:rPr>
          <w:rFonts w:ascii="Times New Roman" w:eastAsia="Times New Roman" w:hAnsi="Times New Roman"/>
          <w:sz w:val="24"/>
          <w:szCs w:val="24"/>
        </w:rPr>
        <w:t>Болотнинского</w:t>
      </w:r>
      <w:proofErr w:type="spellEnd"/>
      <w:r w:rsidRPr="001C0AF1">
        <w:rPr>
          <w:rFonts w:ascii="Times New Roman" w:eastAsia="Times New Roman" w:hAnsi="Times New Roman"/>
          <w:sz w:val="24"/>
          <w:szCs w:val="24"/>
        </w:rPr>
        <w:t xml:space="preserve"> района Новосибирской области на 2024 год и плановый период 2025 и 2026 годов.</w:t>
      </w:r>
    </w:p>
    <w:p w14:paraId="12A84177" w14:textId="77777777" w:rsidR="00DD493C" w:rsidRPr="001C0AF1" w:rsidRDefault="00DD493C" w:rsidP="00DD493C">
      <w:pPr>
        <w:autoSpaceDE w:val="0"/>
        <w:autoSpaceDN w:val="0"/>
        <w:adjustRightInd w:val="0"/>
        <w:spacing w:after="0" w:line="240" w:lineRule="auto"/>
        <w:contextualSpacing/>
        <w:jc w:val="both"/>
        <w:rPr>
          <w:rFonts w:ascii="Times New Roman" w:eastAsia="Times New Roman" w:hAnsi="Times New Roman"/>
          <w:sz w:val="24"/>
          <w:szCs w:val="24"/>
        </w:rPr>
      </w:pPr>
      <w:r w:rsidRPr="001C0AF1">
        <w:rPr>
          <w:rFonts w:ascii="Times New Roman" w:eastAsia="Times New Roman" w:hAnsi="Times New Roman"/>
          <w:sz w:val="24"/>
          <w:szCs w:val="24"/>
        </w:rPr>
        <w:t xml:space="preserve"> 2. </w:t>
      </w:r>
      <w:r w:rsidRPr="001C0AF1">
        <w:rPr>
          <w:rFonts w:ascii="Times New Roman" w:eastAsia="Times New Roman" w:hAnsi="Times New Roman"/>
          <w:color w:val="000000"/>
          <w:sz w:val="24"/>
          <w:szCs w:val="24"/>
        </w:rPr>
        <w:t>О</w:t>
      </w:r>
      <w:r w:rsidRPr="001C0AF1">
        <w:rPr>
          <w:rFonts w:ascii="Times New Roman" w:eastAsia="Times New Roman" w:hAnsi="Times New Roman"/>
          <w:sz w:val="24"/>
          <w:szCs w:val="24"/>
        </w:rPr>
        <w:t>публиковать</w:t>
      </w:r>
      <w:r w:rsidRPr="001C0AF1">
        <w:rPr>
          <w:rFonts w:ascii="Times New Roman" w:eastAsia="Times New Roman" w:hAnsi="Times New Roman"/>
          <w:b/>
          <w:i/>
          <w:sz w:val="24"/>
          <w:szCs w:val="24"/>
        </w:rPr>
        <w:t xml:space="preserve"> </w:t>
      </w:r>
      <w:r w:rsidRPr="001C0AF1">
        <w:rPr>
          <w:rFonts w:ascii="Times New Roman" w:eastAsia="Times New Roman" w:hAnsi="Times New Roman"/>
          <w:sz w:val="24"/>
          <w:szCs w:val="24"/>
        </w:rPr>
        <w:t xml:space="preserve">настоящее постановление в газете </w:t>
      </w:r>
      <w:proofErr w:type="gramStart"/>
      <w:r w:rsidRPr="001C0AF1">
        <w:rPr>
          <w:rFonts w:ascii="Times New Roman" w:eastAsia="Times New Roman" w:hAnsi="Times New Roman"/>
          <w:sz w:val="24"/>
          <w:szCs w:val="24"/>
        </w:rPr>
        <w:t>« Официальный</w:t>
      </w:r>
      <w:proofErr w:type="gramEnd"/>
      <w:r w:rsidRPr="001C0AF1">
        <w:rPr>
          <w:rFonts w:ascii="Times New Roman" w:eastAsia="Times New Roman" w:hAnsi="Times New Roman"/>
          <w:sz w:val="24"/>
          <w:szCs w:val="24"/>
        </w:rPr>
        <w:t xml:space="preserve"> вестник </w:t>
      </w:r>
      <w:proofErr w:type="spellStart"/>
      <w:r w:rsidRPr="001C0AF1">
        <w:rPr>
          <w:rFonts w:ascii="Times New Roman" w:eastAsia="Times New Roman" w:hAnsi="Times New Roman"/>
          <w:sz w:val="24"/>
          <w:szCs w:val="24"/>
        </w:rPr>
        <w:t>Ачинского</w:t>
      </w:r>
      <w:proofErr w:type="spellEnd"/>
      <w:r w:rsidRPr="001C0AF1">
        <w:rPr>
          <w:rFonts w:ascii="Times New Roman" w:eastAsia="Times New Roman" w:hAnsi="Times New Roman"/>
          <w:sz w:val="24"/>
          <w:szCs w:val="24"/>
        </w:rPr>
        <w:t xml:space="preserve"> сельсовета» и разместить на официальном сайте администрации </w:t>
      </w:r>
      <w:proofErr w:type="spellStart"/>
      <w:r w:rsidRPr="001C0AF1">
        <w:rPr>
          <w:rFonts w:ascii="Times New Roman" w:eastAsia="Times New Roman" w:hAnsi="Times New Roman"/>
          <w:bCs/>
          <w:sz w:val="24"/>
          <w:szCs w:val="24"/>
        </w:rPr>
        <w:t>Ачинского</w:t>
      </w:r>
      <w:proofErr w:type="spellEnd"/>
      <w:r w:rsidRPr="001C0AF1">
        <w:rPr>
          <w:rFonts w:ascii="Times New Roman" w:eastAsia="Times New Roman" w:hAnsi="Times New Roman"/>
          <w:bCs/>
          <w:sz w:val="24"/>
          <w:szCs w:val="24"/>
        </w:rPr>
        <w:t xml:space="preserve"> сельсовета</w:t>
      </w:r>
      <w:r w:rsidRPr="001C0AF1">
        <w:rPr>
          <w:rFonts w:ascii="Times New Roman" w:eastAsia="Times New Roman" w:hAnsi="Times New Roman"/>
          <w:sz w:val="24"/>
          <w:szCs w:val="24"/>
        </w:rPr>
        <w:t xml:space="preserve"> </w:t>
      </w:r>
      <w:proofErr w:type="spellStart"/>
      <w:r w:rsidRPr="001C0AF1">
        <w:rPr>
          <w:rFonts w:ascii="Times New Roman" w:eastAsia="Times New Roman" w:hAnsi="Times New Roman"/>
          <w:sz w:val="24"/>
          <w:szCs w:val="24"/>
        </w:rPr>
        <w:t>Болотнинского</w:t>
      </w:r>
      <w:proofErr w:type="spellEnd"/>
      <w:r w:rsidRPr="001C0AF1">
        <w:rPr>
          <w:rFonts w:ascii="Times New Roman" w:eastAsia="Times New Roman" w:hAnsi="Times New Roman"/>
          <w:sz w:val="24"/>
          <w:szCs w:val="24"/>
        </w:rPr>
        <w:t xml:space="preserve"> района Новосибирской области</w:t>
      </w:r>
      <w:r w:rsidRPr="001C0AF1">
        <w:rPr>
          <w:rFonts w:ascii="Times New Roman" w:eastAsia="Times New Roman" w:hAnsi="Times New Roman"/>
          <w:bCs/>
          <w:sz w:val="24"/>
          <w:szCs w:val="24"/>
        </w:rPr>
        <w:t>.</w:t>
      </w:r>
      <w:r w:rsidRPr="001C0AF1">
        <w:rPr>
          <w:rFonts w:ascii="Times New Roman" w:eastAsia="Times New Roman" w:hAnsi="Times New Roman"/>
          <w:b/>
          <w:i/>
          <w:color w:val="000000"/>
          <w:sz w:val="24"/>
          <w:szCs w:val="24"/>
        </w:rPr>
        <w:t xml:space="preserve"> </w:t>
      </w:r>
    </w:p>
    <w:p w14:paraId="5BE4281A" w14:textId="77777777" w:rsidR="00DD493C" w:rsidRPr="001C0AF1" w:rsidRDefault="00DD493C" w:rsidP="00DD493C">
      <w:pPr>
        <w:spacing w:after="200" w:line="276" w:lineRule="auto"/>
        <w:contextualSpacing/>
        <w:jc w:val="both"/>
        <w:rPr>
          <w:rFonts w:ascii="Times New Roman" w:eastAsia="Times New Roman" w:hAnsi="Times New Roman"/>
          <w:sz w:val="24"/>
          <w:szCs w:val="24"/>
        </w:rPr>
      </w:pPr>
      <w:r w:rsidRPr="001C0AF1">
        <w:rPr>
          <w:rFonts w:ascii="Times New Roman" w:eastAsia="Times New Roman" w:hAnsi="Times New Roman"/>
          <w:sz w:val="24"/>
          <w:szCs w:val="24"/>
        </w:rPr>
        <w:t xml:space="preserve">3. Контроль за исполнением настоящего </w:t>
      </w:r>
      <w:proofErr w:type="gramStart"/>
      <w:r w:rsidRPr="001C0AF1">
        <w:rPr>
          <w:rFonts w:ascii="Times New Roman" w:eastAsia="Times New Roman" w:hAnsi="Times New Roman"/>
          <w:sz w:val="24"/>
          <w:szCs w:val="24"/>
        </w:rPr>
        <w:t>постановления  оставляю</w:t>
      </w:r>
      <w:proofErr w:type="gramEnd"/>
      <w:r w:rsidRPr="001C0AF1">
        <w:rPr>
          <w:rFonts w:ascii="Times New Roman" w:eastAsia="Times New Roman" w:hAnsi="Times New Roman"/>
          <w:sz w:val="24"/>
          <w:szCs w:val="24"/>
        </w:rPr>
        <w:t xml:space="preserve"> за собой. </w:t>
      </w:r>
    </w:p>
    <w:p w14:paraId="5AE35E49" w14:textId="77777777" w:rsidR="00DD493C" w:rsidRPr="001C0AF1" w:rsidRDefault="00DD493C" w:rsidP="00DD493C">
      <w:pPr>
        <w:shd w:val="clear" w:color="auto" w:fill="FFFFFF"/>
        <w:snapToGrid w:val="0"/>
        <w:spacing w:after="0" w:line="240" w:lineRule="auto"/>
        <w:jc w:val="both"/>
        <w:rPr>
          <w:rFonts w:ascii="Times New Roman" w:eastAsia="Times New Roman" w:hAnsi="Times New Roman"/>
          <w:sz w:val="24"/>
          <w:szCs w:val="24"/>
          <w:lang w:eastAsia="ru-RU"/>
        </w:rPr>
      </w:pPr>
    </w:p>
    <w:p w14:paraId="395ECBDD" w14:textId="77777777" w:rsidR="00DD493C" w:rsidRPr="001C0AF1" w:rsidRDefault="00DD493C" w:rsidP="00DD493C">
      <w:pPr>
        <w:shd w:val="clear" w:color="auto" w:fill="FFFFFF"/>
        <w:snapToGrid w:val="0"/>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Глава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w:t>
      </w:r>
    </w:p>
    <w:p w14:paraId="04BFBDCC" w14:textId="77777777" w:rsidR="00DD493C" w:rsidRPr="001C0AF1" w:rsidRDefault="00DD493C" w:rsidP="00DD493C">
      <w:pPr>
        <w:shd w:val="clear" w:color="auto" w:fill="FFFFFF"/>
        <w:snapToGrid w:val="0"/>
        <w:spacing w:after="0" w:line="240" w:lineRule="auto"/>
        <w:jc w:val="both"/>
        <w:rPr>
          <w:rFonts w:ascii="Times New Roman" w:eastAsia="Times New Roman" w:hAnsi="Times New Roman"/>
          <w:sz w:val="24"/>
          <w:szCs w:val="24"/>
          <w:lang w:eastAsia="ru-RU"/>
        </w:rPr>
      </w:pP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w:t>
      </w:r>
    </w:p>
    <w:p w14:paraId="2F8BD38F" w14:textId="2A4C1D0D" w:rsidR="00DD493C" w:rsidRPr="00A36089" w:rsidRDefault="00DD493C" w:rsidP="00A36089">
      <w:pPr>
        <w:shd w:val="clear" w:color="auto" w:fill="FFFFFF"/>
        <w:snapToGrid w:val="0"/>
        <w:spacing w:after="0" w:line="240" w:lineRule="auto"/>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Новосибирской области                                                            А.В. </w:t>
      </w:r>
      <w:proofErr w:type="spellStart"/>
      <w:r w:rsidRPr="001C0AF1">
        <w:rPr>
          <w:rFonts w:ascii="Times New Roman" w:eastAsia="Times New Roman" w:hAnsi="Times New Roman"/>
          <w:sz w:val="24"/>
          <w:szCs w:val="24"/>
          <w:lang w:eastAsia="ru-RU"/>
        </w:rPr>
        <w:t>Туралин</w:t>
      </w:r>
      <w:proofErr w:type="spellEnd"/>
      <w:r w:rsidRPr="001C0AF1">
        <w:rPr>
          <w:rFonts w:ascii="Times New Roman" w:eastAsia="Times New Roman" w:hAnsi="Times New Roman"/>
          <w:sz w:val="24"/>
          <w:szCs w:val="24"/>
          <w:lang w:eastAsia="ru-RU"/>
        </w:rPr>
        <w:t xml:space="preserve">    </w:t>
      </w:r>
    </w:p>
    <w:p w14:paraId="05F2B883" w14:textId="77777777" w:rsidR="00DD493C" w:rsidRPr="001C0AF1" w:rsidRDefault="00DD493C" w:rsidP="00A36089">
      <w:pPr>
        <w:suppressAutoHyphens/>
        <w:autoSpaceDE w:val="0"/>
        <w:autoSpaceDN w:val="0"/>
        <w:adjustRightInd w:val="0"/>
        <w:spacing w:after="0" w:line="240" w:lineRule="auto"/>
        <w:rPr>
          <w:rFonts w:ascii="Times New Roman" w:eastAsiaTheme="minorHAnsi" w:hAnsi="Times New Roman"/>
          <w:sz w:val="24"/>
          <w:szCs w:val="24"/>
          <w:lang w:val="x-none"/>
        </w:rPr>
      </w:pPr>
      <w:bookmarkStart w:id="4" w:name="_GoBack"/>
      <w:bookmarkEnd w:id="4"/>
    </w:p>
    <w:p w14:paraId="4B9D3036" w14:textId="77777777" w:rsidR="00DD493C" w:rsidRPr="001C0AF1" w:rsidRDefault="00DD493C" w:rsidP="00DD493C">
      <w:pPr>
        <w:suppressAutoHyphens/>
        <w:autoSpaceDE w:val="0"/>
        <w:autoSpaceDN w:val="0"/>
        <w:adjustRightInd w:val="0"/>
        <w:spacing w:after="0" w:line="240" w:lineRule="auto"/>
        <w:ind w:left="5954"/>
        <w:jc w:val="right"/>
        <w:rPr>
          <w:rFonts w:ascii="Times New Roman" w:eastAsiaTheme="minorHAnsi" w:hAnsi="Times New Roman"/>
          <w:sz w:val="24"/>
          <w:szCs w:val="24"/>
          <w:lang w:val="x-none"/>
        </w:rPr>
      </w:pPr>
      <w:r w:rsidRPr="001C0AF1">
        <w:rPr>
          <w:rFonts w:ascii="Times New Roman" w:eastAsiaTheme="minorHAnsi" w:hAnsi="Times New Roman"/>
          <w:sz w:val="24"/>
          <w:szCs w:val="24"/>
          <w:lang w:val="x-none"/>
        </w:rPr>
        <w:lastRenderedPageBreak/>
        <w:t>УТВЕРЖДЕНЫ</w:t>
      </w:r>
    </w:p>
    <w:p w14:paraId="684F716A" w14:textId="77777777" w:rsidR="00DD493C" w:rsidRPr="001C0AF1" w:rsidRDefault="00DD493C" w:rsidP="00DD493C">
      <w:pPr>
        <w:suppressAutoHyphens/>
        <w:autoSpaceDE w:val="0"/>
        <w:autoSpaceDN w:val="0"/>
        <w:adjustRightInd w:val="0"/>
        <w:spacing w:after="0" w:line="240" w:lineRule="auto"/>
        <w:ind w:left="2835" w:firstLine="3119"/>
        <w:jc w:val="right"/>
        <w:rPr>
          <w:rFonts w:ascii="Times New Roman" w:eastAsiaTheme="minorHAnsi" w:hAnsi="Times New Roman"/>
          <w:sz w:val="24"/>
          <w:szCs w:val="24"/>
        </w:rPr>
      </w:pPr>
      <w:r w:rsidRPr="001C0AF1">
        <w:rPr>
          <w:rFonts w:ascii="Times New Roman" w:eastAsiaTheme="minorHAnsi" w:hAnsi="Times New Roman"/>
          <w:sz w:val="24"/>
          <w:szCs w:val="24"/>
          <w:lang w:val="x-none"/>
        </w:rPr>
        <w:t xml:space="preserve">постановлением администрации </w:t>
      </w:r>
    </w:p>
    <w:p w14:paraId="4ABEDBA1" w14:textId="77777777" w:rsidR="00DD493C" w:rsidRPr="001C0AF1" w:rsidRDefault="00DD493C" w:rsidP="00DD493C">
      <w:pPr>
        <w:suppressAutoHyphens/>
        <w:autoSpaceDE w:val="0"/>
        <w:autoSpaceDN w:val="0"/>
        <w:adjustRightInd w:val="0"/>
        <w:spacing w:after="0" w:line="240" w:lineRule="auto"/>
        <w:ind w:left="2835" w:firstLine="3119"/>
        <w:jc w:val="right"/>
        <w:rPr>
          <w:rFonts w:ascii="Times New Roman" w:eastAsiaTheme="minorHAnsi" w:hAnsi="Times New Roman"/>
          <w:sz w:val="24"/>
          <w:szCs w:val="24"/>
        </w:rPr>
      </w:pPr>
      <w:proofErr w:type="spellStart"/>
      <w:r w:rsidRPr="001C0AF1">
        <w:rPr>
          <w:rFonts w:ascii="Times New Roman" w:eastAsiaTheme="minorHAnsi" w:hAnsi="Times New Roman"/>
          <w:sz w:val="24"/>
          <w:szCs w:val="24"/>
        </w:rPr>
        <w:t>Ачинского</w:t>
      </w:r>
      <w:proofErr w:type="spellEnd"/>
      <w:r w:rsidRPr="001C0AF1">
        <w:rPr>
          <w:rFonts w:ascii="Times New Roman" w:eastAsiaTheme="minorHAnsi" w:hAnsi="Times New Roman"/>
          <w:sz w:val="24"/>
          <w:szCs w:val="24"/>
        </w:rPr>
        <w:t xml:space="preserve"> </w:t>
      </w:r>
      <w:r w:rsidRPr="001C0AF1">
        <w:rPr>
          <w:rFonts w:ascii="Times New Roman" w:eastAsiaTheme="minorHAnsi" w:hAnsi="Times New Roman"/>
          <w:sz w:val="24"/>
          <w:szCs w:val="24"/>
          <w:lang w:val="x-none"/>
        </w:rPr>
        <w:t xml:space="preserve">сельсовета </w:t>
      </w:r>
    </w:p>
    <w:p w14:paraId="16FC8D74" w14:textId="77777777" w:rsidR="00DD493C" w:rsidRPr="001C0AF1" w:rsidRDefault="00DD493C" w:rsidP="00DD493C">
      <w:pPr>
        <w:suppressAutoHyphens/>
        <w:autoSpaceDE w:val="0"/>
        <w:autoSpaceDN w:val="0"/>
        <w:adjustRightInd w:val="0"/>
        <w:spacing w:after="0" w:line="240" w:lineRule="auto"/>
        <w:ind w:left="2835"/>
        <w:jc w:val="right"/>
        <w:rPr>
          <w:rFonts w:ascii="Times New Roman" w:eastAsiaTheme="minorHAnsi" w:hAnsi="Times New Roman"/>
          <w:sz w:val="24"/>
          <w:szCs w:val="24"/>
        </w:rPr>
      </w:pPr>
      <w:proofErr w:type="spellStart"/>
      <w:r w:rsidRPr="001C0AF1">
        <w:rPr>
          <w:rFonts w:ascii="Times New Roman" w:eastAsiaTheme="minorHAnsi" w:hAnsi="Times New Roman"/>
          <w:sz w:val="24"/>
          <w:szCs w:val="24"/>
          <w:lang w:val="x-none"/>
        </w:rPr>
        <w:t>Болотнинского</w:t>
      </w:r>
      <w:proofErr w:type="spellEnd"/>
      <w:r w:rsidRPr="001C0AF1">
        <w:rPr>
          <w:rFonts w:ascii="Times New Roman" w:eastAsiaTheme="minorHAnsi" w:hAnsi="Times New Roman"/>
          <w:sz w:val="24"/>
          <w:szCs w:val="24"/>
        </w:rPr>
        <w:t xml:space="preserve"> </w:t>
      </w:r>
      <w:r w:rsidRPr="001C0AF1">
        <w:rPr>
          <w:rFonts w:ascii="Times New Roman" w:eastAsiaTheme="minorHAnsi" w:hAnsi="Times New Roman"/>
          <w:sz w:val="24"/>
          <w:szCs w:val="24"/>
          <w:lang w:val="x-none"/>
        </w:rPr>
        <w:t>района</w:t>
      </w:r>
      <w:r w:rsidRPr="001C0AF1">
        <w:rPr>
          <w:rFonts w:ascii="Times New Roman" w:eastAsiaTheme="minorHAnsi" w:hAnsi="Times New Roman"/>
          <w:sz w:val="24"/>
          <w:szCs w:val="24"/>
        </w:rPr>
        <w:t xml:space="preserve"> </w:t>
      </w:r>
    </w:p>
    <w:p w14:paraId="71CB4612" w14:textId="77777777" w:rsidR="00DD493C" w:rsidRPr="001C0AF1" w:rsidRDefault="00DD493C" w:rsidP="00DD493C">
      <w:pPr>
        <w:suppressAutoHyphens/>
        <w:autoSpaceDE w:val="0"/>
        <w:autoSpaceDN w:val="0"/>
        <w:adjustRightInd w:val="0"/>
        <w:spacing w:after="0" w:line="240" w:lineRule="auto"/>
        <w:ind w:left="2835"/>
        <w:jc w:val="right"/>
        <w:rPr>
          <w:rFonts w:ascii="Times New Roman" w:eastAsiaTheme="minorHAnsi" w:hAnsi="Times New Roman"/>
          <w:sz w:val="24"/>
          <w:szCs w:val="24"/>
        </w:rPr>
      </w:pPr>
      <w:r w:rsidRPr="001C0AF1">
        <w:rPr>
          <w:rFonts w:ascii="Times New Roman" w:eastAsiaTheme="minorHAnsi" w:hAnsi="Times New Roman"/>
          <w:sz w:val="24"/>
          <w:szCs w:val="24"/>
        </w:rPr>
        <w:t xml:space="preserve"> Н</w:t>
      </w:r>
      <w:proofErr w:type="spellStart"/>
      <w:r w:rsidRPr="001C0AF1">
        <w:rPr>
          <w:rFonts w:ascii="Times New Roman" w:eastAsiaTheme="minorHAnsi" w:hAnsi="Times New Roman"/>
          <w:sz w:val="24"/>
          <w:szCs w:val="24"/>
          <w:lang w:val="x-none"/>
        </w:rPr>
        <w:t>овосибирской</w:t>
      </w:r>
      <w:proofErr w:type="spellEnd"/>
      <w:r w:rsidRPr="001C0AF1">
        <w:rPr>
          <w:rFonts w:ascii="Times New Roman" w:eastAsiaTheme="minorHAnsi" w:hAnsi="Times New Roman"/>
          <w:sz w:val="24"/>
          <w:szCs w:val="24"/>
          <w:lang w:val="x-none"/>
        </w:rPr>
        <w:t xml:space="preserve"> области</w:t>
      </w:r>
    </w:p>
    <w:p w14:paraId="1E4C23D1" w14:textId="77777777" w:rsidR="00DD493C" w:rsidRPr="001C0AF1" w:rsidRDefault="00DD493C" w:rsidP="00DD493C">
      <w:pPr>
        <w:suppressAutoHyphens/>
        <w:autoSpaceDE w:val="0"/>
        <w:autoSpaceDN w:val="0"/>
        <w:adjustRightInd w:val="0"/>
        <w:spacing w:after="0" w:line="240" w:lineRule="auto"/>
        <w:ind w:left="5954"/>
        <w:jc w:val="right"/>
        <w:rPr>
          <w:rFonts w:ascii="Times New Roman" w:eastAsiaTheme="minorHAnsi" w:hAnsi="Times New Roman"/>
          <w:sz w:val="24"/>
          <w:szCs w:val="24"/>
        </w:rPr>
      </w:pPr>
      <w:r w:rsidRPr="001C0AF1">
        <w:rPr>
          <w:rFonts w:ascii="Times New Roman" w:eastAsiaTheme="minorHAnsi" w:hAnsi="Times New Roman"/>
          <w:sz w:val="24"/>
          <w:szCs w:val="24"/>
          <w:lang w:val="x-none"/>
        </w:rPr>
        <w:t xml:space="preserve">от </w:t>
      </w:r>
      <w:r w:rsidRPr="001C0AF1">
        <w:rPr>
          <w:rFonts w:ascii="Times New Roman" w:eastAsiaTheme="minorHAnsi" w:hAnsi="Times New Roman"/>
          <w:sz w:val="24"/>
          <w:szCs w:val="24"/>
        </w:rPr>
        <w:t>24.08.2023 г.</w:t>
      </w:r>
      <w:r w:rsidRPr="001C0AF1">
        <w:rPr>
          <w:rFonts w:ascii="Times New Roman" w:eastAsiaTheme="minorHAnsi" w:hAnsi="Times New Roman"/>
          <w:sz w:val="24"/>
          <w:szCs w:val="24"/>
          <w:lang w:val="x-none"/>
        </w:rPr>
        <w:t xml:space="preserve"> №</w:t>
      </w:r>
      <w:r w:rsidRPr="001C0AF1">
        <w:rPr>
          <w:rFonts w:ascii="Times New Roman" w:eastAsiaTheme="minorHAnsi" w:hAnsi="Times New Roman"/>
          <w:sz w:val="24"/>
          <w:szCs w:val="24"/>
        </w:rPr>
        <w:t xml:space="preserve">41 </w:t>
      </w:r>
    </w:p>
    <w:p w14:paraId="6A06C564" w14:textId="77777777" w:rsidR="00DD493C" w:rsidRPr="001C0AF1" w:rsidRDefault="00DD493C" w:rsidP="00DD493C">
      <w:pPr>
        <w:tabs>
          <w:tab w:val="left" w:pos="6350"/>
        </w:tabs>
        <w:autoSpaceDE w:val="0"/>
        <w:autoSpaceDN w:val="0"/>
        <w:adjustRightInd w:val="0"/>
        <w:snapToGrid w:val="0"/>
        <w:spacing w:after="0" w:line="240" w:lineRule="auto"/>
        <w:ind w:firstLine="540"/>
        <w:jc w:val="both"/>
        <w:rPr>
          <w:rFonts w:ascii="Times New Roman" w:eastAsia="Times New Roman" w:hAnsi="Times New Roman"/>
          <w:sz w:val="24"/>
          <w:szCs w:val="24"/>
          <w:lang w:eastAsia="ru-RU"/>
        </w:rPr>
      </w:pPr>
    </w:p>
    <w:p w14:paraId="20CF7D93" w14:textId="77777777" w:rsidR="00DD493C" w:rsidRPr="001C0AF1" w:rsidRDefault="00DD493C" w:rsidP="00DD493C">
      <w:pPr>
        <w:autoSpaceDE w:val="0"/>
        <w:autoSpaceDN w:val="0"/>
        <w:adjustRightInd w:val="0"/>
        <w:spacing w:after="0" w:line="240" w:lineRule="auto"/>
        <w:jc w:val="center"/>
        <w:rPr>
          <w:rFonts w:ascii="Times New Roman" w:eastAsia="Times New Roman" w:hAnsi="Times New Roman"/>
          <w:b/>
          <w:bCs/>
          <w:sz w:val="24"/>
          <w:szCs w:val="24"/>
          <w:lang w:eastAsia="ru-RU"/>
        </w:rPr>
      </w:pPr>
      <w:r w:rsidRPr="001C0AF1">
        <w:rPr>
          <w:rFonts w:ascii="Times New Roman" w:eastAsia="Times New Roman" w:hAnsi="Times New Roman"/>
          <w:b/>
          <w:bCs/>
          <w:sz w:val="24"/>
          <w:szCs w:val="24"/>
          <w:lang w:eastAsia="ru-RU"/>
        </w:rPr>
        <w:t>ОСНОВНЫЕ НАПРАВЛЕНИЯ</w:t>
      </w:r>
    </w:p>
    <w:p w14:paraId="531127A0" w14:textId="77777777" w:rsidR="00DD493C" w:rsidRPr="001C0AF1" w:rsidRDefault="00DD493C" w:rsidP="00DD493C">
      <w:pPr>
        <w:autoSpaceDE w:val="0"/>
        <w:autoSpaceDN w:val="0"/>
        <w:adjustRightInd w:val="0"/>
        <w:spacing w:after="0" w:line="240" w:lineRule="auto"/>
        <w:jc w:val="center"/>
        <w:rPr>
          <w:rFonts w:ascii="Times New Roman" w:eastAsia="Times New Roman" w:hAnsi="Times New Roman"/>
          <w:b/>
          <w:bCs/>
          <w:sz w:val="24"/>
          <w:szCs w:val="24"/>
          <w:lang w:eastAsia="ru-RU"/>
        </w:rPr>
      </w:pPr>
      <w:r w:rsidRPr="001C0AF1">
        <w:rPr>
          <w:rFonts w:ascii="Times New Roman" w:eastAsia="Times New Roman" w:hAnsi="Times New Roman"/>
          <w:b/>
          <w:bCs/>
          <w:sz w:val="24"/>
          <w:szCs w:val="24"/>
          <w:lang w:eastAsia="ru-RU"/>
        </w:rPr>
        <w:t xml:space="preserve">долговой политики </w:t>
      </w:r>
      <w:proofErr w:type="spellStart"/>
      <w:r w:rsidRPr="001C0AF1">
        <w:rPr>
          <w:rFonts w:ascii="Times New Roman" w:eastAsia="Times New Roman" w:hAnsi="Times New Roman"/>
          <w:b/>
          <w:bCs/>
          <w:sz w:val="24"/>
          <w:szCs w:val="24"/>
          <w:lang w:eastAsia="ru-RU"/>
        </w:rPr>
        <w:t>Ачинского</w:t>
      </w:r>
      <w:proofErr w:type="spellEnd"/>
      <w:r w:rsidRPr="001C0AF1">
        <w:rPr>
          <w:rFonts w:ascii="Times New Roman" w:eastAsia="Times New Roman" w:hAnsi="Times New Roman"/>
          <w:b/>
          <w:bCs/>
          <w:sz w:val="24"/>
          <w:szCs w:val="24"/>
          <w:lang w:eastAsia="ru-RU"/>
        </w:rPr>
        <w:t xml:space="preserve"> сельсовета </w:t>
      </w:r>
      <w:proofErr w:type="spellStart"/>
      <w:r w:rsidRPr="001C0AF1">
        <w:rPr>
          <w:rFonts w:ascii="Times New Roman" w:eastAsia="Times New Roman" w:hAnsi="Times New Roman"/>
          <w:b/>
          <w:bCs/>
          <w:sz w:val="24"/>
          <w:szCs w:val="24"/>
          <w:lang w:eastAsia="ru-RU"/>
        </w:rPr>
        <w:t>Болотнинского</w:t>
      </w:r>
      <w:proofErr w:type="spellEnd"/>
      <w:r w:rsidRPr="001C0AF1">
        <w:rPr>
          <w:rFonts w:ascii="Times New Roman" w:eastAsia="Times New Roman" w:hAnsi="Times New Roman"/>
          <w:b/>
          <w:bCs/>
          <w:sz w:val="24"/>
          <w:szCs w:val="24"/>
          <w:lang w:eastAsia="ru-RU"/>
        </w:rPr>
        <w:t xml:space="preserve"> района Новосибирской области на 2024 год и плановый период 2025 и 2026 годов</w:t>
      </w:r>
    </w:p>
    <w:p w14:paraId="5429F9F1" w14:textId="77777777" w:rsidR="00DD493C" w:rsidRPr="001C0AF1" w:rsidRDefault="00DD493C" w:rsidP="00DD493C">
      <w:pPr>
        <w:autoSpaceDE w:val="0"/>
        <w:autoSpaceDN w:val="0"/>
        <w:adjustRightInd w:val="0"/>
        <w:spacing w:after="0" w:line="240" w:lineRule="auto"/>
        <w:rPr>
          <w:rFonts w:ascii="Times New Roman" w:eastAsia="Times New Roman" w:hAnsi="Times New Roman"/>
          <w:bCs/>
          <w:sz w:val="24"/>
          <w:szCs w:val="24"/>
          <w:lang w:eastAsia="ru-RU"/>
        </w:rPr>
      </w:pPr>
    </w:p>
    <w:p w14:paraId="69668411"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Долговая политика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разработана в единстве с   налоговой и бюджетной политикой по селения</w:t>
      </w:r>
      <w:r w:rsidRPr="001C0AF1">
        <w:rPr>
          <w:rFonts w:ascii="Times New Roman" w:eastAsia="Times New Roman" w:hAnsi="Times New Roman"/>
          <w:color w:val="000000"/>
          <w:sz w:val="24"/>
          <w:szCs w:val="24"/>
          <w:lang w:eastAsia="ru-RU"/>
        </w:rPr>
        <w:t xml:space="preserve"> в целях обеспечения сбалансированности бюджета  </w:t>
      </w:r>
      <w:proofErr w:type="spellStart"/>
      <w:r w:rsidRPr="001C0AF1">
        <w:rPr>
          <w:rFonts w:ascii="Times New Roman" w:eastAsia="Times New Roman" w:hAnsi="Times New Roman"/>
          <w:color w:val="000000"/>
          <w:sz w:val="24"/>
          <w:szCs w:val="24"/>
          <w:lang w:eastAsia="ru-RU"/>
        </w:rPr>
        <w:t>Ачинского</w:t>
      </w:r>
      <w:r w:rsidRPr="001C0AF1">
        <w:rPr>
          <w:rFonts w:ascii="Times New Roman" w:eastAsia="Times New Roman" w:hAnsi="Times New Roman"/>
          <w:sz w:val="24"/>
          <w:szCs w:val="24"/>
          <w:lang w:eastAsia="ru-RU"/>
        </w:rPr>
        <w:t>сельсовета</w:t>
      </w:r>
      <w:proofErr w:type="spellEnd"/>
      <w:r w:rsidRPr="001C0AF1">
        <w:rPr>
          <w:rFonts w:ascii="Times New Roman" w:eastAsia="Times New Roman" w:hAnsi="Times New Roman"/>
          <w:sz w:val="24"/>
          <w:szCs w:val="24"/>
          <w:lang w:eastAsia="ru-RU"/>
        </w:rPr>
        <w:t xml:space="preserve">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w:t>
      </w:r>
      <w:r w:rsidRPr="001C0AF1">
        <w:rPr>
          <w:rFonts w:ascii="Times New Roman" w:eastAsia="Times New Roman" w:hAnsi="Times New Roman"/>
          <w:color w:val="000000"/>
          <w:sz w:val="24"/>
          <w:szCs w:val="24"/>
          <w:lang w:eastAsia="ru-RU"/>
        </w:rPr>
        <w:t xml:space="preserve"> на 2024 год и плановый период 2025 и 2026 годов</w:t>
      </w:r>
      <w:r w:rsidRPr="001C0AF1">
        <w:rPr>
          <w:rFonts w:ascii="Times New Roman" w:eastAsia="Times New Roman" w:hAnsi="Times New Roman"/>
          <w:sz w:val="24"/>
          <w:szCs w:val="24"/>
          <w:lang w:eastAsia="ru-RU"/>
        </w:rPr>
        <w:t xml:space="preserve"> с учетом рекомендаций Министерства финансов Российской Федерации по проведению субъектами Российской Федерации ответственной долговой политики. </w:t>
      </w:r>
    </w:p>
    <w:p w14:paraId="1CE56123"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Долговая политика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на 2024 год и на плановый период 2025 и 2026 годов (далее – долговая политика) определяет цели, а также основные задачи, риски и направления деятельности по управлению муниципальным долгом </w:t>
      </w:r>
      <w:proofErr w:type="spellStart"/>
      <w:r w:rsidRPr="001C0AF1">
        <w:rPr>
          <w:rFonts w:ascii="Times New Roman" w:eastAsia="Times New Roman" w:hAnsi="Times New Roman"/>
          <w:sz w:val="24"/>
          <w:szCs w:val="24"/>
          <w:lang w:eastAsia="ru-RU"/>
        </w:rPr>
        <w:t>Ачинского</w:t>
      </w:r>
      <w:proofErr w:type="spellEnd"/>
      <w:r w:rsidRPr="001C0AF1">
        <w:rPr>
          <w:rFonts w:ascii="Times New Roman" w:eastAsia="Times New Roman" w:hAnsi="Times New Roman"/>
          <w:sz w:val="24"/>
          <w:szCs w:val="24"/>
          <w:lang w:eastAsia="ru-RU"/>
        </w:rPr>
        <w:t xml:space="preserve"> сельсовета </w:t>
      </w:r>
      <w:proofErr w:type="spellStart"/>
      <w:r w:rsidRPr="001C0AF1">
        <w:rPr>
          <w:rFonts w:ascii="Times New Roman" w:eastAsia="Times New Roman" w:hAnsi="Times New Roman"/>
          <w:sz w:val="24"/>
          <w:szCs w:val="24"/>
          <w:lang w:eastAsia="ru-RU"/>
        </w:rPr>
        <w:t>Болотнинского</w:t>
      </w:r>
      <w:proofErr w:type="spellEnd"/>
      <w:r w:rsidRPr="001C0AF1">
        <w:rPr>
          <w:rFonts w:ascii="Times New Roman" w:eastAsia="Times New Roman" w:hAnsi="Times New Roman"/>
          <w:sz w:val="24"/>
          <w:szCs w:val="24"/>
          <w:lang w:eastAsia="ru-RU"/>
        </w:rPr>
        <w:t xml:space="preserve"> района Новосибирской области (далее - муниципальное образование)  на 2024 год и плановый период 2025 и 2026 годов.</w:t>
      </w:r>
    </w:p>
    <w:p w14:paraId="26CC30D7"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По итогам 2021 года муниципальный долг муниципального образования (далее - муниципальный долг) составил 0,0 тыс. рублей.</w:t>
      </w:r>
    </w:p>
    <w:p w14:paraId="027A79A2"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По итогам 2022 года муниципальный долг муниципального образования составил 0,0 тыс. рублей.</w:t>
      </w:r>
    </w:p>
    <w:p w14:paraId="2F98E0F1"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По состоянию на 01 </w:t>
      </w:r>
      <w:proofErr w:type="gramStart"/>
      <w:r w:rsidRPr="001C0AF1">
        <w:rPr>
          <w:rFonts w:ascii="Times New Roman" w:eastAsia="Times New Roman" w:hAnsi="Times New Roman"/>
          <w:sz w:val="24"/>
          <w:szCs w:val="24"/>
          <w:lang w:eastAsia="ru-RU"/>
        </w:rPr>
        <w:t>октября  2023</w:t>
      </w:r>
      <w:proofErr w:type="gramEnd"/>
      <w:r w:rsidRPr="001C0AF1">
        <w:rPr>
          <w:rFonts w:ascii="Times New Roman" w:eastAsia="Times New Roman" w:hAnsi="Times New Roman"/>
          <w:sz w:val="24"/>
          <w:szCs w:val="24"/>
          <w:lang w:eastAsia="ru-RU"/>
        </w:rPr>
        <w:t xml:space="preserve"> год муниципальный долг составил 0,0 тыс. рублей.</w:t>
      </w:r>
    </w:p>
    <w:p w14:paraId="16FA5406"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Исполнение долговых обязательств муниципального </w:t>
      </w:r>
      <w:proofErr w:type="gramStart"/>
      <w:r w:rsidRPr="001C0AF1">
        <w:rPr>
          <w:rFonts w:ascii="Times New Roman" w:eastAsia="Times New Roman" w:hAnsi="Times New Roman"/>
          <w:sz w:val="24"/>
          <w:szCs w:val="24"/>
          <w:lang w:eastAsia="ru-RU"/>
        </w:rPr>
        <w:t>образования  осуществлялось</w:t>
      </w:r>
      <w:proofErr w:type="gramEnd"/>
      <w:r w:rsidRPr="001C0AF1">
        <w:rPr>
          <w:rFonts w:ascii="Times New Roman" w:eastAsia="Times New Roman" w:hAnsi="Times New Roman"/>
          <w:sz w:val="24"/>
          <w:szCs w:val="24"/>
          <w:lang w:eastAsia="ru-RU"/>
        </w:rPr>
        <w:t xml:space="preserve"> своевременно и в полном объеме.</w:t>
      </w:r>
    </w:p>
    <w:p w14:paraId="1C7625D3"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w:t>
      </w:r>
      <w:proofErr w:type="gramStart"/>
      <w:r w:rsidRPr="001C0AF1">
        <w:rPr>
          <w:rFonts w:ascii="Times New Roman" w:eastAsia="Times New Roman" w:hAnsi="Times New Roman"/>
          <w:sz w:val="24"/>
          <w:szCs w:val="24"/>
          <w:lang w:eastAsia="ru-RU"/>
        </w:rPr>
        <w:t>решением  о</w:t>
      </w:r>
      <w:proofErr w:type="gramEnd"/>
      <w:r w:rsidRPr="001C0AF1">
        <w:rPr>
          <w:rFonts w:ascii="Times New Roman" w:eastAsia="Times New Roman" w:hAnsi="Times New Roman"/>
          <w:sz w:val="24"/>
          <w:szCs w:val="24"/>
          <w:lang w:eastAsia="ru-RU"/>
        </w:rPr>
        <w:t xml:space="preserve"> бюджете муниципального образования.</w:t>
      </w:r>
    </w:p>
    <w:p w14:paraId="7B95D99A" w14:textId="77777777" w:rsidR="00DD493C" w:rsidRPr="001C0AF1" w:rsidRDefault="00DD493C" w:rsidP="00DD493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EC9F3DD" w14:textId="77777777" w:rsidR="00DD493C" w:rsidRPr="001C0AF1" w:rsidRDefault="00DD493C" w:rsidP="00DD493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2. Основные факторы, определяющие характер и направления </w:t>
      </w:r>
    </w:p>
    <w:p w14:paraId="649D3622" w14:textId="77777777" w:rsidR="00DD493C" w:rsidRPr="001C0AF1" w:rsidRDefault="00DD493C" w:rsidP="00DD493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долговой политики муниципального образования на 2024-2026годы</w:t>
      </w:r>
    </w:p>
    <w:p w14:paraId="7E328FD0"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74C41A1E"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Основными факторами, определяющими характер и направления долговой политики муниципального образования на 2024-2026 годы, являются:</w:t>
      </w:r>
    </w:p>
    <w:p w14:paraId="222ADEF8" w14:textId="77777777" w:rsidR="00DD493C" w:rsidRPr="001C0AF1" w:rsidRDefault="00DD493C" w:rsidP="00DD493C">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изменчивость финансовой конъюнктуры, обусловленная неустойчивым экономическим ростом и внешнеполитическими факторами.</w:t>
      </w:r>
    </w:p>
    <w:p w14:paraId="61B8A37D"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Приоритеты долговой политики, сложившиеся в 2021-2023 годах, будут сохранены.</w:t>
      </w:r>
    </w:p>
    <w:p w14:paraId="0364D29F"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Обеспечение потребностей в заемном финансировании, поддержание объема и структуры муниципального долга, исключающих неисполнение долговых обязательств, своевременное исполнение долговых обязательств при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 </w:t>
      </w:r>
    </w:p>
    <w:p w14:paraId="4DF0D9EE" w14:textId="77777777" w:rsidR="00DD493C" w:rsidRPr="001C0AF1" w:rsidRDefault="00DD493C" w:rsidP="00DD493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E553D5" w14:textId="77777777" w:rsidR="00DD493C" w:rsidRPr="001C0AF1" w:rsidRDefault="00DD493C" w:rsidP="00DD493C">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3.</w:t>
      </w:r>
      <w:r w:rsidRPr="001C0AF1">
        <w:rPr>
          <w:rFonts w:ascii="Times New Roman" w:eastAsia="Times New Roman" w:hAnsi="Times New Roman"/>
          <w:sz w:val="24"/>
          <w:szCs w:val="24"/>
          <w:lang w:val="en-US" w:eastAsia="ru-RU"/>
        </w:rPr>
        <w:t> </w:t>
      </w:r>
      <w:r w:rsidRPr="001C0AF1">
        <w:rPr>
          <w:rFonts w:ascii="Times New Roman" w:eastAsia="Times New Roman" w:hAnsi="Times New Roman"/>
          <w:sz w:val="24"/>
          <w:szCs w:val="24"/>
          <w:lang w:eastAsia="ru-RU"/>
        </w:rPr>
        <w:t>Цели долговой политики</w:t>
      </w:r>
    </w:p>
    <w:p w14:paraId="17CDDA17" w14:textId="77777777" w:rsidR="00DD493C" w:rsidRPr="001C0AF1" w:rsidRDefault="00DD493C" w:rsidP="00DD493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4F345150"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Целями долговой политики являются:</w:t>
      </w:r>
    </w:p>
    <w:p w14:paraId="2520434E"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lastRenderedPageBreak/>
        <w:t>обеспечение сбалансированности бюджета муниципального образования;</w:t>
      </w:r>
    </w:p>
    <w:p w14:paraId="61C2C79F"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поддержание параметров </w:t>
      </w:r>
      <w:proofErr w:type="gramStart"/>
      <w:r w:rsidRPr="001C0AF1">
        <w:rPr>
          <w:rFonts w:ascii="Times New Roman" w:eastAsia="Times New Roman" w:hAnsi="Times New Roman"/>
          <w:sz w:val="24"/>
          <w:szCs w:val="24"/>
          <w:lang w:eastAsia="ru-RU"/>
        </w:rPr>
        <w:t>муниципального  долга</w:t>
      </w:r>
      <w:proofErr w:type="gramEnd"/>
      <w:r w:rsidRPr="001C0AF1">
        <w:rPr>
          <w:rFonts w:ascii="Times New Roman" w:eastAsia="Times New Roman" w:hAnsi="Times New Roman"/>
          <w:sz w:val="24"/>
          <w:szCs w:val="24"/>
          <w:lang w:eastAsia="ru-RU"/>
        </w:rPr>
        <w:t xml:space="preserve"> на экономически безопасном уровне при соблюдении ограничений, установленных бюджетным законодательством Российской Федерации;</w:t>
      </w:r>
    </w:p>
    <w:p w14:paraId="08711920"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своевременное исполнение долговых обязательств в полном объеме;</w:t>
      </w:r>
    </w:p>
    <w:p w14:paraId="75DD857D"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минимизация расходов на обслуживание муниципального долга. </w:t>
      </w:r>
    </w:p>
    <w:p w14:paraId="4E56F456"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78E85EAE" w14:textId="77777777" w:rsidR="00DD493C" w:rsidRPr="001C0AF1" w:rsidRDefault="00DD493C" w:rsidP="00DD493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4. Задачи долговой политики</w:t>
      </w:r>
    </w:p>
    <w:p w14:paraId="05853871" w14:textId="77777777" w:rsidR="00DD493C" w:rsidRPr="001C0AF1" w:rsidRDefault="00DD493C" w:rsidP="00DD493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2D30B02"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Задачи, которые необходимо решить при реализации долговой политики:</w:t>
      </w:r>
    </w:p>
    <w:p w14:paraId="555A4243"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поддержание параметров муниципального долга в рамках, установленных бюджетным законодательством Российской Федерации;</w:t>
      </w:r>
    </w:p>
    <w:p w14:paraId="02ACEBD2" w14:textId="77777777" w:rsidR="00DD493C" w:rsidRPr="001C0AF1" w:rsidRDefault="00DD493C" w:rsidP="00DD493C">
      <w:pPr>
        <w:tabs>
          <w:tab w:val="left" w:pos="5954"/>
        </w:tabs>
        <w:spacing w:after="0" w:line="240" w:lineRule="auto"/>
        <w:ind w:firstLine="567"/>
        <w:jc w:val="both"/>
        <w:rPr>
          <w:rFonts w:ascii="Times New Roman" w:hAnsi="Times New Roman"/>
          <w:sz w:val="24"/>
          <w:szCs w:val="24"/>
          <w:lang w:val="x-none" w:eastAsia="x-none"/>
        </w:rPr>
      </w:pPr>
      <w:r w:rsidRPr="001C0AF1">
        <w:rPr>
          <w:rFonts w:ascii="Times New Roman" w:hAnsi="Times New Roman"/>
          <w:sz w:val="24"/>
          <w:szCs w:val="24"/>
          <w:lang w:val="x-none" w:eastAsia="x-none"/>
        </w:rPr>
        <w:t xml:space="preserve">обеспечение дефицита бюджета </w:t>
      </w:r>
      <w:r w:rsidRPr="001C0AF1">
        <w:rPr>
          <w:rFonts w:ascii="Times New Roman" w:eastAsia="Times New Roman" w:hAnsi="Times New Roman"/>
          <w:sz w:val="24"/>
          <w:szCs w:val="24"/>
          <w:lang w:val="x-none" w:eastAsia="x-none"/>
        </w:rPr>
        <w:t>муниципального образования</w:t>
      </w:r>
      <w:r w:rsidRPr="001C0AF1">
        <w:rPr>
          <w:rFonts w:ascii="Times New Roman" w:hAnsi="Times New Roman"/>
          <w:sz w:val="24"/>
          <w:szCs w:val="24"/>
          <w:lang w:val="x-none" w:eastAsia="x-none"/>
        </w:rPr>
        <w:t xml:space="preserve"> в 202</w:t>
      </w:r>
      <w:r w:rsidRPr="001C0AF1">
        <w:rPr>
          <w:rFonts w:ascii="Times New Roman" w:hAnsi="Times New Roman"/>
          <w:sz w:val="24"/>
          <w:szCs w:val="24"/>
          <w:lang w:eastAsia="x-none"/>
        </w:rPr>
        <w:t>4</w:t>
      </w:r>
      <w:r w:rsidRPr="001C0AF1">
        <w:rPr>
          <w:rFonts w:ascii="Times New Roman" w:hAnsi="Times New Roman"/>
          <w:sz w:val="24"/>
          <w:szCs w:val="24"/>
          <w:lang w:val="x-none" w:eastAsia="x-none"/>
        </w:rPr>
        <w:t>, 202</w:t>
      </w:r>
      <w:r w:rsidRPr="001C0AF1">
        <w:rPr>
          <w:rFonts w:ascii="Times New Roman" w:hAnsi="Times New Roman"/>
          <w:sz w:val="24"/>
          <w:szCs w:val="24"/>
          <w:lang w:eastAsia="x-none"/>
        </w:rPr>
        <w:t xml:space="preserve">5 </w:t>
      </w:r>
      <w:r w:rsidRPr="001C0AF1">
        <w:rPr>
          <w:rFonts w:ascii="Times New Roman" w:hAnsi="Times New Roman"/>
          <w:sz w:val="24"/>
          <w:szCs w:val="24"/>
          <w:lang w:val="x-none" w:eastAsia="x-none"/>
        </w:rPr>
        <w:t>и 202</w:t>
      </w:r>
      <w:r w:rsidRPr="001C0AF1">
        <w:rPr>
          <w:rFonts w:ascii="Times New Roman" w:hAnsi="Times New Roman"/>
          <w:sz w:val="24"/>
          <w:szCs w:val="24"/>
          <w:lang w:eastAsia="x-none"/>
        </w:rPr>
        <w:t>6</w:t>
      </w:r>
      <w:r w:rsidRPr="001C0AF1">
        <w:rPr>
          <w:rFonts w:ascii="Times New Roman" w:hAnsi="Times New Roman"/>
          <w:sz w:val="24"/>
          <w:szCs w:val="24"/>
          <w:lang w:val="x-none" w:eastAsia="x-none"/>
        </w:rPr>
        <w:t>годах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за 202</w:t>
      </w:r>
      <w:r w:rsidRPr="001C0AF1">
        <w:rPr>
          <w:rFonts w:ascii="Times New Roman" w:hAnsi="Times New Roman"/>
          <w:sz w:val="24"/>
          <w:szCs w:val="24"/>
          <w:lang w:eastAsia="x-none"/>
        </w:rPr>
        <w:t>4</w:t>
      </w:r>
      <w:r w:rsidRPr="001C0AF1">
        <w:rPr>
          <w:rFonts w:ascii="Times New Roman" w:hAnsi="Times New Roman"/>
          <w:sz w:val="24"/>
          <w:szCs w:val="24"/>
          <w:lang w:val="x-none" w:eastAsia="x-none"/>
        </w:rPr>
        <w:t>, 202</w:t>
      </w:r>
      <w:r w:rsidRPr="001C0AF1">
        <w:rPr>
          <w:rFonts w:ascii="Times New Roman" w:hAnsi="Times New Roman"/>
          <w:sz w:val="24"/>
          <w:szCs w:val="24"/>
          <w:lang w:eastAsia="x-none"/>
        </w:rPr>
        <w:t>5</w:t>
      </w:r>
      <w:r w:rsidRPr="001C0AF1">
        <w:rPr>
          <w:rFonts w:ascii="Times New Roman" w:hAnsi="Times New Roman"/>
          <w:sz w:val="24"/>
          <w:szCs w:val="24"/>
          <w:lang w:val="x-none" w:eastAsia="x-none"/>
        </w:rPr>
        <w:t xml:space="preserve"> и 202</w:t>
      </w:r>
      <w:r w:rsidRPr="001C0AF1">
        <w:rPr>
          <w:rFonts w:ascii="Times New Roman" w:hAnsi="Times New Roman"/>
          <w:sz w:val="24"/>
          <w:szCs w:val="24"/>
          <w:lang w:eastAsia="x-none"/>
        </w:rPr>
        <w:t>6</w:t>
      </w:r>
      <w:r w:rsidRPr="001C0AF1">
        <w:rPr>
          <w:rFonts w:ascii="Times New Roman" w:hAnsi="Times New Roman"/>
          <w:sz w:val="24"/>
          <w:szCs w:val="24"/>
          <w:lang w:val="x-none" w:eastAsia="x-none"/>
        </w:rPr>
        <w:t xml:space="preserve"> годы соответственно (значение показателя может быть превышено на сумму изменения остатков средств местного бюджета , а также на сумму фактических поступлений от продажи акций и иных форм участия в капитале, находящихся в собственности </w:t>
      </w:r>
      <w:r w:rsidRPr="001C0AF1">
        <w:rPr>
          <w:rFonts w:ascii="Times New Roman" w:eastAsia="Times New Roman" w:hAnsi="Times New Roman"/>
          <w:sz w:val="24"/>
          <w:szCs w:val="24"/>
          <w:lang w:val="x-none" w:eastAsia="x-none"/>
        </w:rPr>
        <w:t>муниципального образования</w:t>
      </w:r>
      <w:r w:rsidRPr="001C0AF1">
        <w:rPr>
          <w:rFonts w:ascii="Times New Roman" w:hAnsi="Times New Roman"/>
          <w:sz w:val="24"/>
          <w:szCs w:val="24"/>
          <w:lang w:val="x-none" w:eastAsia="x-none"/>
        </w:rPr>
        <w:t>);</w:t>
      </w:r>
    </w:p>
    <w:p w14:paraId="3EDF84D9" w14:textId="77777777" w:rsidR="00DD493C" w:rsidRPr="001C0AF1" w:rsidRDefault="00DD493C" w:rsidP="00DD493C">
      <w:pPr>
        <w:tabs>
          <w:tab w:val="left" w:pos="5954"/>
        </w:tabs>
        <w:spacing w:after="0" w:line="240" w:lineRule="auto"/>
        <w:ind w:firstLine="567"/>
        <w:jc w:val="both"/>
        <w:rPr>
          <w:rFonts w:ascii="Times New Roman" w:hAnsi="Times New Roman"/>
          <w:sz w:val="24"/>
          <w:szCs w:val="24"/>
          <w:lang w:val="x-none" w:eastAsia="x-none"/>
        </w:rPr>
      </w:pPr>
      <w:r w:rsidRPr="001C0AF1">
        <w:rPr>
          <w:rFonts w:ascii="Times New Roman" w:hAnsi="Times New Roman"/>
          <w:sz w:val="24"/>
          <w:szCs w:val="24"/>
          <w:lang w:val="x-none" w:eastAsia="x-none"/>
        </w:rPr>
        <w:t>осуществление муниципальных заимствований в пределах, необходимых для обеспечения исполнения принятых расходных обязательств местного бюджета;</w:t>
      </w:r>
    </w:p>
    <w:p w14:paraId="1FF83D19" w14:textId="77777777" w:rsidR="00DD493C" w:rsidRPr="001C0AF1" w:rsidRDefault="00DD493C" w:rsidP="00DD493C">
      <w:pPr>
        <w:tabs>
          <w:tab w:val="left" w:pos="5954"/>
        </w:tabs>
        <w:spacing w:after="0" w:line="240" w:lineRule="auto"/>
        <w:ind w:firstLine="567"/>
        <w:jc w:val="both"/>
        <w:rPr>
          <w:rFonts w:ascii="Times New Roman" w:hAnsi="Times New Roman"/>
          <w:sz w:val="24"/>
          <w:szCs w:val="24"/>
          <w:lang w:val="x-none" w:eastAsia="x-none"/>
        </w:rPr>
      </w:pPr>
      <w:r w:rsidRPr="001C0AF1">
        <w:rPr>
          <w:rFonts w:ascii="Times New Roman" w:hAnsi="Times New Roman"/>
          <w:sz w:val="24"/>
          <w:szCs w:val="24"/>
          <w:lang w:val="x-none" w:eastAsia="x-none"/>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14:paraId="114C9E69" w14:textId="77777777" w:rsidR="00DD493C" w:rsidRPr="001C0AF1" w:rsidRDefault="00DD493C" w:rsidP="00DD493C">
      <w:pPr>
        <w:tabs>
          <w:tab w:val="left" w:pos="5954"/>
        </w:tabs>
        <w:spacing w:after="0" w:line="240" w:lineRule="auto"/>
        <w:ind w:firstLine="567"/>
        <w:jc w:val="both"/>
        <w:rPr>
          <w:rFonts w:ascii="Times New Roman" w:hAnsi="Times New Roman"/>
          <w:sz w:val="24"/>
          <w:szCs w:val="24"/>
          <w:lang w:val="x-none" w:eastAsia="x-none"/>
        </w:rPr>
      </w:pPr>
      <w:r w:rsidRPr="001C0AF1">
        <w:rPr>
          <w:rFonts w:ascii="Times New Roman" w:hAnsi="Times New Roman"/>
          <w:sz w:val="24"/>
          <w:szCs w:val="24"/>
          <w:lang w:val="x-none" w:eastAsia="x-none"/>
        </w:rPr>
        <w:t>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w:t>
      </w:r>
    </w:p>
    <w:p w14:paraId="4365C9B5" w14:textId="77777777" w:rsidR="00DD493C" w:rsidRPr="001C0AF1" w:rsidRDefault="00DD493C" w:rsidP="00DD493C">
      <w:pPr>
        <w:tabs>
          <w:tab w:val="left" w:pos="5954"/>
        </w:tabs>
        <w:spacing w:after="0" w:line="240" w:lineRule="auto"/>
        <w:ind w:firstLine="567"/>
        <w:jc w:val="both"/>
        <w:rPr>
          <w:rFonts w:ascii="Times New Roman" w:hAnsi="Times New Roman"/>
          <w:sz w:val="24"/>
          <w:szCs w:val="24"/>
          <w:lang w:val="x-none" w:eastAsia="x-none"/>
        </w:rPr>
      </w:pPr>
      <w:r w:rsidRPr="001C0AF1">
        <w:rPr>
          <w:rFonts w:ascii="Times New Roman" w:hAnsi="Times New Roman"/>
          <w:sz w:val="24"/>
          <w:szCs w:val="24"/>
          <w:lang w:val="x-none" w:eastAsia="x-none"/>
        </w:rPr>
        <w:t>соблюдение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w:t>
      </w:r>
    </w:p>
    <w:p w14:paraId="32F7FAFF" w14:textId="77777777" w:rsidR="00DD493C" w:rsidRPr="001C0AF1" w:rsidRDefault="00DD493C" w:rsidP="00DD493C">
      <w:pPr>
        <w:keepNext/>
        <w:widowControl w:val="0"/>
        <w:shd w:val="clear" w:color="auto" w:fill="FFFFFF"/>
        <w:autoSpaceDE w:val="0"/>
        <w:autoSpaceDN w:val="0"/>
        <w:adjustRightInd w:val="0"/>
        <w:spacing w:after="0" w:line="240" w:lineRule="auto"/>
        <w:ind w:firstLine="567"/>
        <w:jc w:val="center"/>
        <w:textAlignment w:val="baseline"/>
        <w:outlineLvl w:val="2"/>
        <w:rPr>
          <w:rFonts w:ascii="Times New Roman" w:eastAsia="Times New Roman" w:hAnsi="Times New Roman"/>
          <w:b/>
          <w:bCs/>
          <w:spacing w:val="2"/>
          <w:sz w:val="24"/>
          <w:szCs w:val="24"/>
          <w:lang w:eastAsia="x-none"/>
        </w:rPr>
      </w:pPr>
    </w:p>
    <w:p w14:paraId="6E64E519" w14:textId="77777777" w:rsidR="00DD493C" w:rsidRPr="001C0AF1" w:rsidRDefault="00DD493C" w:rsidP="00DD493C">
      <w:pPr>
        <w:keepNext/>
        <w:widowControl w:val="0"/>
        <w:shd w:val="clear" w:color="auto" w:fill="FFFFFF"/>
        <w:autoSpaceDE w:val="0"/>
        <w:autoSpaceDN w:val="0"/>
        <w:adjustRightInd w:val="0"/>
        <w:spacing w:after="0" w:line="240" w:lineRule="auto"/>
        <w:ind w:firstLine="567"/>
        <w:jc w:val="center"/>
        <w:textAlignment w:val="baseline"/>
        <w:outlineLvl w:val="2"/>
        <w:rPr>
          <w:rFonts w:ascii="Times New Roman" w:eastAsia="Times New Roman" w:hAnsi="Times New Roman"/>
          <w:spacing w:val="2"/>
          <w:sz w:val="24"/>
          <w:szCs w:val="24"/>
          <w:lang w:val="x-none" w:eastAsia="x-none"/>
        </w:rPr>
      </w:pPr>
      <w:r w:rsidRPr="001C0AF1">
        <w:rPr>
          <w:rFonts w:ascii="Times New Roman" w:eastAsia="Times New Roman" w:hAnsi="Times New Roman"/>
          <w:bCs/>
          <w:spacing w:val="2"/>
          <w:sz w:val="24"/>
          <w:szCs w:val="24"/>
          <w:lang w:val="x-none" w:eastAsia="x-none"/>
        </w:rPr>
        <w:t>5. Инструменты реализации долговой политики</w:t>
      </w:r>
    </w:p>
    <w:p w14:paraId="2FB5CF78" w14:textId="77777777" w:rsidR="00DD493C" w:rsidRPr="001C0AF1" w:rsidRDefault="00DD493C" w:rsidP="00DD493C">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p>
    <w:p w14:paraId="6CE4EAE9" w14:textId="77777777" w:rsidR="00DD493C" w:rsidRPr="001C0AF1" w:rsidRDefault="00DD493C" w:rsidP="00DD493C">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sidRPr="001C0AF1">
        <w:rPr>
          <w:rFonts w:ascii="Times New Roman" w:eastAsia="Times New Roman" w:hAnsi="Times New Roman"/>
          <w:spacing w:val="2"/>
          <w:sz w:val="24"/>
          <w:szCs w:val="24"/>
          <w:lang w:eastAsia="ru-RU"/>
        </w:rPr>
        <w:t>Основными инструментами реализации долговой политики являются:</w:t>
      </w:r>
    </w:p>
    <w:p w14:paraId="2514CEF4" w14:textId="77777777" w:rsidR="00DD493C" w:rsidRPr="001C0AF1" w:rsidRDefault="00DD493C" w:rsidP="00DD493C">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sidRPr="001C0AF1">
        <w:rPr>
          <w:rFonts w:ascii="Times New Roman" w:eastAsia="Times New Roman" w:hAnsi="Times New Roman"/>
          <w:spacing w:val="2"/>
          <w:sz w:val="24"/>
          <w:szCs w:val="24"/>
          <w:lang w:eastAsia="ru-RU"/>
        </w:rPr>
        <w:t xml:space="preserve">1) направление налоговых и неналоговых доходов, полученных в ходе исполнения местного бюджета сверх утвержденного решением Совета депутатов </w:t>
      </w:r>
      <w:r w:rsidRPr="001C0AF1">
        <w:rPr>
          <w:rFonts w:ascii="Times New Roman" w:eastAsia="Times New Roman" w:hAnsi="Times New Roman"/>
          <w:sz w:val="24"/>
          <w:szCs w:val="24"/>
          <w:lang w:eastAsia="ru-RU"/>
        </w:rPr>
        <w:t xml:space="preserve">муниципального образования </w:t>
      </w:r>
      <w:r w:rsidRPr="001C0AF1">
        <w:rPr>
          <w:rFonts w:ascii="Times New Roman" w:eastAsia="Times New Roman" w:hAnsi="Times New Roman"/>
          <w:spacing w:val="2"/>
          <w:sz w:val="24"/>
          <w:szCs w:val="24"/>
          <w:lang w:eastAsia="ru-RU"/>
        </w:rPr>
        <w:t xml:space="preserve">о </w:t>
      </w:r>
      <w:proofErr w:type="gramStart"/>
      <w:r w:rsidRPr="001C0AF1">
        <w:rPr>
          <w:rFonts w:ascii="Times New Roman" w:eastAsia="Times New Roman" w:hAnsi="Times New Roman"/>
          <w:spacing w:val="2"/>
          <w:sz w:val="24"/>
          <w:szCs w:val="24"/>
          <w:lang w:eastAsia="ru-RU"/>
        </w:rPr>
        <w:t>местном  бюджете</w:t>
      </w:r>
      <w:proofErr w:type="gramEnd"/>
      <w:r w:rsidRPr="001C0AF1">
        <w:rPr>
          <w:rFonts w:ascii="Times New Roman" w:eastAsia="Times New Roman" w:hAnsi="Times New Roman"/>
          <w:spacing w:val="2"/>
          <w:sz w:val="24"/>
          <w:szCs w:val="24"/>
          <w:lang w:eastAsia="ru-RU"/>
        </w:rPr>
        <w:t xml:space="preserve"> на очередной финансовый год и плановый период объема указанных доходов, на досрочное погашение долговых обязательств;</w:t>
      </w:r>
    </w:p>
    <w:p w14:paraId="2A54261B" w14:textId="77777777" w:rsidR="00DD493C" w:rsidRPr="001C0AF1" w:rsidRDefault="00DD493C" w:rsidP="00DD493C">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sidRPr="001C0AF1">
        <w:rPr>
          <w:rFonts w:ascii="Times New Roman" w:eastAsia="Times New Roman" w:hAnsi="Times New Roman"/>
          <w:spacing w:val="2"/>
          <w:sz w:val="24"/>
          <w:szCs w:val="24"/>
          <w:lang w:eastAsia="ru-RU"/>
        </w:rPr>
        <w:t>2) принятие решений о привлечении заимствованных средств исходя из фактического исполнения местного бюджета, потребности в привлечении заемных средств и ситуации на финансовом рынке;</w:t>
      </w:r>
    </w:p>
    <w:p w14:paraId="7946ADE0" w14:textId="77777777" w:rsidR="00DD493C" w:rsidRPr="001C0AF1" w:rsidRDefault="00DD493C" w:rsidP="00DD493C">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sidRPr="001C0AF1">
        <w:rPr>
          <w:rFonts w:ascii="Times New Roman" w:eastAsia="Times New Roman" w:hAnsi="Times New Roman"/>
          <w:spacing w:val="2"/>
          <w:sz w:val="24"/>
          <w:szCs w:val="24"/>
          <w:lang w:eastAsia="ru-RU"/>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14:paraId="278962F0" w14:textId="77777777" w:rsidR="00DD493C" w:rsidRPr="001C0AF1" w:rsidRDefault="00DD493C" w:rsidP="00DD493C">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sidRPr="001C0AF1">
        <w:rPr>
          <w:rFonts w:ascii="Times New Roman" w:eastAsia="Times New Roman" w:hAnsi="Times New Roman"/>
          <w:spacing w:val="2"/>
          <w:sz w:val="24"/>
          <w:szCs w:val="24"/>
          <w:lang w:eastAsia="ru-RU"/>
        </w:rPr>
        <w:t>4)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w:t>
      </w:r>
    </w:p>
    <w:p w14:paraId="5CA54EB4" w14:textId="77777777" w:rsidR="00DD493C" w:rsidRPr="001C0AF1" w:rsidRDefault="00DD493C" w:rsidP="00DD493C">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sidRPr="001C0AF1">
        <w:rPr>
          <w:rFonts w:ascii="Times New Roman" w:eastAsia="Times New Roman" w:hAnsi="Times New Roman"/>
          <w:spacing w:val="2"/>
          <w:sz w:val="24"/>
          <w:szCs w:val="24"/>
          <w:lang w:eastAsia="ru-RU"/>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14:paraId="4CC92E19" w14:textId="77777777" w:rsidR="00DD493C" w:rsidRPr="001C0AF1" w:rsidRDefault="00DD493C" w:rsidP="00DD493C">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sidRPr="001C0AF1">
        <w:rPr>
          <w:rFonts w:ascii="Times New Roman" w:eastAsia="Times New Roman" w:hAnsi="Times New Roman"/>
          <w:spacing w:val="2"/>
          <w:sz w:val="24"/>
          <w:szCs w:val="24"/>
          <w:lang w:eastAsia="ru-RU"/>
        </w:rPr>
        <w:t>6) продление моратория на предоставление муниципальных гарантий по обязательствам третьих лиц;</w:t>
      </w:r>
    </w:p>
    <w:p w14:paraId="5CFA65B3" w14:textId="77777777" w:rsidR="00DD493C" w:rsidRPr="001C0AF1" w:rsidRDefault="00DD493C" w:rsidP="00DD493C">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sidRPr="001C0AF1">
        <w:rPr>
          <w:rFonts w:ascii="Times New Roman" w:eastAsia="Times New Roman" w:hAnsi="Times New Roman"/>
          <w:spacing w:val="2"/>
          <w:sz w:val="24"/>
          <w:szCs w:val="24"/>
          <w:lang w:eastAsia="ru-RU"/>
        </w:rPr>
        <w:lastRenderedPageBreak/>
        <w:t>7) обеспечение своевременного и полного учета долговых обязательств.</w:t>
      </w:r>
    </w:p>
    <w:p w14:paraId="0D1C5E18" w14:textId="77777777" w:rsidR="00DD493C" w:rsidRPr="001C0AF1" w:rsidRDefault="00DD493C" w:rsidP="00DD493C">
      <w:pPr>
        <w:tabs>
          <w:tab w:val="left" w:pos="5954"/>
        </w:tabs>
        <w:spacing w:after="0" w:line="240" w:lineRule="auto"/>
        <w:ind w:firstLine="567"/>
        <w:jc w:val="both"/>
        <w:rPr>
          <w:rFonts w:ascii="Times New Roman" w:hAnsi="Times New Roman"/>
          <w:sz w:val="24"/>
          <w:szCs w:val="24"/>
          <w:lang w:val="x-none" w:eastAsia="x-none"/>
        </w:rPr>
      </w:pPr>
    </w:p>
    <w:p w14:paraId="14527EEF" w14:textId="77777777" w:rsidR="00DD493C" w:rsidRPr="001C0AF1" w:rsidRDefault="00DD493C" w:rsidP="00DD493C">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6. Основные риски долговой политики</w:t>
      </w:r>
    </w:p>
    <w:p w14:paraId="3BDC63DA"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10EF718C" w14:textId="77777777" w:rsidR="00DD493C" w:rsidRPr="001C0AF1" w:rsidRDefault="00DD493C" w:rsidP="00DD493C">
      <w:pPr>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Основными рисками при реализации долговой политики являются:</w:t>
      </w:r>
    </w:p>
    <w:p w14:paraId="4CE3C90C" w14:textId="77777777" w:rsidR="00DD493C" w:rsidRPr="001C0AF1" w:rsidRDefault="00DD493C" w:rsidP="00DD493C">
      <w:pPr>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риск роста процентной ставки и изменения стоимости заимствований </w:t>
      </w:r>
      <w:r w:rsidRPr="001C0AF1">
        <w:rPr>
          <w:rFonts w:ascii="Times New Roman" w:eastAsia="Times New Roman" w:hAnsi="Times New Roman"/>
          <w:sz w:val="24"/>
          <w:szCs w:val="24"/>
          <w:lang w:eastAsia="ru-RU"/>
        </w:rPr>
        <w:br/>
        <w:t>в зависимости от времени и объема потребности в заемных ресурсах;</w:t>
      </w:r>
    </w:p>
    <w:p w14:paraId="59A4AC3F" w14:textId="77777777" w:rsidR="00DD493C" w:rsidRPr="001C0AF1" w:rsidRDefault="00DD493C" w:rsidP="00DD493C">
      <w:pPr>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риск недостаточного поступления доходов в бюджет муниципального образования.</w:t>
      </w:r>
    </w:p>
    <w:p w14:paraId="1D70D364" w14:textId="77777777" w:rsidR="00DD493C" w:rsidRPr="001C0AF1" w:rsidRDefault="00DD493C" w:rsidP="00DD493C">
      <w:pPr>
        <w:tabs>
          <w:tab w:val="left" w:pos="5954"/>
        </w:tabs>
        <w:spacing w:after="0" w:line="240" w:lineRule="auto"/>
        <w:ind w:firstLine="567"/>
        <w:jc w:val="both"/>
        <w:rPr>
          <w:rFonts w:ascii="Times New Roman" w:eastAsia="Times New Roman" w:hAnsi="Times New Roman"/>
          <w:sz w:val="24"/>
          <w:szCs w:val="24"/>
          <w:lang w:val="x-none" w:eastAsia="x-none"/>
        </w:rPr>
      </w:pPr>
      <w:r w:rsidRPr="001C0AF1">
        <w:rPr>
          <w:rFonts w:ascii="Times New Roman" w:eastAsia="Times New Roman" w:hAnsi="Times New Roman"/>
          <w:sz w:val="24"/>
          <w:szCs w:val="24"/>
          <w:lang w:val="x-none" w:eastAsia="x-none"/>
        </w:rPr>
        <w:t xml:space="preserve">С целью снижения указанных выше рисков и сохранения их </w:t>
      </w:r>
      <w:r w:rsidRPr="001C0AF1">
        <w:rPr>
          <w:rFonts w:ascii="Times New Roman" w:eastAsia="Times New Roman" w:hAnsi="Times New Roman"/>
          <w:sz w:val="24"/>
          <w:szCs w:val="24"/>
          <w:lang w:val="x-none" w:eastAsia="x-none"/>
        </w:rPr>
        <w:br/>
        <w:t xml:space="preserve">на приемлемом уровне реализация долговой политики будет осуществляться </w:t>
      </w:r>
      <w:r w:rsidRPr="001C0AF1">
        <w:rPr>
          <w:rFonts w:ascii="Times New Roman" w:eastAsia="Times New Roman" w:hAnsi="Times New Roman"/>
          <w:sz w:val="24"/>
          <w:szCs w:val="24"/>
          <w:lang w:val="x-none" w:eastAsia="x-none"/>
        </w:rPr>
        <w:br/>
        <w:t xml:space="preserve">на основе прогнозов поступления доходов, финансирования расходов </w:t>
      </w:r>
      <w:r w:rsidRPr="001C0AF1">
        <w:rPr>
          <w:rFonts w:ascii="Times New Roman" w:eastAsia="Times New Roman" w:hAnsi="Times New Roman"/>
          <w:sz w:val="24"/>
          <w:szCs w:val="24"/>
          <w:lang w:val="x-none" w:eastAsia="x-none"/>
        </w:rPr>
        <w:br/>
        <w:t>и привлечения муниципальных заимствований, анализа исполнения бюджета предыдущих лет.</w:t>
      </w:r>
    </w:p>
    <w:p w14:paraId="0C6A6964" w14:textId="77777777" w:rsidR="00DD493C" w:rsidRPr="001C0AF1" w:rsidRDefault="00DD493C" w:rsidP="00DD493C">
      <w:pPr>
        <w:tabs>
          <w:tab w:val="left" w:pos="5954"/>
        </w:tabs>
        <w:spacing w:after="0" w:line="240" w:lineRule="auto"/>
        <w:ind w:firstLine="567"/>
        <w:jc w:val="center"/>
        <w:rPr>
          <w:rFonts w:ascii="Times New Roman" w:eastAsia="Times New Roman" w:hAnsi="Times New Roman"/>
          <w:sz w:val="24"/>
          <w:szCs w:val="24"/>
          <w:lang w:eastAsia="x-none"/>
        </w:rPr>
      </w:pPr>
    </w:p>
    <w:p w14:paraId="6959CE6F" w14:textId="77777777" w:rsidR="00DD493C" w:rsidRPr="001C0AF1" w:rsidRDefault="00DD493C" w:rsidP="00DD493C">
      <w:pPr>
        <w:tabs>
          <w:tab w:val="left" w:pos="5954"/>
        </w:tabs>
        <w:spacing w:after="0" w:line="240" w:lineRule="auto"/>
        <w:ind w:firstLine="567"/>
        <w:jc w:val="center"/>
        <w:rPr>
          <w:rFonts w:ascii="Times New Roman" w:eastAsia="Times New Roman" w:hAnsi="Times New Roman"/>
          <w:sz w:val="24"/>
          <w:szCs w:val="24"/>
          <w:lang w:val="x-none" w:eastAsia="x-none"/>
        </w:rPr>
      </w:pPr>
      <w:r w:rsidRPr="001C0AF1">
        <w:rPr>
          <w:rFonts w:ascii="Times New Roman" w:eastAsia="Times New Roman" w:hAnsi="Times New Roman"/>
          <w:sz w:val="24"/>
          <w:szCs w:val="24"/>
          <w:lang w:val="x-none" w:eastAsia="x-none"/>
        </w:rPr>
        <w:t>7.</w:t>
      </w:r>
      <w:r w:rsidRPr="001C0AF1">
        <w:rPr>
          <w:rFonts w:ascii="Times New Roman" w:eastAsia="Times New Roman" w:hAnsi="Times New Roman"/>
          <w:sz w:val="24"/>
          <w:szCs w:val="24"/>
          <w:lang w:val="en-US" w:eastAsia="x-none"/>
        </w:rPr>
        <w:t> </w:t>
      </w:r>
      <w:r w:rsidRPr="001C0AF1">
        <w:rPr>
          <w:rFonts w:ascii="Times New Roman" w:eastAsia="Times New Roman" w:hAnsi="Times New Roman"/>
          <w:sz w:val="24"/>
          <w:szCs w:val="24"/>
          <w:lang w:val="x-none" w:eastAsia="x-none"/>
        </w:rPr>
        <w:t>Основные направления долговой политики</w:t>
      </w:r>
    </w:p>
    <w:p w14:paraId="35515F80"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0DC98FEA"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Основными направлениями долговой политики являются:</w:t>
      </w:r>
    </w:p>
    <w:p w14:paraId="08A2B264"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w:t>
      </w:r>
      <w:proofErr w:type="gramStart"/>
      <w:r w:rsidRPr="001C0AF1">
        <w:rPr>
          <w:rFonts w:ascii="Times New Roman" w:eastAsia="Times New Roman" w:hAnsi="Times New Roman"/>
          <w:sz w:val="24"/>
          <w:szCs w:val="24"/>
          <w:lang w:eastAsia="ru-RU"/>
        </w:rPr>
        <w:t>образования  или</w:t>
      </w:r>
      <w:proofErr w:type="gramEnd"/>
      <w:r w:rsidRPr="001C0AF1">
        <w:rPr>
          <w:rFonts w:ascii="Times New Roman" w:eastAsia="Times New Roman" w:hAnsi="Times New Roman"/>
          <w:sz w:val="24"/>
          <w:szCs w:val="24"/>
          <w:lang w:eastAsia="ru-RU"/>
        </w:rPr>
        <w:t xml:space="preserve"> замещение планируемых к привлечению заемных средств;</w:t>
      </w:r>
    </w:p>
    <w:p w14:paraId="64A26A83"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недопущение принятия новых расходных обязательств </w:t>
      </w:r>
      <w:r w:rsidRPr="001C0AF1">
        <w:rPr>
          <w:rFonts w:ascii="Times New Roman" w:hAnsi="Times New Roman"/>
          <w:sz w:val="24"/>
          <w:szCs w:val="24"/>
          <w:lang w:eastAsia="ru-RU"/>
        </w:rPr>
        <w:t>муниципального образования</w:t>
      </w:r>
      <w:r w:rsidRPr="001C0AF1">
        <w:rPr>
          <w:rFonts w:ascii="Times New Roman" w:eastAsia="Times New Roman" w:hAnsi="Times New Roman"/>
          <w:sz w:val="24"/>
          <w:szCs w:val="24"/>
          <w:lang w:eastAsia="ru-RU"/>
        </w:rPr>
        <w:t>, не обеспеченных источниками доходов;</w:t>
      </w:r>
    </w:p>
    <w:p w14:paraId="45DD08AB"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осуществление муниципальных внутренних заимствований </w:t>
      </w:r>
      <w:r w:rsidRPr="001C0AF1">
        <w:rPr>
          <w:rFonts w:ascii="Times New Roman" w:hAnsi="Times New Roman"/>
          <w:sz w:val="24"/>
          <w:szCs w:val="24"/>
          <w:lang w:eastAsia="ru-RU"/>
        </w:rPr>
        <w:t xml:space="preserve">муниципального образования </w:t>
      </w:r>
      <w:r w:rsidRPr="001C0AF1">
        <w:rPr>
          <w:rFonts w:ascii="Times New Roman" w:eastAsia="Times New Roman" w:hAnsi="Times New Roman"/>
          <w:sz w:val="24"/>
          <w:szCs w:val="24"/>
          <w:lang w:eastAsia="ru-RU"/>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sidRPr="001C0AF1">
        <w:rPr>
          <w:rFonts w:ascii="Times New Roman" w:hAnsi="Times New Roman"/>
          <w:sz w:val="24"/>
          <w:szCs w:val="24"/>
          <w:lang w:eastAsia="ru-RU"/>
        </w:rPr>
        <w:t xml:space="preserve">муниципальным образованием </w:t>
      </w:r>
      <w:r w:rsidRPr="001C0AF1">
        <w:rPr>
          <w:rFonts w:ascii="Times New Roman" w:eastAsia="Times New Roman" w:hAnsi="Times New Roman"/>
          <w:sz w:val="24"/>
          <w:szCs w:val="24"/>
          <w:lang w:eastAsia="ru-RU"/>
        </w:rPr>
        <w:t>кредитных ресурсов минимальна;</w:t>
      </w:r>
    </w:p>
    <w:p w14:paraId="4BA2633C"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использование возможностей привлечения бюджетных кредитов из </w:t>
      </w:r>
      <w:proofErr w:type="gramStart"/>
      <w:r w:rsidRPr="001C0AF1">
        <w:rPr>
          <w:rFonts w:ascii="Times New Roman" w:eastAsia="Times New Roman" w:hAnsi="Times New Roman"/>
          <w:sz w:val="24"/>
          <w:szCs w:val="24"/>
          <w:lang w:eastAsia="ru-RU"/>
        </w:rPr>
        <w:t>бюджета  района</w:t>
      </w:r>
      <w:proofErr w:type="gramEnd"/>
      <w:r w:rsidRPr="001C0AF1">
        <w:rPr>
          <w:rFonts w:ascii="Times New Roman" w:eastAsia="Times New Roman" w:hAnsi="Times New Roman"/>
          <w:sz w:val="24"/>
          <w:szCs w:val="24"/>
          <w:lang w:eastAsia="ru-RU"/>
        </w:rPr>
        <w:t xml:space="preserve"> по причине их наименьшей стоимости;</w:t>
      </w:r>
    </w:p>
    <w:p w14:paraId="2FC5C9D8"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 xml:space="preserve">воздержание от предоставления муниципальных гарантий </w:t>
      </w:r>
      <w:r w:rsidRPr="001C0AF1">
        <w:rPr>
          <w:rFonts w:ascii="Times New Roman" w:hAnsi="Times New Roman"/>
          <w:sz w:val="24"/>
          <w:szCs w:val="24"/>
          <w:lang w:eastAsia="ru-RU"/>
        </w:rPr>
        <w:t>муниципального образования</w:t>
      </w:r>
      <w:r w:rsidRPr="001C0AF1">
        <w:rPr>
          <w:rFonts w:ascii="Times New Roman" w:eastAsia="Times New Roman" w:hAnsi="Times New Roman"/>
          <w:sz w:val="24"/>
          <w:szCs w:val="24"/>
          <w:lang w:eastAsia="ru-RU"/>
        </w:rPr>
        <w:t>,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14:paraId="51DD1D2A" w14:textId="77777777" w:rsidR="00DD493C" w:rsidRPr="001C0AF1" w:rsidRDefault="00DD493C" w:rsidP="00DD493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14:paraId="2AB4A8DA" w14:textId="77777777" w:rsidR="00DD493C" w:rsidRPr="001C0AF1" w:rsidRDefault="00DD493C" w:rsidP="00DD493C">
      <w:pPr>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1C0AF1">
        <w:rPr>
          <w:rFonts w:ascii="Times New Roman" w:eastAsia="Times New Roman" w:hAnsi="Times New Roman"/>
          <w:sz w:val="24"/>
          <w:szCs w:val="24"/>
          <w:lang w:eastAsia="ru-RU"/>
        </w:rPr>
        <w:t>обеспечение информационной прозрачности (открытости) в вопросах долговой политики.</w:t>
      </w:r>
    </w:p>
    <w:p w14:paraId="6FBE8FCE" w14:textId="77777777" w:rsidR="00DD493C" w:rsidRPr="001C0AF1" w:rsidRDefault="00DD493C" w:rsidP="00DD493C">
      <w:pPr>
        <w:snapToGrid w:val="0"/>
        <w:spacing w:after="0" w:line="240" w:lineRule="auto"/>
        <w:ind w:firstLine="567"/>
        <w:jc w:val="center"/>
        <w:rPr>
          <w:rFonts w:ascii="Times New Roman" w:eastAsia="Times New Roman" w:hAnsi="Times New Roman"/>
          <w:sz w:val="24"/>
          <w:szCs w:val="24"/>
          <w:lang w:eastAsia="ru-RU"/>
        </w:rPr>
      </w:pPr>
    </w:p>
    <w:p w14:paraId="73305246" w14:textId="77777777" w:rsidR="00EB2870" w:rsidRPr="001C0AF1" w:rsidRDefault="00EB2870">
      <w:pPr>
        <w:rPr>
          <w:rFonts w:ascii="Times New Roman" w:hAnsi="Times New Roman"/>
          <w:sz w:val="24"/>
          <w:szCs w:val="24"/>
        </w:rPr>
      </w:pPr>
    </w:p>
    <w:sectPr w:rsidR="00EB2870" w:rsidRPr="001C0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4264"/>
    <w:multiLevelType w:val="hybridMultilevel"/>
    <w:tmpl w:val="44C47E34"/>
    <w:lvl w:ilvl="0" w:tplc="A47220B6">
      <w:start w:val="1"/>
      <w:numFmt w:val="decimal"/>
      <w:lvlText w:val="%1."/>
      <w:lvlJc w:val="left"/>
      <w:pPr>
        <w:tabs>
          <w:tab w:val="num" w:pos="1080"/>
        </w:tabs>
        <w:ind w:left="1080" w:hanging="405"/>
      </w:pPr>
    </w:lvl>
    <w:lvl w:ilvl="1" w:tplc="04190019">
      <w:start w:val="1"/>
      <w:numFmt w:val="lowerLetter"/>
      <w:lvlText w:val="%2."/>
      <w:lvlJc w:val="left"/>
      <w:pPr>
        <w:tabs>
          <w:tab w:val="num" w:pos="1755"/>
        </w:tabs>
        <w:ind w:left="1755" w:hanging="360"/>
      </w:pPr>
    </w:lvl>
    <w:lvl w:ilvl="2" w:tplc="0419001B">
      <w:start w:val="1"/>
      <w:numFmt w:val="lowerRoman"/>
      <w:lvlText w:val="%3."/>
      <w:lvlJc w:val="right"/>
      <w:pPr>
        <w:tabs>
          <w:tab w:val="num" w:pos="2475"/>
        </w:tabs>
        <w:ind w:left="2475" w:hanging="180"/>
      </w:pPr>
    </w:lvl>
    <w:lvl w:ilvl="3" w:tplc="0419000F">
      <w:start w:val="1"/>
      <w:numFmt w:val="decimal"/>
      <w:lvlText w:val="%4."/>
      <w:lvlJc w:val="left"/>
      <w:pPr>
        <w:tabs>
          <w:tab w:val="num" w:pos="3195"/>
        </w:tabs>
        <w:ind w:left="3195" w:hanging="360"/>
      </w:pPr>
    </w:lvl>
    <w:lvl w:ilvl="4" w:tplc="04190019">
      <w:start w:val="1"/>
      <w:numFmt w:val="lowerLetter"/>
      <w:lvlText w:val="%5."/>
      <w:lvlJc w:val="left"/>
      <w:pPr>
        <w:tabs>
          <w:tab w:val="num" w:pos="3915"/>
        </w:tabs>
        <w:ind w:left="3915" w:hanging="360"/>
      </w:pPr>
    </w:lvl>
    <w:lvl w:ilvl="5" w:tplc="0419001B">
      <w:start w:val="1"/>
      <w:numFmt w:val="lowerRoman"/>
      <w:lvlText w:val="%6."/>
      <w:lvlJc w:val="right"/>
      <w:pPr>
        <w:tabs>
          <w:tab w:val="num" w:pos="4635"/>
        </w:tabs>
        <w:ind w:left="4635" w:hanging="180"/>
      </w:pPr>
    </w:lvl>
    <w:lvl w:ilvl="6" w:tplc="0419000F">
      <w:start w:val="1"/>
      <w:numFmt w:val="decimal"/>
      <w:lvlText w:val="%7."/>
      <w:lvlJc w:val="left"/>
      <w:pPr>
        <w:tabs>
          <w:tab w:val="num" w:pos="5355"/>
        </w:tabs>
        <w:ind w:left="5355" w:hanging="360"/>
      </w:pPr>
    </w:lvl>
    <w:lvl w:ilvl="7" w:tplc="04190019">
      <w:start w:val="1"/>
      <w:numFmt w:val="lowerLetter"/>
      <w:lvlText w:val="%8."/>
      <w:lvlJc w:val="left"/>
      <w:pPr>
        <w:tabs>
          <w:tab w:val="num" w:pos="6075"/>
        </w:tabs>
        <w:ind w:left="6075" w:hanging="360"/>
      </w:pPr>
    </w:lvl>
    <w:lvl w:ilvl="8" w:tplc="0419001B">
      <w:start w:val="1"/>
      <w:numFmt w:val="lowerRoman"/>
      <w:lvlText w:val="%9."/>
      <w:lvlJc w:val="right"/>
      <w:pPr>
        <w:tabs>
          <w:tab w:val="num" w:pos="6795"/>
        </w:tabs>
        <w:ind w:left="6795" w:hanging="180"/>
      </w:pPr>
    </w:lvl>
  </w:abstractNum>
  <w:abstractNum w:abstractNumId="1" w15:restartNumberingAfterBreak="0">
    <w:nsid w:val="2113136D"/>
    <w:multiLevelType w:val="hybridMultilevel"/>
    <w:tmpl w:val="A59A7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EF81998"/>
    <w:multiLevelType w:val="hybridMultilevel"/>
    <w:tmpl w:val="2E468D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DE7642"/>
    <w:multiLevelType w:val="hybridMultilevel"/>
    <w:tmpl w:val="C4D4B2DC"/>
    <w:lvl w:ilvl="0" w:tplc="6646F8FE">
      <w:start w:val="1"/>
      <w:numFmt w:val="decimal"/>
      <w:lvlText w:val="%1."/>
      <w:lvlJc w:val="left"/>
      <w:pPr>
        <w:ind w:left="960" w:hanging="60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CF"/>
    <w:rsid w:val="001C0AF1"/>
    <w:rsid w:val="00A36089"/>
    <w:rsid w:val="00AB54A8"/>
    <w:rsid w:val="00B83C11"/>
    <w:rsid w:val="00D13BCF"/>
    <w:rsid w:val="00DD314F"/>
    <w:rsid w:val="00DD493C"/>
    <w:rsid w:val="00EB2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BAD8"/>
  <w15:chartTrackingRefBased/>
  <w15:docId w15:val="{A80689BA-D68C-4617-9F55-A2F9001A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93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0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3608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734868">
      <w:bodyDiv w:val="1"/>
      <w:marLeft w:val="0"/>
      <w:marRight w:val="0"/>
      <w:marTop w:val="0"/>
      <w:marBottom w:val="0"/>
      <w:divBdr>
        <w:top w:val="none" w:sz="0" w:space="0" w:color="auto"/>
        <w:left w:val="none" w:sz="0" w:space="0" w:color="auto"/>
        <w:bottom w:val="none" w:sz="0" w:space="0" w:color="auto"/>
        <w:right w:val="none" w:sz="0" w:space="0" w:color="auto"/>
      </w:divBdr>
    </w:div>
    <w:div w:id="380135604">
      <w:bodyDiv w:val="1"/>
      <w:marLeft w:val="0"/>
      <w:marRight w:val="0"/>
      <w:marTop w:val="0"/>
      <w:marBottom w:val="0"/>
      <w:divBdr>
        <w:top w:val="none" w:sz="0" w:space="0" w:color="auto"/>
        <w:left w:val="none" w:sz="0" w:space="0" w:color="auto"/>
        <w:bottom w:val="none" w:sz="0" w:space="0" w:color="auto"/>
        <w:right w:val="none" w:sz="0" w:space="0" w:color="auto"/>
      </w:divBdr>
    </w:div>
    <w:div w:id="559901438">
      <w:bodyDiv w:val="1"/>
      <w:marLeft w:val="0"/>
      <w:marRight w:val="0"/>
      <w:marTop w:val="0"/>
      <w:marBottom w:val="0"/>
      <w:divBdr>
        <w:top w:val="none" w:sz="0" w:space="0" w:color="auto"/>
        <w:left w:val="none" w:sz="0" w:space="0" w:color="auto"/>
        <w:bottom w:val="none" w:sz="0" w:space="0" w:color="auto"/>
        <w:right w:val="none" w:sz="0" w:space="0" w:color="auto"/>
      </w:divBdr>
    </w:div>
    <w:div w:id="839808927">
      <w:bodyDiv w:val="1"/>
      <w:marLeft w:val="0"/>
      <w:marRight w:val="0"/>
      <w:marTop w:val="0"/>
      <w:marBottom w:val="0"/>
      <w:divBdr>
        <w:top w:val="none" w:sz="0" w:space="0" w:color="auto"/>
        <w:left w:val="none" w:sz="0" w:space="0" w:color="auto"/>
        <w:bottom w:val="none" w:sz="0" w:space="0" w:color="auto"/>
        <w:right w:val="none" w:sz="0" w:space="0" w:color="auto"/>
      </w:divBdr>
    </w:div>
    <w:div w:id="1317303846">
      <w:bodyDiv w:val="1"/>
      <w:marLeft w:val="0"/>
      <w:marRight w:val="0"/>
      <w:marTop w:val="0"/>
      <w:marBottom w:val="0"/>
      <w:divBdr>
        <w:top w:val="none" w:sz="0" w:space="0" w:color="auto"/>
        <w:left w:val="none" w:sz="0" w:space="0" w:color="auto"/>
        <w:bottom w:val="none" w:sz="0" w:space="0" w:color="auto"/>
        <w:right w:val="none" w:sz="0" w:space="0" w:color="auto"/>
      </w:divBdr>
    </w:div>
    <w:div w:id="18905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66282" TargetMode="External"/><Relationship Id="rId13" Type="http://schemas.openxmlformats.org/officeDocument/2006/relationships/hyperlink" Target="http://www.consultant.ru/document/cons_doc_LAW_301204/90f9a162fec7f54cd09e7e68210417071668be68/" TargetMode="External"/><Relationship Id="rId3" Type="http://schemas.openxmlformats.org/officeDocument/2006/relationships/settings" Target="settings.xml"/><Relationship Id="rId7" Type="http://schemas.openxmlformats.org/officeDocument/2006/relationships/hyperlink" Target="https://docs.cntd.ru/document/901966282" TargetMode="External"/><Relationship Id="rId12" Type="http://schemas.openxmlformats.org/officeDocument/2006/relationships/hyperlink" Target="http://www.consultant.ru/document/cons_doc_LAW_301204/90f9a162fec7f54cd09e7e68210417071668be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cntd.ru/document/901966282" TargetMode="External"/><Relationship Id="rId11" Type="http://schemas.openxmlformats.org/officeDocument/2006/relationships/hyperlink" Target="http://www.consultant.ru/document/cons_doc_LAW_301204/90f9a162fec7f54cd09e7e68210417071668be68/" TargetMode="External"/><Relationship Id="rId5" Type="http://schemas.openxmlformats.org/officeDocument/2006/relationships/hyperlink" Target="https://docs.cntd.ru/document/901966282" TargetMode="External"/><Relationship Id="rId15" Type="http://schemas.openxmlformats.org/officeDocument/2006/relationships/fontTable" Target="fontTable.xml"/><Relationship Id="rId10" Type="http://schemas.openxmlformats.org/officeDocument/2006/relationships/hyperlink" Target="http://www.consultant.ru/document/cons_doc_LAW_301651/" TargetMode="External"/><Relationship Id="rId4" Type="http://schemas.openxmlformats.org/officeDocument/2006/relationships/webSettings" Target="webSettings.xml"/><Relationship Id="rId9" Type="http://schemas.openxmlformats.org/officeDocument/2006/relationships/hyperlink" Target="http://www.consultant.ru/document/Cons_doc_LAW_289725/" TargetMode="External"/><Relationship Id="rId14" Type="http://schemas.openxmlformats.org/officeDocument/2006/relationships/hyperlink" Target="http://www.consultant.ru/document/cons_doc_LAW_299554/4f6f8ce989e05f92c8d919d5b2f54ec435caba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8338</Words>
  <Characters>47530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3</cp:revision>
  <cp:lastPrinted>2023-10-16T07:47:00Z</cp:lastPrinted>
  <dcterms:created xsi:type="dcterms:W3CDTF">2023-10-16T06:48:00Z</dcterms:created>
  <dcterms:modified xsi:type="dcterms:W3CDTF">2023-10-16T07:56:00Z</dcterms:modified>
</cp:coreProperties>
</file>